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C0C5"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center"/>
      </w:pPr>
      <w:r>
        <w:rPr>
          <w:rFonts w:ascii="Times New Roman" w:eastAsia="Times New Roman" w:hAnsi="Times New Roman" w:cs="Times New Roman"/>
          <w:b/>
          <w:color w:val="000000"/>
          <w:sz w:val="36"/>
        </w:rPr>
        <w:t>Вопросы к вебинару 21 августа 2025 г. (четверг)</w:t>
      </w:r>
    </w:p>
    <w:p w14:paraId="78CD2A91"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2E0DD787"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64122398"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rPr>
          <w:b/>
          <w:bCs/>
        </w:rPr>
      </w:pPr>
      <w:r>
        <w:rPr>
          <w:rFonts w:ascii="Times New Roman" w:eastAsia="Times New Roman" w:hAnsi="Times New Roman" w:cs="Times New Roman"/>
          <w:b/>
          <w:bCs/>
          <w:color w:val="000000"/>
          <w:sz w:val="36"/>
        </w:rPr>
        <w:t>5. Евгения Ш.</w:t>
      </w:r>
    </w:p>
    <w:p w14:paraId="26EC57FC" w14:textId="77777777" w:rsidR="00CE0284" w:rsidRDefault="00E95B67">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53F82940"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Небольшая членская организация арбитражных управляющих, СРО. В его уставе в целях деятельности есть пункт «Представление и защита интересов членов организации, а также координация, регулирование и обеспечение деятельности, включая право на судебную защиту интересов организации и ее членов».</w:t>
      </w:r>
    </w:p>
    <w:p w14:paraId="725359C2"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 штате организации есть юрист, но его работа направлена на контроль деятельности арбитражных управляющих именно в рамках СРО (дисциплинарный комитет). На арбитражных управляющих часто подают в суд (обоснованно и не обоснованно) и к этим судам привлекают СРО в качестве третьего лица, т.к. СРО отвечает за убытки своих членов компенсационным фондом. У штатного юриста с его реальной загруженностью нет физической возможности сопровождать такое количество судов.</w:t>
      </w:r>
    </w:p>
    <w:p w14:paraId="02A75BB2"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На судебные споры мы привлекаем юридическую организацию, в штате которой есть юристы разных специализаций, расходы утверждены сметой. В штат себе еще юристов взять не можем, т.к. споры разной направленности и разной периодичности, поэтому экономически целесообразней обращаться к универсальному партнеру за таким сопровождением с его большим спектром специалистов по разным практикам.</w:t>
      </w:r>
    </w:p>
    <w:p w14:paraId="697564A6"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В последнее время столкнулись с тем, что количество судов растет кратно с каждым новым членом организации, </w:t>
      </w:r>
      <w:r>
        <w:rPr>
          <w:rFonts w:ascii="Times New Roman" w:eastAsia="Times New Roman" w:hAnsi="Times New Roman" w:cs="Times New Roman"/>
          <w:color w:val="000000"/>
          <w:sz w:val="36"/>
        </w:rPr>
        <w:lastRenderedPageBreak/>
        <w:t>расходы становятся критически большими и серьезно превышают смету по юр. статье (например, за 1 мес. было превышение на 1 млн. рублей при ежемесячном членском взносе в несколько тысяч рублей). </w:t>
      </w:r>
    </w:p>
    <w:p w14:paraId="57A31BDB"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Может ли СРО часть юридических расходов (в виде обязательных дополнительных взносов) перекладывать на конкретных управляющих, по которым идут суды? И если да, достаточно ли будет Положения по таким взносам, утвержденного на Общем собрании членов?</w:t>
      </w:r>
    </w:p>
    <w:p w14:paraId="27709274" w14:textId="73B5BD4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 Даже выплата в несколько миллионов из комп. фонда может лишить нас статуса СРО, что приведет к закрытию организации, поэтому вопрос для нас очень важный. </w:t>
      </w:r>
    </w:p>
    <w:p w14:paraId="1E2B3997" w14:textId="7B4D25CD" w:rsidR="000314B7" w:rsidRDefault="000314B7">
      <w:pPr>
        <w:pBdr>
          <w:top w:val="none" w:sz="4" w:space="0" w:color="000000"/>
          <w:left w:val="none" w:sz="4" w:space="0" w:color="000000"/>
          <w:bottom w:val="none" w:sz="4" w:space="0" w:color="000000"/>
          <w:right w:val="none" w:sz="4" w:space="0" w:color="000000"/>
        </w:pBdr>
        <w:spacing w:after="0"/>
        <w:ind w:firstLine="708"/>
        <w:jc w:val="both"/>
      </w:pPr>
    </w:p>
    <w:p w14:paraId="59B02268" w14:textId="5524D037" w:rsidR="000314B7" w:rsidRDefault="000314B7">
      <w:pPr>
        <w:pBdr>
          <w:top w:val="none" w:sz="4" w:space="0" w:color="000000"/>
          <w:left w:val="none" w:sz="4" w:space="0" w:color="000000"/>
          <w:bottom w:val="none" w:sz="4" w:space="0" w:color="000000"/>
          <w:right w:val="none" w:sz="4" w:space="0" w:color="000000"/>
        </w:pBdr>
        <w:spacing w:after="0"/>
        <w:ind w:firstLine="708"/>
        <w:jc w:val="both"/>
      </w:pPr>
    </w:p>
    <w:p w14:paraId="1497AC8C" w14:textId="69AA53F6" w:rsidR="000314B7" w:rsidRPr="000314B7" w:rsidRDefault="00A3067B" w:rsidP="000314B7">
      <w:pPr>
        <w:spacing w:before="100" w:beforeAutospacing="1" w:after="100" w:afterAutospacing="1" w:line="240" w:lineRule="auto"/>
        <w:rPr>
          <w:rFonts w:ascii="Angsana New" w:eastAsia="Times New Roman" w:hAnsi="Angsana New" w:cs="Angsana New"/>
          <w:sz w:val="28"/>
          <w:szCs w:val="28"/>
          <w:lang w:bidi="th-TH"/>
        </w:rPr>
      </w:pPr>
      <w:r>
        <w:rPr>
          <w:rFonts w:ascii="Cambria" w:eastAsia="Times New Roman" w:hAnsi="Cambria" w:cs="Cambria"/>
          <w:sz w:val="28"/>
          <w:szCs w:val="28"/>
          <w:lang w:bidi="th-TH"/>
        </w:rPr>
        <w:t>С</w:t>
      </w:r>
      <w:r w:rsidR="000314B7" w:rsidRPr="000314B7">
        <w:rPr>
          <w:rFonts w:ascii="Cambria" w:eastAsia="Times New Roman" w:hAnsi="Cambria" w:cs="Cambria"/>
          <w:sz w:val="28"/>
          <w:szCs w:val="28"/>
          <w:lang w:bidi="th-TH"/>
        </w:rPr>
        <w:t>аморегулируемые</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организации</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СРО</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могут</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устанавливать</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разные</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размеры</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взносов</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для</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разных</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категорий</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своих</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членов</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Это</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относится</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в</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первую</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очередь</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к</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b/>
          <w:bCs/>
          <w:sz w:val="28"/>
          <w:szCs w:val="28"/>
          <w:lang w:bidi="th-TH"/>
        </w:rPr>
        <w:t>членским</w:t>
      </w:r>
      <w:r w:rsidR="000314B7" w:rsidRPr="000314B7">
        <w:rPr>
          <w:rFonts w:ascii="Angsana New" w:eastAsia="Times New Roman" w:hAnsi="Angsana New" w:cs="Angsana New"/>
          <w:b/>
          <w:bCs/>
          <w:sz w:val="28"/>
          <w:szCs w:val="28"/>
          <w:lang w:bidi="th-TH"/>
        </w:rPr>
        <w:t xml:space="preserve"> </w:t>
      </w:r>
      <w:r w:rsidR="000314B7" w:rsidRPr="000314B7">
        <w:rPr>
          <w:rFonts w:ascii="Cambria" w:eastAsia="Times New Roman" w:hAnsi="Cambria" w:cs="Cambria"/>
          <w:b/>
          <w:bCs/>
          <w:sz w:val="28"/>
          <w:szCs w:val="28"/>
          <w:lang w:bidi="th-TH"/>
        </w:rPr>
        <w:t>взносам</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которые</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каждая</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СРО</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устанавливает</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самостоятельно</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исходя</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из</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своих</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целей</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и</w:t>
      </w:r>
      <w:r w:rsidR="000314B7" w:rsidRPr="000314B7">
        <w:rPr>
          <w:rFonts w:ascii="Angsana New" w:eastAsia="Times New Roman" w:hAnsi="Angsana New" w:cs="Angsana New"/>
          <w:sz w:val="28"/>
          <w:szCs w:val="28"/>
          <w:lang w:bidi="th-TH"/>
        </w:rPr>
        <w:t xml:space="preserve"> </w:t>
      </w:r>
      <w:r w:rsidR="000314B7" w:rsidRPr="000314B7">
        <w:rPr>
          <w:rFonts w:ascii="Cambria" w:eastAsia="Times New Roman" w:hAnsi="Cambria" w:cs="Cambria"/>
          <w:sz w:val="28"/>
          <w:szCs w:val="28"/>
          <w:lang w:bidi="th-TH"/>
        </w:rPr>
        <w:t>задач</w:t>
      </w:r>
      <w:r w:rsidR="000314B7" w:rsidRPr="000314B7">
        <w:rPr>
          <w:rFonts w:ascii="Angsana New" w:eastAsia="Times New Roman" w:hAnsi="Angsana New" w:cs="Angsana New"/>
          <w:sz w:val="28"/>
          <w:szCs w:val="28"/>
          <w:lang w:bidi="th-TH"/>
        </w:rPr>
        <w:t>.</w:t>
      </w:r>
    </w:p>
    <w:p w14:paraId="19C33414" w14:textId="77777777" w:rsidR="000314B7" w:rsidRPr="000314B7" w:rsidRDefault="00E07AE6" w:rsidP="000314B7">
      <w:pPr>
        <w:spacing w:after="0" w:line="240" w:lineRule="auto"/>
        <w:rPr>
          <w:rFonts w:ascii="Angsana New" w:eastAsia="Times New Roman" w:hAnsi="Angsana New" w:cs="Angsana New"/>
          <w:sz w:val="28"/>
          <w:szCs w:val="28"/>
          <w:lang w:val="en-US" w:bidi="th-TH"/>
        </w:rPr>
      </w:pPr>
      <w:r>
        <w:rPr>
          <w:rFonts w:ascii="Angsana New" w:eastAsia="Times New Roman" w:hAnsi="Angsana New" w:cs="Angsana New"/>
          <w:sz w:val="28"/>
          <w:szCs w:val="28"/>
          <w:lang w:val="en-US" w:bidi="th-TH"/>
        </w:rPr>
        <w:pict w14:anchorId="0A1CF961">
          <v:rect id="_x0000_i1025" style="width:0;height:1.5pt" o:hralign="center" o:hrstd="t" o:hr="t" fillcolor="#a0a0a0" stroked="f"/>
        </w:pict>
      </w:r>
    </w:p>
    <w:p w14:paraId="70B1A619" w14:textId="77777777" w:rsidR="000314B7" w:rsidRPr="000314B7" w:rsidRDefault="000314B7" w:rsidP="000314B7">
      <w:pPr>
        <w:spacing w:before="100" w:beforeAutospacing="1" w:after="100" w:afterAutospacing="1" w:line="240" w:lineRule="auto"/>
        <w:outlineLvl w:val="2"/>
        <w:rPr>
          <w:rFonts w:ascii="Angsana New" w:eastAsia="Times New Roman" w:hAnsi="Angsana New" w:cs="Angsana New"/>
          <w:b/>
          <w:bCs/>
          <w:sz w:val="27"/>
          <w:szCs w:val="27"/>
          <w:lang w:bidi="th-TH"/>
        </w:rPr>
      </w:pPr>
      <w:r w:rsidRPr="000314B7">
        <w:rPr>
          <w:rFonts w:ascii="Cambria" w:eastAsia="Times New Roman" w:hAnsi="Cambria" w:cs="Cambria"/>
          <w:b/>
          <w:bCs/>
          <w:sz w:val="27"/>
          <w:szCs w:val="27"/>
          <w:lang w:bidi="th-TH"/>
        </w:rPr>
        <w:t>Виды</w:t>
      </w:r>
      <w:r w:rsidRPr="000314B7">
        <w:rPr>
          <w:rFonts w:ascii="Angsana New" w:eastAsia="Times New Roman" w:hAnsi="Angsana New" w:cs="Angsana New"/>
          <w:b/>
          <w:bCs/>
          <w:sz w:val="27"/>
          <w:szCs w:val="27"/>
          <w:lang w:bidi="th-TH"/>
        </w:rPr>
        <w:t xml:space="preserve"> </w:t>
      </w:r>
      <w:r w:rsidRPr="000314B7">
        <w:rPr>
          <w:rFonts w:ascii="Cambria" w:eastAsia="Times New Roman" w:hAnsi="Cambria" w:cs="Cambria"/>
          <w:b/>
          <w:bCs/>
          <w:sz w:val="27"/>
          <w:szCs w:val="27"/>
          <w:lang w:bidi="th-TH"/>
        </w:rPr>
        <w:t>взносов</w:t>
      </w:r>
      <w:r w:rsidRPr="000314B7">
        <w:rPr>
          <w:rFonts w:ascii="Angsana New" w:eastAsia="Times New Roman" w:hAnsi="Angsana New" w:cs="Angsana New"/>
          <w:b/>
          <w:bCs/>
          <w:sz w:val="27"/>
          <w:szCs w:val="27"/>
          <w:lang w:bidi="th-TH"/>
        </w:rPr>
        <w:t xml:space="preserve"> </w:t>
      </w:r>
      <w:r w:rsidRPr="000314B7">
        <w:rPr>
          <w:rFonts w:ascii="Cambria" w:eastAsia="Times New Roman" w:hAnsi="Cambria" w:cs="Cambria"/>
          <w:b/>
          <w:bCs/>
          <w:sz w:val="27"/>
          <w:szCs w:val="27"/>
          <w:lang w:bidi="th-TH"/>
        </w:rPr>
        <w:t>в</w:t>
      </w:r>
      <w:r w:rsidRPr="000314B7">
        <w:rPr>
          <w:rFonts w:ascii="Angsana New" w:eastAsia="Times New Roman" w:hAnsi="Angsana New" w:cs="Angsana New"/>
          <w:b/>
          <w:bCs/>
          <w:sz w:val="27"/>
          <w:szCs w:val="27"/>
          <w:lang w:bidi="th-TH"/>
        </w:rPr>
        <w:t xml:space="preserve"> </w:t>
      </w:r>
      <w:r w:rsidRPr="000314B7">
        <w:rPr>
          <w:rFonts w:ascii="Cambria" w:eastAsia="Times New Roman" w:hAnsi="Cambria" w:cs="Cambria"/>
          <w:b/>
          <w:bCs/>
          <w:sz w:val="27"/>
          <w:szCs w:val="27"/>
          <w:lang w:bidi="th-TH"/>
        </w:rPr>
        <w:t>СРО</w:t>
      </w:r>
    </w:p>
    <w:p w14:paraId="6A3E0E2E" w14:textId="77777777" w:rsidR="000314B7" w:rsidRPr="000314B7" w:rsidRDefault="000314B7" w:rsidP="000314B7">
      <w:p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sz w:val="28"/>
          <w:szCs w:val="28"/>
          <w:lang w:bidi="th-TH"/>
        </w:rPr>
        <w:t>Законодательство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выделяет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несколько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видов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взносов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которые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обязаны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уплачивать</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w:t>
      </w:r>
    </w:p>
    <w:p w14:paraId="69B2F9B6" w14:textId="77777777" w:rsidR="000314B7" w:rsidRPr="000314B7" w:rsidRDefault="000314B7" w:rsidP="000314B7">
      <w:pPr>
        <w:numPr>
          <w:ilvl w:val="0"/>
          <w:numId w:val="6"/>
        </w:num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b/>
          <w:bCs/>
          <w:sz w:val="28"/>
          <w:szCs w:val="28"/>
          <w:lang w:bidi="th-TH"/>
        </w:rPr>
        <w:t>Вступительный</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взнос</w:t>
      </w:r>
      <w:r w:rsidRPr="000314B7">
        <w:rPr>
          <w:rFonts w:ascii="Angsana New" w:eastAsia="Times New Roman" w:hAnsi="Angsana New" w:cs="Angsana New"/>
          <w:b/>
          <w:bCs/>
          <w:sz w:val="28"/>
          <w:szCs w:val="28"/>
          <w:lang w:bidi="th-TH"/>
        </w:rPr>
        <w:t>:</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Уплачивается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однократно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при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вступлении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w:t>
      </w:r>
    </w:p>
    <w:p w14:paraId="1222B6C1" w14:textId="77777777" w:rsidR="000314B7" w:rsidRPr="000314B7" w:rsidRDefault="000314B7" w:rsidP="000314B7">
      <w:pPr>
        <w:numPr>
          <w:ilvl w:val="0"/>
          <w:numId w:val="6"/>
        </w:num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b/>
          <w:bCs/>
          <w:sz w:val="28"/>
          <w:szCs w:val="28"/>
          <w:lang w:bidi="th-TH"/>
        </w:rPr>
        <w:t>Членские</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взносы</w:t>
      </w:r>
      <w:r w:rsidRPr="000314B7">
        <w:rPr>
          <w:rFonts w:ascii="Angsana New" w:eastAsia="Times New Roman" w:hAnsi="Angsana New" w:cs="Angsana New"/>
          <w:b/>
          <w:bCs/>
          <w:sz w:val="28"/>
          <w:szCs w:val="28"/>
          <w:lang w:bidi="th-TH"/>
        </w:rPr>
        <w:t>:</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Это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регулярные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платежи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предназначенные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для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обеспечения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текущей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деятельности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размер</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периодичность</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уплаты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определяются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самой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её</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внутренних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документах</w:t>
      </w:r>
      <w:r w:rsidRPr="000314B7">
        <w:rPr>
          <w:rFonts w:ascii="Angsana New" w:eastAsia="Times New Roman" w:hAnsi="Angsana New" w:cs="Angsana New"/>
          <w:sz w:val="28"/>
          <w:szCs w:val="28"/>
          <w:lang w:bidi="th-TH"/>
        </w:rPr>
        <w:t>.</w:t>
      </w:r>
    </w:p>
    <w:p w14:paraId="58C9B259" w14:textId="77777777" w:rsidR="000314B7" w:rsidRPr="000314B7" w:rsidRDefault="000314B7" w:rsidP="000314B7">
      <w:pPr>
        <w:numPr>
          <w:ilvl w:val="0"/>
          <w:numId w:val="6"/>
        </w:num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b/>
          <w:bCs/>
          <w:sz w:val="28"/>
          <w:szCs w:val="28"/>
          <w:lang w:bidi="th-TH"/>
        </w:rPr>
        <w:t>Целевые</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взносы</w:t>
      </w:r>
      <w:r w:rsidRPr="000314B7">
        <w:rPr>
          <w:rFonts w:ascii="Angsana New" w:eastAsia="Times New Roman" w:hAnsi="Angsana New" w:cs="Angsana New"/>
          <w:b/>
          <w:bCs/>
          <w:sz w:val="28"/>
          <w:szCs w:val="28"/>
          <w:lang w:bidi="th-TH"/>
        </w:rPr>
        <w:t>:</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Единовременные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платежи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на</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конкретные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цели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установленные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решением</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общего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собрания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членов</w:t>
      </w:r>
      <w:r w:rsidRPr="000314B7">
        <w:rPr>
          <w:rFonts w:ascii="Angsana New" w:eastAsia="Times New Roman" w:hAnsi="Angsana New" w:cs="Angsana New"/>
          <w:sz w:val="28"/>
          <w:szCs w:val="28"/>
          <w:lang w:bidi="th-TH"/>
        </w:rPr>
        <w:t>.</w:t>
      </w:r>
    </w:p>
    <w:p w14:paraId="4CCBEEED" w14:textId="22084F3B" w:rsidR="000314B7" w:rsidRPr="00FD7D60" w:rsidRDefault="000314B7" w:rsidP="000314B7">
      <w:pPr>
        <w:numPr>
          <w:ilvl w:val="0"/>
          <w:numId w:val="6"/>
        </w:num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b/>
          <w:bCs/>
          <w:sz w:val="28"/>
          <w:szCs w:val="28"/>
          <w:lang w:bidi="th-TH"/>
        </w:rPr>
        <w:t>Взносы</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в</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компенсационный</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фонд</w:t>
      </w:r>
      <w:r w:rsidRPr="000314B7">
        <w:rPr>
          <w:rFonts w:ascii="Angsana New" w:eastAsia="Times New Roman" w:hAnsi="Angsana New" w:cs="Angsana New"/>
          <w:b/>
          <w:bCs/>
          <w:sz w:val="28"/>
          <w:szCs w:val="28"/>
          <w:lang w:bidi="th-TH"/>
        </w:rPr>
        <w:t xml:space="preserve"> (</w:t>
      </w:r>
      <w:r w:rsidRPr="000314B7">
        <w:rPr>
          <w:rFonts w:ascii="Cambria" w:eastAsia="Times New Roman" w:hAnsi="Cambria" w:cs="Cambria"/>
          <w:b/>
          <w:bCs/>
          <w:sz w:val="28"/>
          <w:szCs w:val="28"/>
          <w:lang w:bidi="th-TH"/>
        </w:rPr>
        <w:t>КФ</w:t>
      </w:r>
      <w:r w:rsidRPr="000314B7">
        <w:rPr>
          <w:rFonts w:ascii="Angsana New" w:eastAsia="Times New Roman" w:hAnsi="Angsana New" w:cs="Angsana New"/>
          <w:b/>
          <w:bCs/>
          <w:sz w:val="28"/>
          <w:szCs w:val="28"/>
          <w:lang w:bidi="th-TH"/>
        </w:rPr>
        <w:t>):</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Формируется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для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обеспечения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имущественной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ответственности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членов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Размер</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lastRenderedPageBreak/>
        <w:t>взноса</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КФ</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как</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правило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зависит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уровня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ответственности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или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предельной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стоимости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работ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заключаемым</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договорам</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что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фактически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является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категорией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членства</w:t>
      </w:r>
      <w:r w:rsidRPr="000314B7">
        <w:rPr>
          <w:rFonts w:ascii="Angsana New" w:eastAsia="Times New Roman" w:hAnsi="Angsana New" w:cs="Angsana New"/>
          <w:sz w:val="28"/>
          <w:szCs w:val="28"/>
          <w:lang w:bidi="th-TH"/>
        </w:rPr>
        <w:t>.</w:t>
      </w:r>
    </w:p>
    <w:p w14:paraId="5795DE20" w14:textId="77777777" w:rsidR="00FD7D60" w:rsidRPr="00A3067B" w:rsidRDefault="00FD7D60" w:rsidP="00FD7D60">
      <w:pPr>
        <w:pStyle w:val="k3ksmc"/>
        <w:shd w:val="clear" w:color="auto" w:fill="FFFFFF"/>
        <w:spacing w:before="0" w:beforeAutospacing="0" w:after="120" w:afterAutospacing="0" w:line="330" w:lineRule="atLeast"/>
        <w:ind w:left="720" w:hanging="720"/>
        <w:rPr>
          <w:rFonts w:ascii="Arial" w:hAnsi="Arial" w:cs="Arial"/>
          <w:color w:val="001D35"/>
          <w:sz w:val="24"/>
          <w:szCs w:val="24"/>
          <w:lang w:val="ru-RU"/>
        </w:rPr>
      </w:pPr>
      <w:r w:rsidRPr="00A3067B">
        <w:rPr>
          <w:rStyle w:val="Strong"/>
          <w:rFonts w:ascii="Arial" w:hAnsi="Arial" w:cs="Arial"/>
          <w:color w:val="001D35"/>
          <w:sz w:val="24"/>
          <w:szCs w:val="24"/>
          <w:lang w:val="ru-RU"/>
        </w:rPr>
        <w:t>Принципы справедливости:</w:t>
      </w:r>
    </w:p>
    <w:p w14:paraId="2B775129" w14:textId="77777777" w:rsidR="00FD7D60" w:rsidRPr="00FD7D60" w:rsidRDefault="00FD7D60" w:rsidP="00FD7D60">
      <w:pPr>
        <w:pStyle w:val="k3ksmc"/>
        <w:shd w:val="clear" w:color="auto" w:fill="FFFFFF"/>
        <w:spacing w:before="0" w:beforeAutospacing="0" w:after="120" w:afterAutospacing="0" w:line="330" w:lineRule="atLeast"/>
        <w:ind w:left="720"/>
        <w:rPr>
          <w:rFonts w:ascii="Arial" w:hAnsi="Arial" w:cs="Arial"/>
          <w:color w:val="545D7E"/>
          <w:spacing w:val="2"/>
          <w:sz w:val="24"/>
          <w:szCs w:val="24"/>
          <w:lang w:val="ru-RU"/>
        </w:rPr>
      </w:pPr>
      <w:r w:rsidRPr="00FD7D60">
        <w:rPr>
          <w:rFonts w:ascii="Arial" w:hAnsi="Arial" w:cs="Arial"/>
          <w:color w:val="545D7E"/>
          <w:spacing w:val="2"/>
          <w:sz w:val="24"/>
          <w:szCs w:val="24"/>
          <w:lang w:val="ru-RU"/>
        </w:rPr>
        <w:t>Установление разных взносов может быть направлено на обеспечение справедливости в распределении финансовых обязательств между членами, в зависимости от их вклада в общую деятельность СРО и потенциальных рисков.</w:t>
      </w:r>
      <w:r>
        <w:rPr>
          <w:rStyle w:val="uv3um"/>
          <w:rFonts w:ascii="Arial" w:eastAsia="Liberation Sans" w:hAnsi="Arial" w:cs="Arial"/>
          <w:color w:val="545D7E"/>
          <w:spacing w:val="2"/>
          <w:sz w:val="24"/>
          <w:szCs w:val="24"/>
        </w:rPr>
        <w:t> </w:t>
      </w:r>
    </w:p>
    <w:p w14:paraId="7338200E" w14:textId="77777777" w:rsidR="004E6240" w:rsidRPr="004E6240" w:rsidRDefault="004E6240" w:rsidP="004E6240">
      <w:pPr>
        <w:shd w:val="clear" w:color="auto" w:fill="FFFFFF"/>
        <w:spacing w:after="150" w:line="390" w:lineRule="atLeast"/>
        <w:rPr>
          <w:rFonts w:ascii="Angsana New" w:eastAsia="Times New Roman" w:hAnsi="Angsana New" w:cs="Angsana New"/>
          <w:sz w:val="28"/>
          <w:szCs w:val="28"/>
          <w:lang w:val="en-US" w:bidi="th-TH"/>
        </w:rPr>
      </w:pPr>
      <w:proofErr w:type="spellStart"/>
      <w:r w:rsidRPr="004E6240">
        <w:rPr>
          <w:rFonts w:ascii="Arial" w:eastAsia="Times New Roman" w:hAnsi="Arial" w:cs="Arial"/>
          <w:color w:val="001D35"/>
          <w:sz w:val="27"/>
          <w:szCs w:val="27"/>
          <w:lang w:val="en-US" w:bidi="th-TH"/>
        </w:rPr>
        <w:t>Обоснование</w:t>
      </w:r>
      <w:proofErr w:type="spellEnd"/>
      <w:r w:rsidRPr="004E6240">
        <w:rPr>
          <w:rFonts w:ascii="Arial" w:eastAsia="Times New Roman" w:hAnsi="Arial" w:cs="Arial"/>
          <w:color w:val="001D35"/>
          <w:sz w:val="27"/>
          <w:szCs w:val="27"/>
          <w:lang w:val="en-US" w:bidi="th-TH"/>
        </w:rPr>
        <w:t xml:space="preserve"> </w:t>
      </w:r>
      <w:proofErr w:type="spellStart"/>
      <w:r w:rsidRPr="004E6240">
        <w:rPr>
          <w:rFonts w:ascii="Arial" w:eastAsia="Times New Roman" w:hAnsi="Arial" w:cs="Arial"/>
          <w:color w:val="001D35"/>
          <w:sz w:val="27"/>
          <w:szCs w:val="27"/>
          <w:lang w:val="en-US" w:bidi="th-TH"/>
        </w:rPr>
        <w:t>возможности</w:t>
      </w:r>
      <w:proofErr w:type="spellEnd"/>
      <w:r w:rsidRPr="004E6240">
        <w:rPr>
          <w:rFonts w:ascii="Arial" w:eastAsia="Times New Roman" w:hAnsi="Arial" w:cs="Arial"/>
          <w:color w:val="001D35"/>
          <w:sz w:val="27"/>
          <w:szCs w:val="27"/>
          <w:lang w:val="en-US" w:bidi="th-TH"/>
        </w:rPr>
        <w:t xml:space="preserve"> </w:t>
      </w:r>
      <w:proofErr w:type="spellStart"/>
      <w:r w:rsidRPr="004E6240">
        <w:rPr>
          <w:rFonts w:ascii="Arial" w:eastAsia="Times New Roman" w:hAnsi="Arial" w:cs="Arial"/>
          <w:color w:val="001D35"/>
          <w:sz w:val="27"/>
          <w:szCs w:val="27"/>
          <w:lang w:val="en-US" w:bidi="th-TH"/>
        </w:rPr>
        <w:t>разных</w:t>
      </w:r>
      <w:proofErr w:type="spellEnd"/>
      <w:r w:rsidRPr="004E6240">
        <w:rPr>
          <w:rFonts w:ascii="Arial" w:eastAsia="Times New Roman" w:hAnsi="Arial" w:cs="Arial"/>
          <w:color w:val="001D35"/>
          <w:sz w:val="27"/>
          <w:szCs w:val="27"/>
          <w:lang w:val="en-US" w:bidi="th-TH"/>
        </w:rPr>
        <w:t xml:space="preserve"> </w:t>
      </w:r>
      <w:proofErr w:type="spellStart"/>
      <w:r w:rsidRPr="004E6240">
        <w:rPr>
          <w:rFonts w:ascii="Arial" w:eastAsia="Times New Roman" w:hAnsi="Arial" w:cs="Arial"/>
          <w:color w:val="001D35"/>
          <w:sz w:val="27"/>
          <w:szCs w:val="27"/>
          <w:lang w:val="en-US" w:bidi="th-TH"/>
        </w:rPr>
        <w:t>взносов</w:t>
      </w:r>
      <w:proofErr w:type="spellEnd"/>
      <w:r w:rsidRPr="004E6240">
        <w:rPr>
          <w:rFonts w:ascii="Arial" w:eastAsia="Times New Roman" w:hAnsi="Arial" w:cs="Arial"/>
          <w:color w:val="001D35"/>
          <w:sz w:val="27"/>
          <w:szCs w:val="27"/>
          <w:lang w:val="en-US" w:bidi="th-TH"/>
        </w:rPr>
        <w:t>:</w:t>
      </w:r>
    </w:p>
    <w:p w14:paraId="4B329D57" w14:textId="77777777" w:rsidR="004E6240" w:rsidRPr="004E6240" w:rsidRDefault="004E6240" w:rsidP="004E6240">
      <w:pPr>
        <w:numPr>
          <w:ilvl w:val="0"/>
          <w:numId w:val="10"/>
        </w:numPr>
        <w:shd w:val="clear" w:color="auto" w:fill="FFFFFF"/>
        <w:spacing w:after="120" w:line="330" w:lineRule="atLeast"/>
        <w:rPr>
          <w:rFonts w:ascii="Arial" w:eastAsia="Times New Roman" w:hAnsi="Arial" w:cs="Arial"/>
          <w:color w:val="001D35"/>
          <w:sz w:val="24"/>
          <w:szCs w:val="24"/>
          <w:lang w:val="en-US" w:bidi="th-TH"/>
        </w:rPr>
      </w:pPr>
      <w:proofErr w:type="spellStart"/>
      <w:r w:rsidRPr="004E6240">
        <w:rPr>
          <w:rFonts w:ascii="Arial" w:eastAsia="Times New Roman" w:hAnsi="Arial" w:cs="Arial"/>
          <w:b/>
          <w:bCs/>
          <w:color w:val="001D35"/>
          <w:sz w:val="24"/>
          <w:szCs w:val="24"/>
          <w:lang w:val="en-US" w:bidi="th-TH"/>
        </w:rPr>
        <w:t>Размер</w:t>
      </w:r>
      <w:proofErr w:type="spellEnd"/>
      <w:r w:rsidRPr="004E6240">
        <w:rPr>
          <w:rFonts w:ascii="Arial" w:eastAsia="Times New Roman" w:hAnsi="Arial" w:cs="Arial"/>
          <w:b/>
          <w:bCs/>
          <w:color w:val="001D35"/>
          <w:sz w:val="24"/>
          <w:szCs w:val="24"/>
          <w:lang w:val="en-US" w:bidi="th-TH"/>
        </w:rPr>
        <w:t xml:space="preserve"> деятельности:</w:t>
      </w:r>
    </w:p>
    <w:p w14:paraId="6FCAEDF1" w14:textId="77777777" w:rsidR="004E6240" w:rsidRPr="004E6240" w:rsidRDefault="004E6240" w:rsidP="004E6240">
      <w:pPr>
        <w:shd w:val="clear" w:color="auto" w:fill="FFFFFF"/>
        <w:spacing w:after="120" w:line="330" w:lineRule="atLeast"/>
        <w:ind w:left="720"/>
        <w:rPr>
          <w:rFonts w:ascii="Angsana New" w:eastAsia="Times New Roman" w:hAnsi="Angsana New" w:cs="Angsana New"/>
          <w:color w:val="545D7E"/>
          <w:spacing w:val="2"/>
          <w:sz w:val="28"/>
          <w:szCs w:val="28"/>
          <w:lang w:bidi="th-TH"/>
        </w:rPr>
      </w:pPr>
      <w:r w:rsidRPr="004E6240">
        <w:rPr>
          <w:rFonts w:ascii="Arial" w:eastAsia="Times New Roman" w:hAnsi="Arial" w:cs="Arial"/>
          <w:color w:val="545D7E"/>
          <w:spacing w:val="2"/>
          <w:sz w:val="24"/>
          <w:szCs w:val="24"/>
          <w:lang w:bidi="th-TH"/>
        </w:rPr>
        <w:t>Члены СРО, осуществляющие более масштабную деятельность, могут платить более высокие взносы, чем те, кто работает в меньших объемах.</w:t>
      </w:r>
      <w:r w:rsidRPr="004E6240">
        <w:rPr>
          <w:rFonts w:ascii="Arial" w:eastAsia="Times New Roman" w:hAnsi="Arial" w:cs="Arial"/>
          <w:color w:val="545D7E"/>
          <w:spacing w:val="2"/>
          <w:sz w:val="24"/>
          <w:szCs w:val="24"/>
          <w:lang w:val="en-US" w:bidi="th-TH"/>
        </w:rPr>
        <w:t> </w:t>
      </w:r>
    </w:p>
    <w:p w14:paraId="57172080" w14:textId="77777777" w:rsidR="004E6240" w:rsidRPr="004E6240" w:rsidRDefault="004E6240" w:rsidP="004E6240">
      <w:pPr>
        <w:numPr>
          <w:ilvl w:val="0"/>
          <w:numId w:val="10"/>
        </w:numPr>
        <w:shd w:val="clear" w:color="auto" w:fill="FFFFFF"/>
        <w:spacing w:after="120" w:line="330" w:lineRule="atLeast"/>
        <w:rPr>
          <w:rFonts w:ascii="Angsana New" w:eastAsia="Times New Roman" w:hAnsi="Angsana New" w:cs="Angsana New"/>
          <w:color w:val="001D35"/>
          <w:sz w:val="28"/>
          <w:szCs w:val="28"/>
          <w:lang w:val="en-US" w:bidi="th-TH"/>
        </w:rPr>
      </w:pPr>
      <w:proofErr w:type="spellStart"/>
      <w:r w:rsidRPr="004E6240">
        <w:rPr>
          <w:rFonts w:ascii="Arial" w:eastAsia="Times New Roman" w:hAnsi="Arial" w:cs="Arial"/>
          <w:b/>
          <w:bCs/>
          <w:color w:val="001D35"/>
          <w:sz w:val="24"/>
          <w:szCs w:val="24"/>
          <w:lang w:val="en-US" w:bidi="th-TH"/>
        </w:rPr>
        <w:t>Специфика</w:t>
      </w:r>
      <w:proofErr w:type="spellEnd"/>
      <w:r w:rsidRPr="004E6240">
        <w:rPr>
          <w:rFonts w:ascii="Arial" w:eastAsia="Times New Roman" w:hAnsi="Arial" w:cs="Arial"/>
          <w:b/>
          <w:bCs/>
          <w:color w:val="001D35"/>
          <w:sz w:val="24"/>
          <w:szCs w:val="24"/>
          <w:lang w:val="en-US" w:bidi="th-TH"/>
        </w:rPr>
        <w:t xml:space="preserve"> деятельности:</w:t>
      </w:r>
    </w:p>
    <w:p w14:paraId="2D46A259" w14:textId="77777777" w:rsidR="004E6240" w:rsidRPr="004E6240" w:rsidRDefault="004E6240" w:rsidP="004E6240">
      <w:pPr>
        <w:shd w:val="clear" w:color="auto" w:fill="FFFFFF"/>
        <w:spacing w:after="120" w:line="330" w:lineRule="atLeast"/>
        <w:ind w:left="720"/>
        <w:rPr>
          <w:rFonts w:ascii="Angsana New" w:eastAsia="Times New Roman" w:hAnsi="Angsana New" w:cs="Angsana New"/>
          <w:color w:val="545D7E"/>
          <w:spacing w:val="2"/>
          <w:sz w:val="28"/>
          <w:szCs w:val="28"/>
          <w:lang w:bidi="th-TH"/>
        </w:rPr>
      </w:pPr>
      <w:r w:rsidRPr="004E6240">
        <w:rPr>
          <w:rFonts w:ascii="Arial" w:eastAsia="Times New Roman" w:hAnsi="Arial" w:cs="Arial"/>
          <w:color w:val="545D7E"/>
          <w:spacing w:val="2"/>
          <w:sz w:val="24"/>
          <w:szCs w:val="24"/>
          <w:lang w:bidi="th-TH"/>
        </w:rPr>
        <w:t>Определенные виды деятельности могут требовать от СРО больших затрат на контроль и обеспечение соответствия стандартам, что может оправдать разные взносы для разных категорий членов.</w:t>
      </w:r>
      <w:r w:rsidRPr="004E6240">
        <w:rPr>
          <w:rFonts w:ascii="Arial" w:eastAsia="Times New Roman" w:hAnsi="Arial" w:cs="Arial"/>
          <w:color w:val="545D7E"/>
          <w:spacing w:val="2"/>
          <w:sz w:val="24"/>
          <w:szCs w:val="24"/>
          <w:lang w:val="en-US" w:bidi="th-TH"/>
        </w:rPr>
        <w:t> </w:t>
      </w:r>
    </w:p>
    <w:p w14:paraId="09CEEDA1" w14:textId="77777777" w:rsidR="004E6240" w:rsidRPr="004E6240" w:rsidRDefault="004E6240" w:rsidP="004E6240">
      <w:pPr>
        <w:numPr>
          <w:ilvl w:val="0"/>
          <w:numId w:val="10"/>
        </w:numPr>
        <w:shd w:val="clear" w:color="auto" w:fill="FFFFFF"/>
        <w:spacing w:after="0" w:line="330" w:lineRule="atLeast"/>
        <w:rPr>
          <w:rFonts w:ascii="Angsana New" w:eastAsia="Times New Roman" w:hAnsi="Angsana New" w:cs="Angsana New"/>
          <w:color w:val="001D35"/>
          <w:sz w:val="28"/>
          <w:szCs w:val="28"/>
          <w:lang w:val="en-US" w:bidi="th-TH"/>
        </w:rPr>
      </w:pPr>
      <w:proofErr w:type="spellStart"/>
      <w:r w:rsidRPr="004E6240">
        <w:rPr>
          <w:rFonts w:ascii="Arial" w:eastAsia="Times New Roman" w:hAnsi="Arial" w:cs="Arial"/>
          <w:b/>
          <w:bCs/>
          <w:color w:val="001D35"/>
          <w:sz w:val="24"/>
          <w:szCs w:val="24"/>
          <w:lang w:val="en-US" w:bidi="th-TH"/>
        </w:rPr>
        <w:t>Категории</w:t>
      </w:r>
      <w:proofErr w:type="spellEnd"/>
      <w:r w:rsidRPr="004E6240">
        <w:rPr>
          <w:rFonts w:ascii="Arial" w:eastAsia="Times New Roman" w:hAnsi="Arial" w:cs="Arial"/>
          <w:b/>
          <w:bCs/>
          <w:color w:val="001D35"/>
          <w:sz w:val="24"/>
          <w:szCs w:val="24"/>
          <w:lang w:val="en-US" w:bidi="th-TH"/>
        </w:rPr>
        <w:t xml:space="preserve"> </w:t>
      </w:r>
      <w:proofErr w:type="spellStart"/>
      <w:r w:rsidRPr="004E6240">
        <w:rPr>
          <w:rFonts w:ascii="Arial" w:eastAsia="Times New Roman" w:hAnsi="Arial" w:cs="Arial"/>
          <w:b/>
          <w:bCs/>
          <w:color w:val="001D35"/>
          <w:sz w:val="24"/>
          <w:szCs w:val="24"/>
          <w:lang w:val="en-US" w:bidi="th-TH"/>
        </w:rPr>
        <w:t>членства</w:t>
      </w:r>
      <w:proofErr w:type="spellEnd"/>
      <w:r w:rsidRPr="004E6240">
        <w:rPr>
          <w:rFonts w:ascii="Arial" w:eastAsia="Times New Roman" w:hAnsi="Arial" w:cs="Arial"/>
          <w:b/>
          <w:bCs/>
          <w:color w:val="001D35"/>
          <w:sz w:val="24"/>
          <w:szCs w:val="24"/>
          <w:lang w:val="en-US" w:bidi="th-TH"/>
        </w:rPr>
        <w:t>:</w:t>
      </w:r>
    </w:p>
    <w:p w14:paraId="627EDCED" w14:textId="77777777" w:rsidR="004E6240" w:rsidRPr="004E6240" w:rsidRDefault="004E6240" w:rsidP="004E6240">
      <w:pPr>
        <w:shd w:val="clear" w:color="auto" w:fill="FFFFFF"/>
        <w:spacing w:after="0" w:line="330" w:lineRule="atLeast"/>
        <w:ind w:left="720"/>
        <w:rPr>
          <w:rFonts w:ascii="Arial" w:eastAsia="Times New Roman" w:hAnsi="Arial" w:cs="Arial"/>
          <w:color w:val="545D7E"/>
          <w:spacing w:val="2"/>
          <w:sz w:val="24"/>
          <w:szCs w:val="24"/>
          <w:lang w:bidi="th-TH"/>
        </w:rPr>
      </w:pPr>
      <w:r w:rsidRPr="004E6240">
        <w:rPr>
          <w:rFonts w:ascii="Arial" w:eastAsia="Times New Roman" w:hAnsi="Arial" w:cs="Arial"/>
          <w:color w:val="545D7E"/>
          <w:spacing w:val="2"/>
          <w:sz w:val="24"/>
          <w:szCs w:val="24"/>
          <w:lang w:bidi="th-TH"/>
        </w:rPr>
        <w:t>Устав СРО может предусматривать разные категории членства, каждая из которых имеет свои особенности, включая размер взносов.</w:t>
      </w:r>
      <w:r w:rsidRPr="004E6240">
        <w:rPr>
          <w:rFonts w:ascii="Arial" w:eastAsia="Times New Roman" w:hAnsi="Arial" w:cs="Arial"/>
          <w:color w:val="545D7E"/>
          <w:spacing w:val="2"/>
          <w:sz w:val="24"/>
          <w:szCs w:val="24"/>
          <w:lang w:val="en-US" w:bidi="th-TH"/>
        </w:rPr>
        <w:t> </w:t>
      </w:r>
    </w:p>
    <w:p w14:paraId="4ADF491D" w14:textId="77777777" w:rsidR="003015C6" w:rsidRPr="00A3067B" w:rsidRDefault="003015C6" w:rsidP="00FD7D60">
      <w:pPr>
        <w:shd w:val="clear" w:color="auto" w:fill="FFFFFF"/>
        <w:spacing w:after="150" w:line="390" w:lineRule="atLeast"/>
        <w:rPr>
          <w:rFonts w:ascii="Arial" w:eastAsia="Times New Roman" w:hAnsi="Arial" w:cs="Arial"/>
          <w:color w:val="001D35"/>
          <w:sz w:val="27"/>
          <w:szCs w:val="27"/>
          <w:lang w:bidi="th-TH"/>
        </w:rPr>
      </w:pPr>
    </w:p>
    <w:p w14:paraId="11F07D5C" w14:textId="69FDDB9F" w:rsidR="00FD7D60" w:rsidRPr="00FD7D60" w:rsidRDefault="00FD7D60" w:rsidP="00FD7D60">
      <w:pPr>
        <w:shd w:val="clear" w:color="auto" w:fill="FFFFFF"/>
        <w:spacing w:after="150" w:line="390" w:lineRule="atLeast"/>
        <w:rPr>
          <w:rFonts w:ascii="Angsana New" w:eastAsia="Times New Roman" w:hAnsi="Angsana New" w:cs="Angsana New"/>
          <w:color w:val="001D35"/>
          <w:sz w:val="27"/>
          <w:szCs w:val="27"/>
          <w:lang w:val="en-US" w:bidi="th-TH"/>
        </w:rPr>
      </w:pPr>
      <w:proofErr w:type="spellStart"/>
      <w:r w:rsidRPr="00FD7D60">
        <w:rPr>
          <w:rFonts w:ascii="Arial" w:eastAsia="Times New Roman" w:hAnsi="Arial" w:cs="Arial"/>
          <w:color w:val="001D35"/>
          <w:sz w:val="27"/>
          <w:szCs w:val="27"/>
          <w:lang w:val="en-US" w:bidi="th-TH"/>
        </w:rPr>
        <w:t>Примеры</w:t>
      </w:r>
      <w:proofErr w:type="spellEnd"/>
      <w:r w:rsidRPr="00FD7D60">
        <w:rPr>
          <w:rFonts w:ascii="Arial" w:eastAsia="Times New Roman" w:hAnsi="Arial" w:cs="Arial"/>
          <w:color w:val="001D35"/>
          <w:sz w:val="27"/>
          <w:szCs w:val="27"/>
          <w:lang w:val="en-US" w:bidi="th-TH"/>
        </w:rPr>
        <w:t>:</w:t>
      </w:r>
    </w:p>
    <w:p w14:paraId="5205FD80" w14:textId="77777777" w:rsidR="00FD7D60" w:rsidRPr="00FD7D60" w:rsidRDefault="00FD7D60" w:rsidP="00FD7D60">
      <w:pPr>
        <w:numPr>
          <w:ilvl w:val="0"/>
          <w:numId w:val="8"/>
        </w:numPr>
        <w:shd w:val="clear" w:color="auto" w:fill="FFFFFF"/>
        <w:spacing w:after="120" w:line="330" w:lineRule="atLeast"/>
        <w:rPr>
          <w:rFonts w:ascii="Arial" w:eastAsia="Times New Roman" w:hAnsi="Arial" w:cs="Arial"/>
          <w:color w:val="001D35"/>
          <w:sz w:val="24"/>
          <w:szCs w:val="24"/>
          <w:lang w:bidi="th-TH"/>
        </w:rPr>
      </w:pPr>
      <w:r w:rsidRPr="00FD7D60">
        <w:rPr>
          <w:rFonts w:ascii="Arial" w:eastAsia="Times New Roman" w:hAnsi="Arial" w:cs="Arial"/>
          <w:color w:val="001D35"/>
          <w:sz w:val="24"/>
          <w:szCs w:val="24"/>
          <w:lang w:bidi="th-TH"/>
        </w:rPr>
        <w:t>Строительные СРО могут устанавливать разные взносы для компаний, работающих в разных сегментах строительства (например, жилищное строительство, дорожное строительство) или имеющих разный уровень ответственности.</w:t>
      </w:r>
    </w:p>
    <w:p w14:paraId="4ADAF17D" w14:textId="77777777" w:rsidR="00FD7D60" w:rsidRPr="00FD7D60" w:rsidRDefault="00FD7D60" w:rsidP="00FD7D60">
      <w:pPr>
        <w:numPr>
          <w:ilvl w:val="0"/>
          <w:numId w:val="8"/>
        </w:numPr>
        <w:shd w:val="clear" w:color="auto" w:fill="FFFFFF"/>
        <w:spacing w:after="120" w:line="330" w:lineRule="atLeast"/>
        <w:rPr>
          <w:rFonts w:ascii="Arial" w:eastAsia="Times New Roman" w:hAnsi="Arial" w:cs="Arial"/>
          <w:color w:val="001D35"/>
          <w:sz w:val="24"/>
          <w:szCs w:val="24"/>
          <w:lang w:bidi="th-TH"/>
        </w:rPr>
      </w:pPr>
      <w:r w:rsidRPr="00FD7D60">
        <w:rPr>
          <w:rFonts w:ascii="Arial" w:eastAsia="Times New Roman" w:hAnsi="Arial" w:cs="Arial"/>
          <w:color w:val="001D35"/>
          <w:sz w:val="24"/>
          <w:szCs w:val="24"/>
          <w:lang w:bidi="th-TH"/>
        </w:rPr>
        <w:t>Проектные СРО могут дифференцировать взносы в зависимости от специализации проектных работ и объема выполняемых проектов.</w:t>
      </w:r>
    </w:p>
    <w:p w14:paraId="4C6F2805" w14:textId="77777777" w:rsidR="00FD7D60" w:rsidRPr="00FD7D60" w:rsidRDefault="00FD7D60" w:rsidP="00FD7D60">
      <w:pPr>
        <w:numPr>
          <w:ilvl w:val="0"/>
          <w:numId w:val="8"/>
        </w:numPr>
        <w:shd w:val="clear" w:color="auto" w:fill="FFFFFF"/>
        <w:spacing w:after="0" w:line="330" w:lineRule="atLeast"/>
        <w:rPr>
          <w:rFonts w:ascii="Arial" w:eastAsia="Times New Roman" w:hAnsi="Arial" w:cs="Arial"/>
          <w:color w:val="001D35"/>
          <w:sz w:val="24"/>
          <w:szCs w:val="24"/>
          <w:lang w:bidi="th-TH"/>
        </w:rPr>
      </w:pPr>
      <w:r w:rsidRPr="00FD7D60">
        <w:rPr>
          <w:rFonts w:ascii="Arial" w:eastAsia="Times New Roman" w:hAnsi="Arial" w:cs="Arial"/>
          <w:color w:val="001D35"/>
          <w:sz w:val="24"/>
          <w:szCs w:val="24"/>
          <w:lang w:bidi="th-TH"/>
        </w:rPr>
        <w:t>Некоторые СРО могут устанавливать более низкие взносы для начинающих предпринимателей или небольших компаний, чтобы облегчить их вступление в СРО и развитие их деятельности.</w:t>
      </w:r>
      <w:r w:rsidRPr="00FD7D60">
        <w:rPr>
          <w:rFonts w:ascii="Arial" w:eastAsia="Times New Roman" w:hAnsi="Arial" w:cs="Arial"/>
          <w:color w:val="001D35"/>
          <w:sz w:val="24"/>
          <w:szCs w:val="24"/>
          <w:lang w:val="en-US" w:bidi="th-TH"/>
        </w:rPr>
        <w:t> </w:t>
      </w:r>
    </w:p>
    <w:p w14:paraId="0C71A6A1" w14:textId="77777777" w:rsidR="000314B7" w:rsidRPr="000314B7" w:rsidRDefault="000314B7" w:rsidP="000314B7">
      <w:pPr>
        <w:spacing w:before="100" w:beforeAutospacing="1" w:after="100" w:afterAutospacing="1" w:line="240" w:lineRule="auto"/>
        <w:rPr>
          <w:rFonts w:ascii="Angsana New" w:eastAsia="Times New Roman" w:hAnsi="Angsana New" w:cs="Angsana New"/>
          <w:sz w:val="28"/>
          <w:szCs w:val="28"/>
          <w:lang w:bidi="th-TH"/>
        </w:rPr>
      </w:pPr>
      <w:r w:rsidRPr="000314B7">
        <w:rPr>
          <w:rFonts w:ascii="Cambria" w:eastAsia="Times New Roman" w:hAnsi="Cambria" w:cs="Cambria"/>
          <w:sz w:val="28"/>
          <w:szCs w:val="28"/>
          <w:lang w:bidi="th-TH"/>
        </w:rPr>
        <w:t>Таким</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образом</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может</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устанавливать</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разные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размеры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членских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целевых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взносов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для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разных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категорий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своих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членов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учитывая</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специализацию</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масштабы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деятельности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финансовые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возможности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другие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факторы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Главное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чтобы</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такой</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подход</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был</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закреплён</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внутренних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документах</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СРО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например</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в</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уставе</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или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положении</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о</w:t>
      </w:r>
      <w:r w:rsidRPr="000314B7">
        <w:rPr>
          <w:rFonts w:ascii="Angsana New" w:eastAsia="Times New Roman" w:hAnsi="Angsana New" w:cs="Angsana New"/>
          <w:sz w:val="28"/>
          <w:szCs w:val="28"/>
          <w:lang w:bidi="th-TH"/>
        </w:rPr>
        <w:t xml:space="preserve"> </w:t>
      </w:r>
      <w:r w:rsidRPr="000314B7">
        <w:rPr>
          <w:rFonts w:ascii="Cambria" w:eastAsia="Times New Roman" w:hAnsi="Cambria" w:cs="Cambria"/>
          <w:sz w:val="28"/>
          <w:szCs w:val="28"/>
          <w:lang w:bidi="th-TH"/>
        </w:rPr>
        <w:t>членстве</w:t>
      </w:r>
      <w:r w:rsidRPr="000314B7">
        <w:rPr>
          <w:rFonts w:ascii="Angsana New" w:eastAsia="Times New Roman" w:hAnsi="Angsana New" w:cs="Angsana New"/>
          <w:sz w:val="28"/>
          <w:szCs w:val="28"/>
          <w:lang w:bidi="th-TH"/>
        </w:rPr>
        <w:t>).</w:t>
      </w:r>
    </w:p>
    <w:p w14:paraId="00B466E6" w14:textId="77777777" w:rsidR="003015C6" w:rsidRPr="003015C6" w:rsidRDefault="003015C6" w:rsidP="003015C6">
      <w:pPr>
        <w:spacing w:before="100" w:beforeAutospacing="1" w:after="100" w:afterAutospacing="1" w:line="240" w:lineRule="auto"/>
        <w:outlineLvl w:val="2"/>
        <w:rPr>
          <w:rFonts w:ascii="Angsana New" w:eastAsia="Times New Roman" w:hAnsi="Angsana New" w:cs="Angsana New"/>
          <w:b/>
          <w:bCs/>
          <w:sz w:val="27"/>
          <w:szCs w:val="27"/>
          <w:lang w:bidi="th-TH"/>
        </w:rPr>
      </w:pPr>
      <w:r w:rsidRPr="003015C6">
        <w:rPr>
          <w:rFonts w:ascii="Cambria" w:eastAsia="Times New Roman" w:hAnsi="Cambria" w:cs="Cambria"/>
          <w:b/>
          <w:bCs/>
          <w:sz w:val="27"/>
          <w:szCs w:val="27"/>
          <w:lang w:bidi="th-TH"/>
        </w:rPr>
        <w:lastRenderedPageBreak/>
        <w:t>Примеры</w:t>
      </w:r>
      <w:r w:rsidRPr="003015C6">
        <w:rPr>
          <w:rFonts w:ascii="Angsana New" w:eastAsia="Times New Roman" w:hAnsi="Angsana New" w:cs="Angsana New"/>
          <w:b/>
          <w:bCs/>
          <w:sz w:val="27"/>
          <w:szCs w:val="27"/>
          <w:lang w:bidi="th-TH"/>
        </w:rPr>
        <w:t xml:space="preserve"> </w:t>
      </w:r>
      <w:r w:rsidRPr="003015C6">
        <w:rPr>
          <w:rFonts w:ascii="Cambria" w:eastAsia="Times New Roman" w:hAnsi="Cambria" w:cs="Cambria"/>
          <w:b/>
          <w:bCs/>
          <w:sz w:val="27"/>
          <w:szCs w:val="27"/>
          <w:lang w:bidi="th-TH"/>
        </w:rPr>
        <w:t>арбитражной</w:t>
      </w:r>
      <w:r w:rsidRPr="003015C6">
        <w:rPr>
          <w:rFonts w:ascii="Angsana New" w:eastAsia="Times New Roman" w:hAnsi="Angsana New" w:cs="Angsana New"/>
          <w:b/>
          <w:bCs/>
          <w:sz w:val="27"/>
          <w:szCs w:val="27"/>
          <w:lang w:bidi="th-TH"/>
        </w:rPr>
        <w:t xml:space="preserve"> </w:t>
      </w:r>
      <w:r w:rsidRPr="003015C6">
        <w:rPr>
          <w:rFonts w:ascii="Cambria" w:eastAsia="Times New Roman" w:hAnsi="Cambria" w:cs="Cambria"/>
          <w:b/>
          <w:bCs/>
          <w:sz w:val="27"/>
          <w:szCs w:val="27"/>
          <w:lang w:bidi="th-TH"/>
        </w:rPr>
        <w:t>практики</w:t>
      </w:r>
    </w:p>
    <w:p w14:paraId="23DC3A75" w14:textId="77777777" w:rsidR="003015C6" w:rsidRPr="003015C6" w:rsidRDefault="003015C6" w:rsidP="003015C6">
      <w:pPr>
        <w:spacing w:before="100" w:beforeAutospacing="1" w:after="100" w:afterAutospacing="1" w:line="240" w:lineRule="auto"/>
        <w:rPr>
          <w:rFonts w:ascii="Angsana New" w:eastAsia="Times New Roman" w:hAnsi="Angsana New" w:cs="Angsana New"/>
          <w:sz w:val="28"/>
          <w:szCs w:val="28"/>
          <w:lang w:bidi="th-TH"/>
        </w:rPr>
      </w:pPr>
      <w:r w:rsidRPr="003015C6">
        <w:rPr>
          <w:rFonts w:ascii="Cambria" w:eastAsia="Times New Roman" w:hAnsi="Cambria" w:cs="Cambria"/>
          <w:sz w:val="28"/>
          <w:szCs w:val="28"/>
          <w:lang w:bidi="th-TH"/>
        </w:rPr>
        <w:t>Суды</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своих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решениях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исходят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из</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принципа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что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размер</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взносов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должен</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быть</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пропорционален</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обязательствам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уровню</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ответственности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СРО</w:t>
      </w:r>
      <w:r w:rsidRPr="003015C6">
        <w:rPr>
          <w:rFonts w:ascii="Angsana New" w:eastAsia="Times New Roman" w:hAnsi="Angsana New" w:cs="Angsana New"/>
          <w:sz w:val="28"/>
          <w:szCs w:val="28"/>
          <w:lang w:bidi="th-TH"/>
        </w:rPr>
        <w:t>.</w:t>
      </w:r>
    </w:p>
    <w:p w14:paraId="52BB571F" w14:textId="77777777" w:rsidR="003015C6" w:rsidRPr="003015C6" w:rsidRDefault="003015C6" w:rsidP="003015C6">
      <w:pPr>
        <w:numPr>
          <w:ilvl w:val="0"/>
          <w:numId w:val="11"/>
        </w:numPr>
        <w:spacing w:before="100" w:beforeAutospacing="1" w:after="100" w:afterAutospacing="1" w:line="240" w:lineRule="auto"/>
        <w:rPr>
          <w:rFonts w:ascii="Angsana New" w:eastAsia="Times New Roman" w:hAnsi="Angsana New" w:cs="Angsana New"/>
          <w:sz w:val="28"/>
          <w:szCs w:val="28"/>
          <w:lang w:bidi="th-TH"/>
        </w:rPr>
      </w:pPr>
      <w:r w:rsidRPr="003015C6">
        <w:rPr>
          <w:rFonts w:ascii="Cambria" w:eastAsia="Times New Roman" w:hAnsi="Cambria" w:cs="Cambria"/>
          <w:b/>
          <w:bCs/>
          <w:sz w:val="28"/>
          <w:szCs w:val="28"/>
          <w:lang w:bidi="th-TH"/>
        </w:rPr>
        <w:t>Дело</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касающееся</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дифференциации</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взносов</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по</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видам</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работ</w:t>
      </w:r>
      <w:r w:rsidRPr="003015C6">
        <w:rPr>
          <w:rFonts w:ascii="Angsana New" w:eastAsia="Times New Roman" w:hAnsi="Angsana New" w:cs="Angsana New"/>
          <w:b/>
          <w:bCs/>
          <w:sz w:val="28"/>
          <w:szCs w:val="28"/>
          <w:lang w:bidi="th-TH"/>
        </w:rPr>
        <w:t>.</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одном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из</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судебных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решений</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например</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b/>
          <w:bCs/>
          <w:sz w:val="28"/>
          <w:szCs w:val="28"/>
          <w:lang w:bidi="th-TH"/>
        </w:rPr>
        <w:t>Арбитражный</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суд</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города</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Москвы</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дело</w:t>
      </w:r>
      <w:r w:rsidRPr="003015C6">
        <w:rPr>
          <w:rFonts w:ascii="Angsana New" w:eastAsia="Times New Roman" w:hAnsi="Angsana New" w:cs="Angsana New"/>
          <w:b/>
          <w:bCs/>
          <w:sz w:val="28"/>
          <w:szCs w:val="28"/>
          <w:lang w:bidi="th-TH"/>
        </w:rPr>
        <w:t xml:space="preserve"> </w:t>
      </w:r>
      <w:r w:rsidRPr="003015C6">
        <w:rPr>
          <w:rFonts w:ascii="Times New Roman" w:eastAsia="Times New Roman" w:hAnsi="Times New Roman" w:cs="Times New Roman"/>
          <w:b/>
          <w:bCs/>
          <w:sz w:val="28"/>
          <w:szCs w:val="28"/>
          <w:lang w:bidi="th-TH"/>
        </w:rPr>
        <w:t>№</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А</w:t>
      </w:r>
      <w:r w:rsidRPr="003015C6">
        <w:rPr>
          <w:rFonts w:ascii="Angsana New" w:eastAsia="Times New Roman" w:hAnsi="Angsana New" w:cs="Angsana New"/>
          <w:b/>
          <w:bCs/>
          <w:sz w:val="28"/>
          <w:szCs w:val="28"/>
          <w:lang w:bidi="th-TH"/>
        </w:rPr>
        <w:t>40-1014/19-14-11</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было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рассмотрено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оспаривание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членом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СРО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установленного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размера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членских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взносов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Истец</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оспаривал</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правомерность</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дифференциации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взносов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зависимости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b/>
          <w:bCs/>
          <w:sz w:val="28"/>
          <w:szCs w:val="28"/>
          <w:lang w:bidi="th-TH"/>
        </w:rPr>
        <w:t>количества</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групп</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видов</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работ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которые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СРО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есть</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допуск</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Суд</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признал</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решение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СРО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законным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указав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что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оно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принято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Общим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собранием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членов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закреплено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Положении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членстве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основано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объективных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критериях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связанных</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расширением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сферы</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деятельности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компании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соответственно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увеличением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нагрузки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СРО</w:t>
      </w:r>
      <w:r w:rsidRPr="003015C6">
        <w:rPr>
          <w:rFonts w:ascii="Angsana New" w:eastAsia="Times New Roman" w:hAnsi="Angsana New" w:cs="Angsana New"/>
          <w:sz w:val="28"/>
          <w:szCs w:val="28"/>
          <w:lang w:bidi="th-TH"/>
        </w:rPr>
        <w:t>.</w:t>
      </w:r>
    </w:p>
    <w:p w14:paraId="780A2393" w14:textId="77777777" w:rsidR="003015C6" w:rsidRPr="003015C6" w:rsidRDefault="003015C6" w:rsidP="003015C6">
      <w:pPr>
        <w:numPr>
          <w:ilvl w:val="0"/>
          <w:numId w:val="11"/>
        </w:numPr>
        <w:spacing w:before="100" w:beforeAutospacing="1" w:after="100" w:afterAutospacing="1" w:line="240" w:lineRule="auto"/>
        <w:rPr>
          <w:rFonts w:ascii="Angsana New" w:eastAsia="Times New Roman" w:hAnsi="Angsana New" w:cs="Angsana New"/>
          <w:sz w:val="28"/>
          <w:szCs w:val="28"/>
          <w:lang w:bidi="th-TH"/>
        </w:rPr>
      </w:pPr>
      <w:r w:rsidRPr="003015C6">
        <w:rPr>
          <w:rFonts w:ascii="Cambria" w:eastAsia="Times New Roman" w:hAnsi="Cambria" w:cs="Cambria"/>
          <w:b/>
          <w:bCs/>
          <w:sz w:val="28"/>
          <w:szCs w:val="28"/>
          <w:lang w:bidi="th-TH"/>
        </w:rPr>
        <w:t>Дело</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о</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взносах</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в</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компенсационный</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фонд</w:t>
      </w:r>
      <w:r w:rsidRPr="003015C6">
        <w:rPr>
          <w:rFonts w:ascii="Angsana New" w:eastAsia="Times New Roman" w:hAnsi="Angsana New" w:cs="Angsana New"/>
          <w:b/>
          <w:bCs/>
          <w:sz w:val="28"/>
          <w:szCs w:val="28"/>
          <w:lang w:bidi="th-TH"/>
        </w:rPr>
        <w:t>.</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отношении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взносов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компенсационный</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фонд</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судебная</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практика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ещё</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более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однозначна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Размер</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КФ</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напрямую</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регулируется</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Градостроительным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кодексом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РФ</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зависит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b/>
          <w:bCs/>
          <w:sz w:val="28"/>
          <w:szCs w:val="28"/>
          <w:lang w:bidi="th-TH"/>
        </w:rPr>
        <w:t>уровня</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ответственности</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члена</w:t>
      </w:r>
      <w:r w:rsidRPr="003015C6">
        <w:rPr>
          <w:rFonts w:ascii="Angsana New" w:eastAsia="Times New Roman" w:hAnsi="Angsana New" w:cs="Angsana New"/>
          <w:b/>
          <w:bCs/>
          <w:sz w:val="28"/>
          <w:szCs w:val="28"/>
          <w:lang w:bidi="th-TH"/>
        </w:rPr>
        <w:t xml:space="preserve"> </w:t>
      </w:r>
      <w:r w:rsidRPr="003015C6">
        <w:rPr>
          <w:rFonts w:ascii="Cambria" w:eastAsia="Times New Roman" w:hAnsi="Cambria" w:cs="Cambria"/>
          <w:b/>
          <w:bCs/>
          <w:sz w:val="28"/>
          <w:szCs w:val="28"/>
          <w:lang w:bidi="th-TH"/>
        </w:rPr>
        <w:t>СРО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предельной</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стоимости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работ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договорам</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Суды</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строго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придерживаются</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этого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положения</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любые</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попытки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оспорить</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размер</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взноса</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который</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соответствует</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установленному</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уровню</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ответственности</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как</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правило</w:t>
      </w:r>
      <w:r w:rsidRPr="003015C6">
        <w:rPr>
          <w:rFonts w:ascii="Angsana New" w:eastAsia="Times New Roman" w:hAnsi="Angsana New" w:cs="Angsana New"/>
          <w:sz w:val="28"/>
          <w:szCs w:val="28"/>
          <w:lang w:bidi="th-TH"/>
        </w:rPr>
        <w:t xml:space="preserve">, </w:t>
      </w:r>
      <w:r w:rsidRPr="003015C6">
        <w:rPr>
          <w:rFonts w:ascii="Cambria" w:eastAsia="Times New Roman" w:hAnsi="Cambria" w:cs="Cambria"/>
          <w:sz w:val="28"/>
          <w:szCs w:val="28"/>
          <w:lang w:bidi="th-TH"/>
        </w:rPr>
        <w:t>отклоняются</w:t>
      </w:r>
      <w:r w:rsidRPr="003015C6">
        <w:rPr>
          <w:rFonts w:ascii="Angsana New" w:eastAsia="Times New Roman" w:hAnsi="Angsana New" w:cs="Angsana New"/>
          <w:sz w:val="28"/>
          <w:szCs w:val="28"/>
          <w:lang w:bidi="th-TH"/>
        </w:rPr>
        <w:t>.</w:t>
      </w:r>
    </w:p>
    <w:p w14:paraId="00549F0F" w14:textId="77777777" w:rsidR="000314B7" w:rsidRDefault="000314B7">
      <w:pPr>
        <w:pBdr>
          <w:top w:val="none" w:sz="4" w:space="0" w:color="000000"/>
          <w:left w:val="none" w:sz="4" w:space="0" w:color="000000"/>
          <w:bottom w:val="none" w:sz="4" w:space="0" w:color="000000"/>
          <w:right w:val="none" w:sz="4" w:space="0" w:color="000000"/>
        </w:pBdr>
        <w:spacing w:after="0"/>
        <w:ind w:firstLine="708"/>
        <w:jc w:val="both"/>
      </w:pPr>
    </w:p>
    <w:p w14:paraId="24AF2337"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13AF1B6D"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b/>
          <w:bCs/>
          <w:color w:val="000000"/>
          <w:sz w:val="36"/>
        </w:rPr>
        <w:t>8. Лариса Борисовна Е.</w:t>
      </w:r>
    </w:p>
    <w:p w14:paraId="3FBBD108" w14:textId="77777777" w:rsidR="00CE0284" w:rsidRDefault="00E95B67">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234EEEBC"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1. Вносим изменения в Устав и юрист предлагает зарегистрировать  "Типовой устав ассоциации", разработанный Минюстом, его особенность в том, что мы не можем вносить произвольные изменения в него, а вправе заполнять только отведенные графы. Но в целом, он нас устраивает.  В Разделе IV данного устава: (Общее собрание членов ассоциации), к исключительной компетенции </w:t>
      </w:r>
      <w:r>
        <w:rPr>
          <w:rFonts w:ascii="Times New Roman" w:eastAsia="Times New Roman" w:hAnsi="Times New Roman" w:cs="Times New Roman"/>
          <w:color w:val="000000"/>
          <w:sz w:val="36"/>
        </w:rPr>
        <w:lastRenderedPageBreak/>
        <w:t xml:space="preserve">Общего собрания членов ассоциации  относится решение следующих вопросов:  п.4) утверждение годовых отчетов и бухгалтерской (финансовой) отчетности ассоциации (союза); </w:t>
      </w:r>
    </w:p>
    <w:p w14:paraId="26295912"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Конкретно в данном Разделе не упомянуты ни Смета НКО, ни финансовый план. Значит ли это, что Смету расходов можно не утверждать Общим собранием? </w:t>
      </w:r>
    </w:p>
    <w:p w14:paraId="1B4AD8EA"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1662C5F4" w14:textId="77777777" w:rsidR="009E38F7" w:rsidRPr="00A3067B" w:rsidRDefault="009E38F7" w:rsidP="009E38F7">
      <w:pPr>
        <w:shd w:val="clear" w:color="auto" w:fill="FFFFFF"/>
        <w:spacing w:before="100" w:beforeAutospacing="1" w:after="100" w:afterAutospacing="1" w:line="240" w:lineRule="auto"/>
        <w:rPr>
          <w:rFonts w:ascii="Arial" w:eastAsia="Times New Roman" w:hAnsi="Arial" w:cs="Arial"/>
          <w:color w:val="1A1A1A"/>
          <w:sz w:val="24"/>
          <w:szCs w:val="24"/>
          <w:lang w:bidi="th-TH"/>
        </w:rPr>
      </w:pPr>
      <w:r>
        <w:rPr>
          <w:rFonts w:ascii="Arial" w:eastAsia="Times New Roman" w:hAnsi="Arial" w:cs="Arial"/>
          <w:color w:val="1A1A1A"/>
          <w:sz w:val="24"/>
          <w:szCs w:val="24"/>
          <w:lang w:bidi="th-TH"/>
        </w:rPr>
        <w:t>В статье 3 Закона от 12.01.1996 № 7-ФЗ «О некоммерческих организациях» сказано, что некоммерческая организация должна иметь самостоятельный</w:t>
      </w:r>
      <w:r>
        <w:rPr>
          <w:rFonts w:ascii="Arial" w:eastAsia="Times New Roman" w:hAnsi="Arial" w:cs="Arial"/>
          <w:color w:val="1A1A1A"/>
          <w:sz w:val="24"/>
          <w:szCs w:val="24"/>
          <w:lang w:val="en-US" w:bidi="th-TH"/>
        </w:rPr>
        <w:t> </w:t>
      </w:r>
      <w:r>
        <w:rPr>
          <w:rFonts w:ascii="Arial" w:eastAsia="Times New Roman" w:hAnsi="Arial" w:cs="Arial"/>
          <w:b/>
          <w:bCs/>
          <w:color w:val="1A1A1A"/>
          <w:sz w:val="24"/>
          <w:szCs w:val="24"/>
          <w:lang w:bidi="th-TH"/>
        </w:rPr>
        <w:t>баланс и (или) смету</w:t>
      </w:r>
      <w:r>
        <w:rPr>
          <w:rFonts w:ascii="Arial" w:eastAsia="Times New Roman" w:hAnsi="Arial" w:cs="Arial"/>
          <w:color w:val="1A1A1A"/>
          <w:sz w:val="24"/>
          <w:szCs w:val="24"/>
          <w:lang w:bidi="th-TH"/>
        </w:rPr>
        <w:t>.</w:t>
      </w:r>
      <w:r>
        <w:rPr>
          <w:rFonts w:ascii="Arial" w:eastAsia="Times New Roman" w:hAnsi="Arial" w:cs="Arial"/>
          <w:color w:val="1A1A1A"/>
          <w:sz w:val="24"/>
          <w:szCs w:val="24"/>
          <w:lang w:bidi="th-TH"/>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r>
        <w:rPr>
          <w:rFonts w:ascii="Arial" w:eastAsia="Times New Roman" w:hAnsi="Arial" w:cs="Arial"/>
          <w:color w:val="1A1A1A"/>
          <w:sz w:val="24"/>
          <w:szCs w:val="24"/>
          <w:lang w:bidi="th-TH"/>
        </w:rPr>
        <w:br/>
        <w:t>Определение понятия «сметы» в законодательстве нет. Если брать нормы по аналогии по всем НКО, то можно сделать вывод, что сметные расходы по уставной деятельности должны быть в обязательном порядке.</w:t>
      </w:r>
      <w:r>
        <w:rPr>
          <w:rFonts w:ascii="Arial" w:eastAsia="Times New Roman" w:hAnsi="Arial" w:cs="Arial"/>
          <w:color w:val="1A1A1A"/>
          <w:sz w:val="24"/>
          <w:szCs w:val="24"/>
          <w:lang w:val="en-US" w:bidi="th-TH"/>
        </w:rPr>
        <w:t> </w:t>
      </w:r>
    </w:p>
    <w:p w14:paraId="5B46F621" w14:textId="479E139A" w:rsidR="009E38F7" w:rsidRDefault="009E38F7" w:rsidP="009E38F7">
      <w:pPr>
        <w:shd w:val="clear" w:color="auto" w:fill="FFFFFF"/>
        <w:spacing w:before="100" w:beforeAutospacing="1" w:after="100" w:afterAutospacing="1" w:line="240" w:lineRule="auto"/>
        <w:rPr>
          <w:rFonts w:ascii="Arial" w:eastAsia="Times New Roman" w:hAnsi="Arial" w:cs="Arial"/>
          <w:color w:val="1A1A1A"/>
          <w:sz w:val="24"/>
          <w:szCs w:val="24"/>
          <w:lang w:bidi="th-TH"/>
        </w:rPr>
      </w:pPr>
      <w:r>
        <w:rPr>
          <w:rFonts w:ascii="PT Sans" w:eastAsia="Times New Roman" w:hAnsi="PT Sans" w:cs="Arial"/>
          <w:color w:val="000000"/>
          <w:sz w:val="24"/>
          <w:szCs w:val="24"/>
          <w:shd w:val="clear" w:color="auto" w:fill="FFFFFF"/>
          <w:lang w:bidi="th-TH"/>
        </w:rPr>
        <w:t>Утверждение сметы некоммерческой организации и внесение в него изменений осуществляются высшим органом управления организации (п. 3 ст. 29 Закона № 7-ФЗ).</w:t>
      </w:r>
      <w:r>
        <w:rPr>
          <w:rFonts w:ascii="PT Sans" w:eastAsia="Times New Roman" w:hAnsi="PT Sans" w:cs="Arial"/>
          <w:color w:val="000000"/>
          <w:sz w:val="24"/>
          <w:szCs w:val="24"/>
          <w:shd w:val="clear" w:color="auto" w:fill="FFFFFF"/>
          <w:lang w:val="en-US" w:bidi="th-TH"/>
        </w:rPr>
        <w:t> </w:t>
      </w:r>
      <w:r>
        <w:rPr>
          <w:rFonts w:ascii="Arial" w:eastAsia="Times New Roman" w:hAnsi="Arial" w:cs="Arial"/>
          <w:color w:val="1A1A1A"/>
          <w:sz w:val="24"/>
          <w:szCs w:val="24"/>
          <w:lang w:val="en-US" w:bidi="th-TH"/>
        </w:rPr>
        <w:t> </w:t>
      </w:r>
      <w:r>
        <w:rPr>
          <w:rFonts w:ascii="Arial" w:eastAsia="Times New Roman" w:hAnsi="Arial" w:cs="Arial"/>
          <w:color w:val="1A1A1A"/>
          <w:sz w:val="24"/>
          <w:szCs w:val="24"/>
          <w:lang w:bidi="th-TH"/>
        </w:rPr>
        <w:t>Это может сделать и постоянно действующий коллегиальный выборный орган НКО, если такое право дано ему уставом организации</w:t>
      </w:r>
      <w:r>
        <w:rPr>
          <w:rFonts w:ascii="Arial" w:eastAsia="Times New Roman" w:hAnsi="Arial" w:cs="Arial"/>
          <w:color w:val="1A1A1A"/>
          <w:sz w:val="24"/>
          <w:szCs w:val="24"/>
          <w:lang w:val="en-US" w:bidi="th-TH"/>
        </w:rPr>
        <w:t> </w:t>
      </w:r>
    </w:p>
    <w:p w14:paraId="4C5D24CF" w14:textId="77777777" w:rsidR="009E38F7" w:rsidRDefault="009E38F7" w:rsidP="009E38F7">
      <w:pPr>
        <w:shd w:val="clear" w:color="auto" w:fill="FFFFFF"/>
        <w:spacing w:after="0" w:line="240" w:lineRule="auto"/>
        <w:rPr>
          <w:rFonts w:ascii="Arial" w:eastAsia="Times New Roman" w:hAnsi="Arial" w:cs="Arial"/>
          <w:color w:val="1A1A1A"/>
          <w:sz w:val="24"/>
          <w:szCs w:val="24"/>
          <w:lang w:bidi="th-TH"/>
        </w:rPr>
      </w:pPr>
      <w:r>
        <w:rPr>
          <w:rFonts w:ascii="Arial" w:eastAsia="Times New Roman" w:hAnsi="Arial" w:cs="Arial"/>
          <w:i/>
          <w:iCs/>
          <w:color w:val="1A1A1A"/>
          <w:sz w:val="24"/>
          <w:szCs w:val="24"/>
          <w:lang w:bidi="th-TH"/>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14:paraId="2C59E45B" w14:textId="77777777" w:rsidR="009E38F7" w:rsidRDefault="009E38F7" w:rsidP="009E38F7">
      <w:pPr>
        <w:shd w:val="clear" w:color="auto" w:fill="FFFFFF"/>
        <w:spacing w:after="0" w:line="240" w:lineRule="auto"/>
        <w:rPr>
          <w:rFonts w:ascii="Arial" w:eastAsia="Times New Roman" w:hAnsi="Arial" w:cs="Arial"/>
          <w:color w:val="1A1A1A"/>
          <w:sz w:val="24"/>
          <w:szCs w:val="24"/>
          <w:lang w:bidi="th-TH"/>
        </w:rPr>
      </w:pPr>
      <w:r>
        <w:rPr>
          <w:rFonts w:ascii="Arial" w:eastAsia="Times New Roman" w:hAnsi="Arial" w:cs="Arial"/>
          <w:i/>
          <w:iCs/>
          <w:color w:val="1A1A1A"/>
          <w:sz w:val="24"/>
          <w:szCs w:val="24"/>
          <w:lang w:bidi="th-TH"/>
        </w:rPr>
        <w:t>определение приоритетных направлений деятельности некоммерческой организации</w:t>
      </w:r>
      <w:r w:rsidRPr="009E38F7">
        <w:rPr>
          <w:rFonts w:ascii="Arial" w:eastAsia="Times New Roman" w:hAnsi="Arial" w:cs="Arial"/>
          <w:b/>
          <w:bCs/>
          <w:i/>
          <w:iCs/>
          <w:color w:val="1A1A1A"/>
          <w:sz w:val="24"/>
          <w:szCs w:val="24"/>
          <w:lang w:bidi="th-TH"/>
        </w:rPr>
        <w:t>, принципов формирования и использования ее имущества</w:t>
      </w:r>
      <w:r>
        <w:rPr>
          <w:rFonts w:ascii="Arial" w:eastAsia="Times New Roman" w:hAnsi="Arial" w:cs="Arial"/>
          <w:i/>
          <w:iCs/>
          <w:color w:val="1A1A1A"/>
          <w:sz w:val="24"/>
          <w:szCs w:val="24"/>
          <w:lang w:bidi="th-TH"/>
        </w:rPr>
        <w:t>;</w:t>
      </w:r>
    </w:p>
    <w:p w14:paraId="0F9A31A8" w14:textId="77777777" w:rsidR="009E38F7" w:rsidRDefault="009E38F7" w:rsidP="009E38F7">
      <w:pPr>
        <w:shd w:val="clear" w:color="auto" w:fill="FFFFFF"/>
        <w:spacing w:after="0" w:line="240" w:lineRule="auto"/>
        <w:rPr>
          <w:rFonts w:ascii="Arial" w:eastAsia="Times New Roman" w:hAnsi="Arial" w:cs="Arial"/>
          <w:color w:val="1A1A1A"/>
          <w:sz w:val="24"/>
          <w:szCs w:val="24"/>
          <w:lang w:bidi="th-TH"/>
        </w:rPr>
      </w:pPr>
      <w:r>
        <w:rPr>
          <w:rFonts w:ascii="Arial" w:eastAsia="Times New Roman" w:hAnsi="Arial" w:cs="Arial"/>
          <w:i/>
          <w:iCs/>
          <w:color w:val="1A1A1A"/>
          <w:sz w:val="24"/>
          <w:szCs w:val="24"/>
          <w:lang w:bidi="th-TH"/>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14:paraId="296FAF28" w14:textId="77777777" w:rsidR="009E38F7" w:rsidRDefault="009E38F7" w:rsidP="009E38F7">
      <w:pPr>
        <w:shd w:val="clear" w:color="auto" w:fill="FFFFFF"/>
        <w:spacing w:before="100" w:beforeAutospacing="1" w:after="100" w:afterAutospacing="1" w:line="240" w:lineRule="auto"/>
        <w:rPr>
          <w:rFonts w:ascii="Arial" w:eastAsia="Times New Roman" w:hAnsi="Arial" w:cs="Arial"/>
          <w:color w:val="1A1A1A"/>
          <w:sz w:val="24"/>
          <w:szCs w:val="24"/>
          <w:lang w:bidi="th-TH"/>
        </w:rPr>
      </w:pPr>
      <w:r>
        <w:rPr>
          <w:rFonts w:ascii="Arial" w:eastAsia="Times New Roman" w:hAnsi="Arial" w:cs="Arial"/>
          <w:color w:val="1A1A1A"/>
          <w:sz w:val="24"/>
          <w:szCs w:val="24"/>
          <w:lang w:bidi="th-TH"/>
        </w:rPr>
        <w:t>То есть, кто именно именно в Вашей НКО утверждает смету и отчет о ее исполнении - должно определяться уставом.</w:t>
      </w:r>
    </w:p>
    <w:p w14:paraId="0F6782E6" w14:textId="77777777" w:rsidR="00CE0284" w:rsidRPr="009E38F7" w:rsidRDefault="00CE0284">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36"/>
          <w:szCs w:val="36"/>
        </w:rPr>
      </w:pPr>
    </w:p>
    <w:p w14:paraId="11156ABA"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rPr>
          <w:b/>
          <w:bCs/>
        </w:rPr>
      </w:pPr>
      <w:r>
        <w:rPr>
          <w:rFonts w:ascii="Times New Roman" w:eastAsia="Times New Roman" w:hAnsi="Times New Roman" w:cs="Times New Roman"/>
          <w:b/>
          <w:bCs/>
          <w:color w:val="000000"/>
          <w:sz w:val="36"/>
        </w:rPr>
        <w:t>9. Дмитрий Владимирович К.</w:t>
      </w:r>
    </w:p>
    <w:p w14:paraId="7DAC2BBF" w14:textId="77777777" w:rsidR="00CE0284" w:rsidRDefault="00E95B67">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t>НЕВЕРОВ</w:t>
      </w:r>
    </w:p>
    <w:p w14:paraId="511737D8"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Просим выразить профессиональное суждение (экспертное мнение) в отношении возможности </w:t>
      </w:r>
      <w:r>
        <w:rPr>
          <w:rFonts w:ascii="Times New Roman" w:eastAsia="Times New Roman" w:hAnsi="Times New Roman" w:cs="Times New Roman"/>
          <w:color w:val="000000"/>
          <w:sz w:val="36"/>
        </w:rPr>
        <w:lastRenderedPageBreak/>
        <w:t>распоряжения (расходования) имуществом(а) учредителя, переданным частному учреждению (как формы унитарной некоммерческой организации согласно ст. 123.21, 123.23) - закрепленным за ним на праве оперативного управления (согласно ст. 296 и п.1 ст. 298 ГК РФ).</w:t>
      </w:r>
    </w:p>
    <w:p w14:paraId="02C6443F"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Как следует из разъяснений Минфина России, передача учредителем созданному им учреждению имущества, закрепляемого за этим учреждением на праве оперативного управления, операциями по реализации товаров не признается и, соответственно, объектом налогообложения налогом на добавленную стоимость не является согласно подпункту 1 пункта 1 статьи 146 Налогового кодекса РФ (далее – НК РФ) и пункту 1 статьи 39 НК РФ.</w:t>
      </w:r>
    </w:p>
    <w:p w14:paraId="0B34D226"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Вместе с тем с точки зрения наступления возможных налоговых рисков и негативных последствий для обеих сторон (как для частного учреждения, так и для его учредителя) операции по обращению (распоряжению, отчуждению) с имуществом (в части расходных материалов и сырья) учредителя с учетом целевой направленности его дальнейшего использования (их реализации) частным учреждением, а именно, возникают ли налоговые последствия в части начисления НДС и налога на прибыль организаций у обеих сторон, в случаях если:</w:t>
      </w:r>
    </w:p>
    <w:p w14:paraId="046EA433"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1. </w:t>
      </w:r>
      <w:r w:rsidRPr="00AF0778">
        <w:rPr>
          <w:rFonts w:ascii="Times New Roman" w:eastAsia="Times New Roman" w:hAnsi="Times New Roman" w:cs="Times New Roman"/>
          <w:color w:val="FF0000"/>
          <w:sz w:val="36"/>
        </w:rPr>
        <w:t xml:space="preserve">имущество, закреплённое учредителем </w:t>
      </w:r>
      <w:r>
        <w:rPr>
          <w:rFonts w:ascii="Times New Roman" w:eastAsia="Times New Roman" w:hAnsi="Times New Roman" w:cs="Times New Roman"/>
          <w:color w:val="000000"/>
          <w:sz w:val="36"/>
        </w:rPr>
        <w:t xml:space="preserve">за частным учреждением на праве оперативного управления, будет (должно быть) реализовано другим лицам (работникам учредителя либо использовано при оказании услуг учредителю) </w:t>
      </w:r>
      <w:r w:rsidRPr="00AF0778">
        <w:rPr>
          <w:rFonts w:ascii="Times New Roman" w:eastAsia="Times New Roman" w:hAnsi="Times New Roman" w:cs="Times New Roman"/>
          <w:color w:val="FF0000"/>
          <w:sz w:val="36"/>
        </w:rPr>
        <w:t xml:space="preserve">с согласия учредителя без предварительного прекращения права оперативного управления </w:t>
      </w:r>
      <w:r>
        <w:rPr>
          <w:rFonts w:ascii="Times New Roman" w:eastAsia="Times New Roman" w:hAnsi="Times New Roman" w:cs="Times New Roman"/>
          <w:color w:val="000000"/>
          <w:sz w:val="36"/>
        </w:rPr>
        <w:t xml:space="preserve">на него (например, продукты питания, сырье и полуфабрикаты для </w:t>
      </w:r>
      <w:r>
        <w:rPr>
          <w:rFonts w:ascii="Times New Roman" w:eastAsia="Times New Roman" w:hAnsi="Times New Roman" w:cs="Times New Roman"/>
          <w:color w:val="000000"/>
          <w:sz w:val="36"/>
        </w:rPr>
        <w:lastRenderedPageBreak/>
        <w:t>приготовления блюд, ГСМ, запасные части, и др. расходные материалы)?</w:t>
      </w:r>
    </w:p>
    <w:p w14:paraId="239DD8F7"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xml:space="preserve">2. имущество, предназначенное для реализации другим лицам (работникам учредителя либо использовано при оказании услуг учредителю) через частное учреждение, </w:t>
      </w:r>
      <w:r w:rsidRPr="00AF0778">
        <w:rPr>
          <w:rFonts w:ascii="Times New Roman" w:eastAsia="Times New Roman" w:hAnsi="Times New Roman" w:cs="Times New Roman"/>
          <w:color w:val="FF0000"/>
          <w:sz w:val="36"/>
        </w:rPr>
        <w:t xml:space="preserve">передается ему и закрепляется за ним учредителем </w:t>
      </w:r>
      <w:r>
        <w:rPr>
          <w:rFonts w:ascii="Times New Roman" w:eastAsia="Times New Roman" w:hAnsi="Times New Roman" w:cs="Times New Roman"/>
          <w:color w:val="000000"/>
          <w:sz w:val="36"/>
        </w:rPr>
        <w:t>на праве оперативного управления (с учетом нормы пп. 2 п. 1 ст. 39 НК РФ)?</w:t>
      </w:r>
    </w:p>
    <w:p w14:paraId="799938E6" w14:textId="30AA7581" w:rsidR="00CE0284" w:rsidRDefault="00CE0284">
      <w:pPr>
        <w:pBdr>
          <w:top w:val="none" w:sz="4" w:space="0" w:color="000000"/>
          <w:left w:val="none" w:sz="4" w:space="0" w:color="000000"/>
          <w:bottom w:val="none" w:sz="4" w:space="0" w:color="000000"/>
          <w:right w:val="none" w:sz="4" w:space="0" w:color="000000"/>
        </w:pBdr>
        <w:spacing w:after="0"/>
        <w:ind w:firstLine="708"/>
        <w:jc w:val="both"/>
      </w:pPr>
    </w:p>
    <w:p w14:paraId="166A9482" w14:textId="11CFED03" w:rsidR="00DB4A04" w:rsidRDefault="00DB4A04">
      <w:pPr>
        <w:pBdr>
          <w:top w:val="none" w:sz="4" w:space="0" w:color="000000"/>
          <w:left w:val="none" w:sz="4" w:space="0" w:color="000000"/>
          <w:bottom w:val="none" w:sz="4" w:space="0" w:color="000000"/>
          <w:right w:val="none" w:sz="4" w:space="0" w:color="000000"/>
        </w:pBdr>
        <w:spacing w:after="0"/>
        <w:ind w:firstLine="708"/>
        <w:jc w:val="both"/>
      </w:pPr>
    </w:p>
    <w:p w14:paraId="3641D7C7" w14:textId="77777777" w:rsidR="00191502" w:rsidRPr="00191502" w:rsidRDefault="00191502" w:rsidP="00191502">
      <w:pPr>
        <w:pStyle w:val="NormalWeb"/>
        <w:shd w:val="clear" w:color="auto" w:fill="FFFFFF"/>
        <w:spacing w:before="0" w:beforeAutospacing="0" w:after="0" w:afterAutospacing="0" w:line="450" w:lineRule="atLeast"/>
        <w:outlineLvl w:val="1"/>
        <w:rPr>
          <w:rFonts w:ascii="Arial" w:hAnsi="Arial" w:cs="Arial"/>
          <w:b/>
          <w:bCs/>
          <w:color w:val="000000"/>
          <w:kern w:val="36"/>
          <w:sz w:val="30"/>
          <w:szCs w:val="30"/>
          <w:lang w:val="ru-RU"/>
        </w:rPr>
      </w:pPr>
      <w:r w:rsidRPr="00191502">
        <w:rPr>
          <w:rFonts w:ascii="Arial" w:hAnsi="Arial" w:cs="Arial"/>
          <w:b/>
          <w:bCs/>
          <w:color w:val="000000"/>
          <w:kern w:val="36"/>
          <w:sz w:val="30"/>
          <w:szCs w:val="30"/>
          <w:lang w:val="ru-RU"/>
        </w:rPr>
        <w:t>ГК РФ Статья 298. Распоряжение имуществом учреждения</w:t>
      </w:r>
    </w:p>
    <w:p w14:paraId="13A66008" w14:textId="77777777" w:rsidR="00191502" w:rsidRDefault="00191502" w:rsidP="00191502"/>
    <w:p w14:paraId="65ADC1C7" w14:textId="006DE993" w:rsidR="00191502" w:rsidRPr="00191502" w:rsidRDefault="00191502" w:rsidP="00191502">
      <w:pPr>
        <w:rPr>
          <w:rFonts w:ascii="Angsana New" w:hAnsi="Angsana New" w:cs="Angsana New"/>
          <w:b/>
          <w:bCs/>
          <w:color w:val="FF0000"/>
        </w:rPr>
      </w:pPr>
      <w:r>
        <w:t xml:space="preserve">1. </w:t>
      </w:r>
      <w:r w:rsidRPr="00191502">
        <w:rPr>
          <w:b/>
          <w:bCs/>
          <w:color w:val="FF0000"/>
        </w:rPr>
        <w:t>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14:paraId="55EFE800" w14:textId="77777777" w:rsidR="00191502" w:rsidRDefault="00191502" w:rsidP="00191502">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w:t>
      </w:r>
      <w:r w:rsidRPr="00423F6A">
        <w:rPr>
          <w:b/>
          <w:bCs/>
          <w:color w:val="FF0000"/>
        </w:rPr>
        <w:t>приобретенное за счет этих доходов имущество</w:t>
      </w:r>
      <w:r w:rsidRPr="00423F6A">
        <w:rPr>
          <w:color w:val="FF0000"/>
        </w:rPr>
        <w:t xml:space="preserve"> </w:t>
      </w:r>
      <w:r>
        <w:t>поступают в самостоятельное распоряжение частного учреждения.</w:t>
      </w:r>
    </w:p>
    <w:p w14:paraId="6FA439BD" w14:textId="77777777" w:rsidR="00191502" w:rsidRDefault="00191502" w:rsidP="00191502">
      <w:pPr>
        <w:shd w:val="clear" w:color="auto" w:fill="FDFDFD"/>
        <w:rPr>
          <w:rFonts w:ascii="PT Sans" w:hAnsi="PT Sans"/>
          <w:color w:val="0E0E0E"/>
          <w:sz w:val="21"/>
          <w:szCs w:val="21"/>
        </w:rPr>
      </w:pPr>
      <w:r>
        <w:rPr>
          <w:rFonts w:ascii="PT Sans" w:hAnsi="PT Sans"/>
          <w:color w:val="0E0E0E"/>
          <w:sz w:val="21"/>
          <w:szCs w:val="21"/>
        </w:rPr>
        <w:t>Как сдать в аренду имущество (в том числе недвижимое) в оперативном управленииКак бюджетные и автономные учреждения могут распоряжаться особо ценным движимым имуществом</w:t>
      </w:r>
    </w:p>
    <w:p w14:paraId="0A47FD87" w14:textId="77777777" w:rsidR="00191502" w:rsidRDefault="00191502" w:rsidP="00191502">
      <w:pPr>
        <w:rPr>
          <w:rFonts w:ascii="Angsana New" w:hAnsi="Angsana New"/>
          <w:sz w:val="28"/>
          <w:szCs w:val="28"/>
        </w:rPr>
      </w:pPr>
      <w:r>
        <w:t xml:space="preserve">2. Автономное учреждение </w:t>
      </w:r>
      <w:r w:rsidRPr="00191502">
        <w:rPr>
          <w:color w:val="FF0000"/>
        </w:rPr>
        <w:t xml:space="preserve">без согласия собственника </w:t>
      </w:r>
      <w:r>
        <w:t>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7" w:anchor="dst18" w:history="1">
        <w:r>
          <w:rPr>
            <w:rStyle w:val="Hyperlink"/>
            <w:color w:val="1A0DAB"/>
          </w:rPr>
          <w:t>законом</w:t>
        </w:r>
      </w:hyperlink>
      <w:r>
        <w:t>.</w:t>
      </w:r>
    </w:p>
    <w:p w14:paraId="06D5CCE2" w14:textId="77777777" w:rsidR="00191502" w:rsidRDefault="00191502" w:rsidP="00191502">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14:paraId="5321AD5A" w14:textId="77777777" w:rsidR="00191502" w:rsidRDefault="00191502" w:rsidP="00191502">
      <w:r>
        <w:t xml:space="preserve">3. Бюджетное учреждение </w:t>
      </w:r>
      <w:r w:rsidRPr="00191502">
        <w:rPr>
          <w:color w:val="FF0000"/>
        </w:rPr>
        <w:t xml:space="preserve">без согласия собственника </w:t>
      </w:r>
      <w:r>
        <w:t>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hyperlink r:id="rId8" w:history="1">
        <w:r>
          <w:rPr>
            <w:rStyle w:val="Hyperlink"/>
            <w:color w:val="1A0DAB"/>
          </w:rPr>
          <w:t>законом</w:t>
        </w:r>
      </w:hyperlink>
      <w:r>
        <w:t>.</w:t>
      </w:r>
    </w:p>
    <w:p w14:paraId="1304DC68" w14:textId="77777777" w:rsidR="00191502" w:rsidRDefault="00191502" w:rsidP="00191502">
      <w:pPr>
        <w:rPr>
          <w:rFonts w:ascii="Angsana New" w:hAnsi="Angsana New"/>
          <w:sz w:val="28"/>
          <w:szCs w:val="28"/>
        </w:rPr>
      </w:pPr>
      <w: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w:t>
      </w:r>
      <w:r>
        <w:lastRenderedPageBreak/>
        <w:t>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14:paraId="3C884EE2" w14:textId="77777777" w:rsidR="00191502" w:rsidRDefault="00191502" w:rsidP="00191502">
      <w:r>
        <w:t xml:space="preserve">4. Казенное учреждение не вправе отчуждать либо иным способом распоряжаться имуществом </w:t>
      </w:r>
      <w:r w:rsidRPr="00191502">
        <w:rPr>
          <w:color w:val="FF0000"/>
        </w:rPr>
        <w:t>без согласия собственника имущества</w:t>
      </w:r>
      <w:r>
        <w:t>.</w:t>
      </w:r>
    </w:p>
    <w:p w14:paraId="44678E4D" w14:textId="77777777" w:rsidR="00191502" w:rsidRDefault="00191502" w:rsidP="00191502">
      <w:pPr>
        <w:rPr>
          <w:rFonts w:ascii="Angsana New" w:hAnsi="Angsana New"/>
          <w:sz w:val="28"/>
          <w:szCs w:val="28"/>
        </w:rPr>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14:paraId="6B531771" w14:textId="77777777" w:rsidR="00191502" w:rsidRDefault="00191502" w:rsidP="00DB4A04">
      <w:pPr>
        <w:pStyle w:val="Heading3"/>
      </w:pPr>
    </w:p>
    <w:p w14:paraId="6A534D04" w14:textId="28FB57C0" w:rsidR="00AF0778" w:rsidRDefault="00AF0778" w:rsidP="00AF0778">
      <w:pPr>
        <w:autoSpaceDE w:val="0"/>
        <w:autoSpaceDN w:val="0"/>
        <w:adjustRightInd w:val="0"/>
        <w:jc w:val="both"/>
        <w:rPr>
          <w:rFonts w:ascii="Times New Roman" w:eastAsia="Times New Roman" w:hAnsi="Times New Roman" w:cs="Times New Roman"/>
          <w:sz w:val="25"/>
          <w:szCs w:val="25"/>
        </w:rPr>
      </w:pPr>
      <w:r>
        <w:rPr>
          <w:sz w:val="25"/>
          <w:szCs w:val="25"/>
        </w:rPr>
        <w:t xml:space="preserve">в соответствии со ст. 181.5 ГК РФ, если иное не установлено законом, решение собрания ничтожно в случае, если оно принято по вопросу, не относящемуся к компетенции собрания, или противоречит основам правопорядка или нравственности; в соответствии со ст. 10 ГК РФ не допускается совершение действий в обход закона с противоправной целью. Таким образом, решение </w:t>
      </w:r>
      <w:r w:rsidR="00BB1594">
        <w:rPr>
          <w:sz w:val="25"/>
          <w:szCs w:val="25"/>
        </w:rPr>
        <w:t>учредителя в отношении продажи имущества, находящегося в оперативном управлении ЧУ</w:t>
      </w:r>
      <w:r>
        <w:rPr>
          <w:sz w:val="25"/>
          <w:szCs w:val="25"/>
        </w:rPr>
        <w:t xml:space="preserve"> следует признать ничтожным как противоречащее основам правопорядка.</w:t>
      </w:r>
    </w:p>
    <w:p w14:paraId="1E412009" w14:textId="77777777" w:rsidR="00BB1594" w:rsidRPr="00BB1594" w:rsidRDefault="00BB1594" w:rsidP="00BB1594">
      <w:pPr>
        <w:shd w:val="clear" w:color="auto" w:fill="FFFFFF"/>
        <w:spacing w:after="0" w:line="450" w:lineRule="atLeast"/>
        <w:outlineLvl w:val="1"/>
        <w:rPr>
          <w:rFonts w:ascii="Arial" w:eastAsia="Times New Roman" w:hAnsi="Arial" w:cs="Arial"/>
          <w:b/>
          <w:bCs/>
          <w:color w:val="000000"/>
          <w:kern w:val="36"/>
          <w:sz w:val="30"/>
          <w:szCs w:val="30"/>
          <w:lang w:bidi="th-TH"/>
        </w:rPr>
      </w:pPr>
      <w:r w:rsidRPr="00BB1594">
        <w:rPr>
          <w:rFonts w:ascii="Arial" w:eastAsia="Times New Roman" w:hAnsi="Arial" w:cs="Arial"/>
          <w:b/>
          <w:bCs/>
          <w:color w:val="000000"/>
          <w:kern w:val="36"/>
          <w:sz w:val="30"/>
          <w:szCs w:val="30"/>
          <w:lang w:bidi="th-TH"/>
        </w:rPr>
        <w:t>ГК РФ Статья 181.5. Ничтожность решения собрания</w:t>
      </w:r>
    </w:p>
    <w:p w14:paraId="1C8D8EE8" w14:textId="77777777" w:rsidR="00BB1594" w:rsidRPr="00BB1594" w:rsidRDefault="00BB1594" w:rsidP="00BB1594">
      <w:pPr>
        <w:shd w:val="clear" w:color="auto" w:fill="FFFFFF"/>
        <w:spacing w:after="0" w:line="240" w:lineRule="auto"/>
        <w:ind w:firstLine="540"/>
        <w:rPr>
          <w:rFonts w:ascii="Times New Roman" w:eastAsia="Times New Roman" w:hAnsi="Times New Roman" w:cs="Times New Roman"/>
          <w:color w:val="000000"/>
          <w:sz w:val="30"/>
          <w:szCs w:val="30"/>
          <w:lang w:bidi="th-TH"/>
        </w:rPr>
      </w:pPr>
      <w:r w:rsidRPr="00BB1594">
        <w:rPr>
          <w:rFonts w:ascii="Times New Roman" w:eastAsia="Times New Roman" w:hAnsi="Times New Roman" w:cs="Times New Roman"/>
          <w:color w:val="000000"/>
          <w:sz w:val="30"/>
          <w:szCs w:val="30"/>
          <w:lang w:bidi="th-TH"/>
        </w:rPr>
        <w:t xml:space="preserve">Если иное не предусмотрено законом, </w:t>
      </w:r>
      <w:r w:rsidRPr="00BB1594">
        <w:rPr>
          <w:rFonts w:ascii="Times New Roman" w:eastAsia="Times New Roman" w:hAnsi="Times New Roman" w:cs="Times New Roman"/>
          <w:color w:val="FF0000"/>
          <w:sz w:val="30"/>
          <w:szCs w:val="30"/>
          <w:lang w:bidi="th-TH"/>
        </w:rPr>
        <w:t>решение собрания</w:t>
      </w:r>
      <w:r w:rsidRPr="00BB1594">
        <w:rPr>
          <w:rFonts w:ascii="Times New Roman" w:eastAsia="Times New Roman" w:hAnsi="Times New Roman" w:cs="Times New Roman"/>
          <w:color w:val="FF0000"/>
          <w:sz w:val="30"/>
          <w:szCs w:val="30"/>
          <w:lang w:val="en-US" w:bidi="th-TH"/>
        </w:rPr>
        <w:t> </w:t>
      </w:r>
      <w:hyperlink r:id="rId9" w:anchor="dst100268" w:history="1">
        <w:r w:rsidRPr="00BB1594">
          <w:rPr>
            <w:rFonts w:ascii="Times New Roman" w:eastAsia="Times New Roman" w:hAnsi="Times New Roman" w:cs="Times New Roman"/>
            <w:color w:val="FF0000"/>
            <w:sz w:val="30"/>
            <w:szCs w:val="30"/>
            <w:u w:val="single"/>
            <w:lang w:bidi="th-TH"/>
          </w:rPr>
          <w:t>ничтожно</w:t>
        </w:r>
      </w:hyperlink>
      <w:r w:rsidRPr="00BB1594">
        <w:rPr>
          <w:rFonts w:ascii="Times New Roman" w:eastAsia="Times New Roman" w:hAnsi="Times New Roman" w:cs="Times New Roman"/>
          <w:color w:val="FF0000"/>
          <w:sz w:val="30"/>
          <w:szCs w:val="30"/>
          <w:lang w:val="en-US" w:bidi="th-TH"/>
        </w:rPr>
        <w:t> </w:t>
      </w:r>
      <w:r w:rsidRPr="00BB1594">
        <w:rPr>
          <w:rFonts w:ascii="Times New Roman" w:eastAsia="Times New Roman" w:hAnsi="Times New Roman" w:cs="Times New Roman"/>
          <w:color w:val="000000"/>
          <w:sz w:val="30"/>
          <w:szCs w:val="30"/>
          <w:lang w:bidi="th-TH"/>
        </w:rPr>
        <w:t>в случае, если оно:</w:t>
      </w:r>
    </w:p>
    <w:p w14:paraId="7DB0279B" w14:textId="77777777" w:rsidR="00BB1594" w:rsidRPr="00BB1594" w:rsidRDefault="00BB1594" w:rsidP="00BB1594">
      <w:pPr>
        <w:spacing w:after="0" w:line="240" w:lineRule="auto"/>
        <w:rPr>
          <w:rFonts w:ascii="Angsana New" w:eastAsia="Times New Roman" w:hAnsi="Angsana New" w:cs="Angsana New"/>
          <w:sz w:val="28"/>
          <w:szCs w:val="28"/>
          <w:lang w:bidi="th-TH"/>
        </w:rPr>
      </w:pPr>
      <w:r w:rsidRPr="00BB1594">
        <w:rPr>
          <w:rFonts w:ascii="Angsana New" w:eastAsia="Times New Roman" w:hAnsi="Angsana New" w:cs="Angsana New"/>
          <w:sz w:val="28"/>
          <w:szCs w:val="28"/>
          <w:lang w:bidi="th-TH"/>
        </w:rPr>
        <w:t xml:space="preserve">1) </w:t>
      </w:r>
      <w:r w:rsidRPr="00BB1594">
        <w:rPr>
          <w:rFonts w:ascii="Cambria" w:eastAsia="Times New Roman" w:hAnsi="Cambria" w:cs="Cambria"/>
          <w:sz w:val="28"/>
          <w:szCs w:val="28"/>
          <w:lang w:bidi="th-TH"/>
        </w:rPr>
        <w:t>принято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по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вопросу</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не</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включенному</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повестку</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дня</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за</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исключением</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случая</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если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заседании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или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заочном</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голосовании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приняли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участие</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все</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участники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соответствующего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гражданско</w:t>
      </w:r>
      <w:r w:rsidRPr="00BB1594">
        <w:rPr>
          <w:rFonts w:ascii="Angsana New" w:eastAsia="Times New Roman" w:hAnsi="Angsana New" w:cs="Angsana New"/>
          <w:sz w:val="28"/>
          <w:szCs w:val="28"/>
          <w:lang w:bidi="th-TH"/>
        </w:rPr>
        <w:t>-</w:t>
      </w:r>
      <w:r w:rsidRPr="00BB1594">
        <w:rPr>
          <w:rFonts w:ascii="Cambria" w:eastAsia="Times New Roman" w:hAnsi="Cambria" w:cs="Cambria"/>
          <w:sz w:val="28"/>
          <w:szCs w:val="28"/>
          <w:lang w:bidi="th-TH"/>
        </w:rPr>
        <w:t>правового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сообщества</w:t>
      </w:r>
      <w:r w:rsidRPr="00BB1594">
        <w:rPr>
          <w:rFonts w:ascii="Angsana New" w:eastAsia="Times New Roman" w:hAnsi="Angsana New" w:cs="Angsana New"/>
          <w:sz w:val="28"/>
          <w:szCs w:val="28"/>
          <w:lang w:bidi="th-TH"/>
        </w:rPr>
        <w:t>;</w:t>
      </w:r>
    </w:p>
    <w:p w14:paraId="361E0637" w14:textId="77777777" w:rsidR="00BB1594" w:rsidRPr="00BB1594" w:rsidRDefault="00BB1594" w:rsidP="00BB1594">
      <w:pPr>
        <w:spacing w:after="0" w:line="240" w:lineRule="auto"/>
        <w:rPr>
          <w:rFonts w:ascii="Angsana New" w:eastAsia="Times New Roman" w:hAnsi="Angsana New" w:cs="Angsana New"/>
          <w:sz w:val="28"/>
          <w:szCs w:val="28"/>
          <w:lang w:bidi="th-TH"/>
        </w:rPr>
      </w:pPr>
      <w:r w:rsidRPr="00BB1594">
        <w:rPr>
          <w:rFonts w:ascii="Angsana New" w:eastAsia="Times New Roman" w:hAnsi="Angsana New" w:cs="Angsana New"/>
          <w:sz w:val="28"/>
          <w:szCs w:val="28"/>
          <w:lang w:bidi="th-TH"/>
        </w:rPr>
        <w:t xml:space="preserve">2) </w:t>
      </w:r>
      <w:r w:rsidRPr="00BB1594">
        <w:rPr>
          <w:rFonts w:ascii="Cambria" w:eastAsia="Times New Roman" w:hAnsi="Cambria" w:cs="Cambria"/>
          <w:sz w:val="28"/>
          <w:szCs w:val="28"/>
          <w:lang w:bidi="th-TH"/>
        </w:rPr>
        <w:t>принято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при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отсутствии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необходимого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кворума</w:t>
      </w:r>
      <w:r w:rsidRPr="00BB1594">
        <w:rPr>
          <w:rFonts w:ascii="Angsana New" w:eastAsia="Times New Roman" w:hAnsi="Angsana New" w:cs="Angsana New"/>
          <w:sz w:val="28"/>
          <w:szCs w:val="28"/>
          <w:lang w:bidi="th-TH"/>
        </w:rPr>
        <w:t>;</w:t>
      </w:r>
    </w:p>
    <w:p w14:paraId="38E14047" w14:textId="77777777" w:rsidR="00BB1594" w:rsidRPr="00BB1594" w:rsidRDefault="00BB1594" w:rsidP="00BB1594">
      <w:pPr>
        <w:spacing w:after="0" w:line="240" w:lineRule="auto"/>
        <w:rPr>
          <w:rFonts w:ascii="Angsana New" w:eastAsia="Times New Roman" w:hAnsi="Angsana New" w:cs="Angsana New"/>
          <w:sz w:val="28"/>
          <w:szCs w:val="28"/>
          <w:lang w:bidi="th-TH"/>
        </w:rPr>
      </w:pPr>
      <w:r w:rsidRPr="00BB1594">
        <w:rPr>
          <w:rFonts w:ascii="Angsana New" w:eastAsia="Times New Roman" w:hAnsi="Angsana New" w:cs="Angsana New"/>
          <w:sz w:val="28"/>
          <w:szCs w:val="28"/>
          <w:lang w:bidi="th-TH"/>
        </w:rPr>
        <w:t xml:space="preserve">3) </w:t>
      </w:r>
      <w:r w:rsidRPr="00BB1594">
        <w:rPr>
          <w:rFonts w:ascii="Cambria" w:eastAsia="Times New Roman" w:hAnsi="Cambria" w:cs="Cambria"/>
          <w:sz w:val="28"/>
          <w:szCs w:val="28"/>
          <w:lang w:bidi="th-TH"/>
        </w:rPr>
        <w:t>принято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по</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вопросу</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не</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относящемуся</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к</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компетенции</w:t>
      </w:r>
      <w:r w:rsidRPr="00BB1594">
        <w:rPr>
          <w:rFonts w:ascii="Angsana New" w:eastAsia="Times New Roman" w:hAnsi="Angsana New" w:cs="Angsana New"/>
          <w:sz w:val="28"/>
          <w:szCs w:val="28"/>
          <w:lang w:bidi="th-TH"/>
        </w:rPr>
        <w:t xml:space="preserve"> </w:t>
      </w:r>
      <w:r w:rsidRPr="00BB1594">
        <w:rPr>
          <w:rFonts w:ascii="Cambria" w:eastAsia="Times New Roman" w:hAnsi="Cambria" w:cs="Cambria"/>
          <w:sz w:val="28"/>
          <w:szCs w:val="28"/>
          <w:lang w:bidi="th-TH"/>
        </w:rPr>
        <w:t>собрания</w:t>
      </w:r>
      <w:r w:rsidRPr="00BB1594">
        <w:rPr>
          <w:rFonts w:ascii="Angsana New" w:eastAsia="Times New Roman" w:hAnsi="Angsana New" w:cs="Angsana New"/>
          <w:sz w:val="28"/>
          <w:szCs w:val="28"/>
          <w:lang w:bidi="th-TH"/>
        </w:rPr>
        <w:t>;</w:t>
      </w:r>
    </w:p>
    <w:p w14:paraId="346BA488" w14:textId="6963BFA6" w:rsidR="00BB1594" w:rsidRDefault="00BB1594" w:rsidP="00BB1594">
      <w:pPr>
        <w:spacing w:after="0" w:line="240" w:lineRule="auto"/>
        <w:rPr>
          <w:rFonts w:asciiTheme="minorHAnsi" w:eastAsia="Times New Roman" w:hAnsiTheme="minorHAnsi" w:cs="Angsana New"/>
          <w:sz w:val="28"/>
          <w:szCs w:val="28"/>
          <w:lang w:bidi="th-TH"/>
        </w:rPr>
      </w:pPr>
      <w:r w:rsidRPr="00BB1594">
        <w:rPr>
          <w:rFonts w:ascii="Angsana New" w:eastAsia="Times New Roman" w:hAnsi="Angsana New" w:cs="Angsana New"/>
          <w:sz w:val="28"/>
          <w:szCs w:val="28"/>
          <w:lang w:bidi="th-TH"/>
        </w:rPr>
        <w:t xml:space="preserve">4) </w:t>
      </w:r>
      <w:r w:rsidRPr="00BB1594">
        <w:rPr>
          <w:rFonts w:ascii="Cambria" w:eastAsia="Times New Roman" w:hAnsi="Cambria" w:cs="Cambria"/>
          <w:b/>
          <w:bCs/>
          <w:color w:val="FF0000"/>
          <w:sz w:val="28"/>
          <w:szCs w:val="28"/>
          <w:lang w:bidi="th-TH"/>
        </w:rPr>
        <w:t>противоречит</w:t>
      </w:r>
      <w:r w:rsidRPr="00BB1594">
        <w:rPr>
          <w:rFonts w:ascii="Angsana New" w:eastAsia="Times New Roman" w:hAnsi="Angsana New" w:cs="Angsana New"/>
          <w:b/>
          <w:bCs/>
          <w:color w:val="FF0000"/>
          <w:sz w:val="28"/>
          <w:szCs w:val="28"/>
          <w:lang w:val="en-US" w:bidi="th-TH"/>
        </w:rPr>
        <w:t> </w:t>
      </w:r>
      <w:hyperlink r:id="rId10" w:anchor="dst100011" w:history="1">
        <w:r w:rsidRPr="00BB1594">
          <w:rPr>
            <w:rFonts w:ascii="Cambria" w:eastAsia="Times New Roman" w:hAnsi="Cambria" w:cs="Cambria"/>
            <w:b/>
            <w:bCs/>
            <w:color w:val="FF0000"/>
            <w:sz w:val="28"/>
            <w:szCs w:val="28"/>
            <w:u w:val="single"/>
            <w:lang w:bidi="th-TH"/>
          </w:rPr>
          <w:t>основам</w:t>
        </w:r>
      </w:hyperlink>
      <w:r w:rsidRPr="00BB1594">
        <w:rPr>
          <w:rFonts w:ascii="Angsana New" w:eastAsia="Times New Roman" w:hAnsi="Angsana New" w:cs="Angsana New"/>
          <w:b/>
          <w:bCs/>
          <w:color w:val="FF0000"/>
          <w:sz w:val="28"/>
          <w:szCs w:val="28"/>
          <w:lang w:val="en-US" w:bidi="th-TH"/>
        </w:rPr>
        <w:t> </w:t>
      </w:r>
      <w:r w:rsidRPr="00BB1594">
        <w:rPr>
          <w:rFonts w:ascii="Cambria" w:eastAsia="Times New Roman" w:hAnsi="Cambria" w:cs="Cambria"/>
          <w:b/>
          <w:bCs/>
          <w:color w:val="FF0000"/>
          <w:sz w:val="28"/>
          <w:szCs w:val="28"/>
          <w:lang w:bidi="th-TH"/>
        </w:rPr>
        <w:t>правопорядка</w:t>
      </w:r>
      <w:r w:rsidRPr="00BB1594">
        <w:rPr>
          <w:rFonts w:ascii="Angsana New" w:eastAsia="Times New Roman" w:hAnsi="Angsana New" w:cs="Angsana New"/>
          <w:b/>
          <w:bCs/>
          <w:color w:val="FF0000"/>
          <w:sz w:val="28"/>
          <w:szCs w:val="28"/>
          <w:lang w:bidi="th-TH"/>
        </w:rPr>
        <w:t xml:space="preserve"> </w:t>
      </w:r>
      <w:r w:rsidRPr="00BB1594">
        <w:rPr>
          <w:rFonts w:ascii="Cambria" w:eastAsia="Times New Roman" w:hAnsi="Cambria" w:cs="Cambria"/>
          <w:b/>
          <w:bCs/>
          <w:color w:val="FF0000"/>
          <w:sz w:val="28"/>
          <w:szCs w:val="28"/>
          <w:lang w:bidi="th-TH"/>
        </w:rPr>
        <w:t>или</w:t>
      </w:r>
      <w:r w:rsidRPr="00BB1594">
        <w:rPr>
          <w:rFonts w:ascii="Angsana New" w:eastAsia="Times New Roman" w:hAnsi="Angsana New" w:cs="Angsana New"/>
          <w:b/>
          <w:bCs/>
          <w:color w:val="FF0000"/>
          <w:sz w:val="28"/>
          <w:szCs w:val="28"/>
          <w:lang w:bidi="th-TH"/>
        </w:rPr>
        <w:t xml:space="preserve"> </w:t>
      </w:r>
      <w:r w:rsidRPr="00BB1594">
        <w:rPr>
          <w:rFonts w:ascii="Cambria" w:eastAsia="Times New Roman" w:hAnsi="Cambria" w:cs="Cambria"/>
          <w:b/>
          <w:bCs/>
          <w:color w:val="FF0000"/>
          <w:sz w:val="28"/>
          <w:szCs w:val="28"/>
          <w:lang w:bidi="th-TH"/>
        </w:rPr>
        <w:t>нравственности</w:t>
      </w:r>
      <w:r w:rsidRPr="00BB1594">
        <w:rPr>
          <w:rFonts w:ascii="Angsana New" w:eastAsia="Times New Roman" w:hAnsi="Angsana New" w:cs="Angsana New"/>
          <w:b/>
          <w:bCs/>
          <w:color w:val="FF0000"/>
          <w:sz w:val="28"/>
          <w:szCs w:val="28"/>
          <w:lang w:bidi="th-TH"/>
        </w:rPr>
        <w:t>.</w:t>
      </w:r>
    </w:p>
    <w:p w14:paraId="32BC2DC7" w14:textId="77777777" w:rsidR="00C61C9A" w:rsidRPr="00BB1594" w:rsidRDefault="00C61C9A" w:rsidP="00BB1594">
      <w:pPr>
        <w:spacing w:after="0" w:line="240" w:lineRule="auto"/>
        <w:rPr>
          <w:rFonts w:asciiTheme="minorHAnsi" w:eastAsia="Times New Roman" w:hAnsiTheme="minorHAnsi" w:cs="Angsana New"/>
          <w:sz w:val="28"/>
          <w:szCs w:val="28"/>
          <w:lang w:bidi="th-TH"/>
        </w:rPr>
      </w:pPr>
    </w:p>
    <w:p w14:paraId="0AF2A6A6" w14:textId="77777777" w:rsidR="00C61C9A" w:rsidRPr="00C61C9A" w:rsidRDefault="00C61C9A" w:rsidP="00C61C9A">
      <w:pPr>
        <w:pStyle w:val="NormalWeb"/>
        <w:shd w:val="clear" w:color="auto" w:fill="FFFFFF"/>
        <w:spacing w:before="0" w:beforeAutospacing="0" w:after="0" w:afterAutospacing="0" w:line="450" w:lineRule="atLeast"/>
        <w:outlineLvl w:val="1"/>
        <w:rPr>
          <w:rFonts w:ascii="Arial" w:hAnsi="Arial" w:cs="Arial"/>
          <w:b/>
          <w:bCs/>
          <w:color w:val="000000"/>
          <w:kern w:val="36"/>
          <w:sz w:val="30"/>
          <w:szCs w:val="30"/>
          <w:lang w:val="ru-RU"/>
        </w:rPr>
      </w:pPr>
      <w:r w:rsidRPr="00C61C9A">
        <w:rPr>
          <w:rFonts w:ascii="Arial" w:hAnsi="Arial" w:cs="Arial"/>
          <w:b/>
          <w:bCs/>
          <w:color w:val="000000"/>
          <w:kern w:val="36"/>
          <w:sz w:val="30"/>
          <w:szCs w:val="30"/>
          <w:lang w:val="ru-RU"/>
        </w:rPr>
        <w:t>ГК РФ Статья 168. Недействительность сделки, нарушающей требования закона или иного правового акта</w:t>
      </w:r>
    </w:p>
    <w:p w14:paraId="25B693A7" w14:textId="77777777" w:rsidR="00C61C9A" w:rsidRDefault="00C61C9A" w:rsidP="00C61C9A"/>
    <w:p w14:paraId="5D084746" w14:textId="684B4269" w:rsidR="00C61C9A" w:rsidRDefault="00C61C9A" w:rsidP="00C61C9A">
      <w:pPr>
        <w:rPr>
          <w:rFonts w:asciiTheme="minorHAnsi" w:hAnsiTheme="minorHAnsi"/>
          <w:sz w:val="28"/>
          <w:szCs w:val="28"/>
        </w:rPr>
      </w:pPr>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5D3A3A86" w14:textId="77777777" w:rsidR="00C61C9A" w:rsidRPr="00C61C9A" w:rsidRDefault="00C61C9A" w:rsidP="00C61C9A">
      <w:pPr>
        <w:pStyle w:val="NormalWeb"/>
        <w:shd w:val="clear" w:color="auto" w:fill="FFFFFF"/>
        <w:spacing w:before="0" w:beforeAutospacing="0" w:after="0" w:afterAutospacing="0" w:line="450" w:lineRule="atLeast"/>
        <w:outlineLvl w:val="1"/>
        <w:rPr>
          <w:rFonts w:ascii="Arial" w:hAnsi="Arial" w:cs="Arial"/>
          <w:b/>
          <w:bCs/>
          <w:color w:val="000000"/>
          <w:kern w:val="36"/>
          <w:sz w:val="30"/>
          <w:szCs w:val="30"/>
          <w:lang w:val="ru-RU"/>
        </w:rPr>
      </w:pPr>
      <w:r w:rsidRPr="00C61C9A">
        <w:rPr>
          <w:rFonts w:ascii="Arial" w:hAnsi="Arial" w:cs="Arial"/>
          <w:b/>
          <w:bCs/>
          <w:color w:val="000000"/>
          <w:kern w:val="36"/>
          <w:sz w:val="30"/>
          <w:szCs w:val="30"/>
          <w:lang w:val="ru-RU"/>
        </w:rPr>
        <w:t>ГК РФ Статья 167. Общие положения о последствиях недействительности сделки</w:t>
      </w:r>
    </w:p>
    <w:p w14:paraId="33816D2F" w14:textId="77777777" w:rsidR="00C61C9A" w:rsidRDefault="00C61C9A" w:rsidP="00C61C9A"/>
    <w:p w14:paraId="475FC47F" w14:textId="15E9557E" w:rsidR="00C61C9A" w:rsidRDefault="00C61C9A" w:rsidP="00C61C9A">
      <w:pPr>
        <w:rPr>
          <w:rFonts w:ascii="Angsana New" w:hAnsi="Angsana New"/>
          <w:sz w:val="28"/>
          <w:szCs w:val="28"/>
        </w:rPr>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14:paraId="4002160D" w14:textId="77777777" w:rsidR="00C61C9A" w:rsidRDefault="00C61C9A" w:rsidP="00C61C9A">
      <w:r>
        <w:lastRenderedPageBreak/>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14:paraId="0FBD49B0" w14:textId="77777777" w:rsidR="00C61C9A" w:rsidRDefault="00C61C9A" w:rsidP="00C61C9A">
      <w:pPr>
        <w:rPr>
          <w:rFonts w:ascii="Angsana New" w:hAnsi="Angsana New"/>
          <w:sz w:val="28"/>
          <w:szCs w:val="28"/>
        </w:rPr>
      </w:pPr>
      <w:r>
        <w:t xml:space="preserve">2. </w:t>
      </w:r>
      <w:r w:rsidRPr="00C61C9A">
        <w:rPr>
          <w:b/>
          <w:bCs/>
          <w:color w:val="FF0000"/>
        </w:rPr>
        <w:t xml:space="preserve">При недействительности сделки каждая из сторон обязана возвратить другой все полученное по сделке, </w:t>
      </w:r>
      <w:r>
        <w:t xml:space="preserve">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w:t>
      </w:r>
      <w:r w:rsidRPr="00C61C9A">
        <w:rPr>
          <w:color w:val="FF0000"/>
        </w:rPr>
        <w:t>возместить его стоимость</w:t>
      </w:r>
      <w:r>
        <w:t>, если иные последствия недействительности сделки не предусмотрены законом.</w:t>
      </w:r>
    </w:p>
    <w:p w14:paraId="2A3FA0B2" w14:textId="77777777" w:rsidR="00C61C9A" w:rsidRPr="00C61C9A" w:rsidRDefault="00C61C9A" w:rsidP="00C61C9A">
      <w:pPr>
        <w:rPr>
          <w:rFonts w:asciiTheme="minorHAnsi" w:hAnsiTheme="minorHAnsi"/>
          <w:sz w:val="28"/>
          <w:szCs w:val="28"/>
        </w:rPr>
      </w:pPr>
    </w:p>
    <w:p w14:paraId="28DF916F" w14:textId="77777777" w:rsidR="00191502" w:rsidRPr="00AF0778" w:rsidRDefault="00191502" w:rsidP="00DB4A04">
      <w:pPr>
        <w:pStyle w:val="Heading3"/>
      </w:pPr>
    </w:p>
    <w:p w14:paraId="564B83BC" w14:textId="6DB737AB" w:rsidR="00DB4A04" w:rsidRDefault="00DB4A04" w:rsidP="00DB4A04">
      <w:pPr>
        <w:pStyle w:val="Heading3"/>
        <w:rPr>
          <w:rFonts w:ascii="Angsana New" w:eastAsia="Times New Roman" w:hAnsi="Angsana New" w:cs="Angsana New"/>
        </w:rPr>
      </w:pPr>
      <w:r>
        <w:t>Налог на добавленную стоимость (НДС)</w:t>
      </w:r>
    </w:p>
    <w:p w14:paraId="2A099E09" w14:textId="77777777" w:rsidR="00DB4A04" w:rsidRPr="00DB4A04" w:rsidRDefault="00DB4A04" w:rsidP="00DB4A04">
      <w:pPr>
        <w:pStyle w:val="NormalWeb"/>
        <w:numPr>
          <w:ilvl w:val="0"/>
          <w:numId w:val="1"/>
        </w:numPr>
        <w:rPr>
          <w:lang w:val="ru-RU"/>
        </w:rPr>
      </w:pPr>
      <w:r w:rsidRPr="00DB4A04">
        <w:rPr>
          <w:rFonts w:ascii="Cambria" w:hAnsi="Cambria" w:cs="Cambria"/>
          <w:b/>
          <w:bCs/>
          <w:lang w:val="ru-RU"/>
        </w:rPr>
        <w:t>Налогооблагаемая</w:t>
      </w:r>
      <w:r w:rsidRPr="00DB4A04">
        <w:rPr>
          <w:b/>
          <w:bCs/>
          <w:lang w:val="ru-RU"/>
        </w:rPr>
        <w:t xml:space="preserve"> </w:t>
      </w:r>
      <w:r w:rsidRPr="00DB4A04">
        <w:rPr>
          <w:rFonts w:ascii="Cambria" w:hAnsi="Cambria" w:cs="Cambria"/>
          <w:b/>
          <w:bCs/>
          <w:lang w:val="ru-RU"/>
        </w:rPr>
        <w:t>операция</w:t>
      </w:r>
      <w:r w:rsidRPr="00DB4A04">
        <w:rPr>
          <w:b/>
          <w:bCs/>
          <w:lang w:val="ru-RU"/>
        </w:rPr>
        <w:t>:</w:t>
      </w:r>
      <w:r w:rsidRPr="00DB4A04">
        <w:rPr>
          <w:lang w:val="ru-RU"/>
        </w:rPr>
        <w:t xml:space="preserve"> </w:t>
      </w:r>
      <w:r w:rsidRPr="00DB4A04">
        <w:rPr>
          <w:rFonts w:ascii="Cambria" w:hAnsi="Cambria" w:cs="Cambria"/>
          <w:lang w:val="ru-RU"/>
        </w:rPr>
        <w:t>Продажа</w:t>
      </w:r>
      <w:r w:rsidRPr="00DB4A04">
        <w:rPr>
          <w:lang w:val="ru-RU"/>
        </w:rPr>
        <w:t xml:space="preserve"> </w:t>
      </w:r>
      <w:r w:rsidRPr="00DB4A04">
        <w:rPr>
          <w:rFonts w:ascii="Cambria" w:hAnsi="Cambria" w:cs="Cambria"/>
          <w:lang w:val="ru-RU"/>
        </w:rPr>
        <w:t>имущества</w:t>
      </w:r>
      <w:r w:rsidRPr="00DB4A04">
        <w:rPr>
          <w:lang w:val="ru-RU"/>
        </w:rPr>
        <w:t xml:space="preserve">, </w:t>
      </w:r>
      <w:r w:rsidRPr="00DB4A04">
        <w:rPr>
          <w:rFonts w:ascii="Cambria" w:hAnsi="Cambria" w:cs="Cambria"/>
          <w:lang w:val="ru-RU"/>
        </w:rPr>
        <w:t>как</w:t>
      </w:r>
      <w:r w:rsidRPr="00DB4A04">
        <w:rPr>
          <w:lang w:val="ru-RU"/>
        </w:rPr>
        <w:t xml:space="preserve"> </w:t>
      </w:r>
      <w:r w:rsidRPr="00DB4A04">
        <w:rPr>
          <w:rFonts w:ascii="Cambria" w:hAnsi="Cambria" w:cs="Cambria"/>
          <w:lang w:val="ru-RU"/>
        </w:rPr>
        <w:t>правило</w:t>
      </w:r>
      <w:r w:rsidRPr="00DB4A04">
        <w:rPr>
          <w:lang w:val="ru-RU"/>
        </w:rPr>
        <w:t xml:space="preserve">, </w:t>
      </w:r>
      <w:r w:rsidRPr="00DB4A04">
        <w:rPr>
          <w:rFonts w:ascii="Cambria" w:hAnsi="Cambria" w:cs="Cambria"/>
          <w:lang w:val="ru-RU"/>
        </w:rPr>
        <w:t>является</w:t>
      </w:r>
      <w:r w:rsidRPr="00DB4A04">
        <w:rPr>
          <w:lang w:val="ru-RU"/>
        </w:rPr>
        <w:t xml:space="preserve"> </w:t>
      </w:r>
      <w:r w:rsidRPr="00DB4A04">
        <w:rPr>
          <w:rFonts w:ascii="Cambria" w:hAnsi="Cambria" w:cs="Cambria"/>
          <w:lang w:val="ru-RU"/>
        </w:rPr>
        <w:t>объектом</w:t>
      </w:r>
      <w:r w:rsidRPr="00DB4A04">
        <w:rPr>
          <w:lang w:val="ru-RU"/>
        </w:rPr>
        <w:t xml:space="preserve"> </w:t>
      </w:r>
      <w:r w:rsidRPr="00DB4A04">
        <w:rPr>
          <w:rFonts w:ascii="Cambria" w:hAnsi="Cambria" w:cs="Cambria"/>
          <w:lang w:val="ru-RU"/>
        </w:rPr>
        <w:t>обложения</w:t>
      </w:r>
      <w:r w:rsidRPr="00DB4A04">
        <w:rPr>
          <w:lang w:val="ru-RU"/>
        </w:rPr>
        <w:t xml:space="preserve"> </w:t>
      </w:r>
      <w:r w:rsidRPr="00DB4A04">
        <w:rPr>
          <w:rFonts w:ascii="Cambria" w:hAnsi="Cambria" w:cs="Cambria"/>
          <w:lang w:val="ru-RU"/>
        </w:rPr>
        <w:t>НДС</w:t>
      </w:r>
      <w:r w:rsidRPr="00DB4A04">
        <w:rPr>
          <w:lang w:val="ru-RU"/>
        </w:rPr>
        <w:t xml:space="preserve">. </w:t>
      </w:r>
      <w:r w:rsidRPr="00DB4A04">
        <w:rPr>
          <w:rFonts w:ascii="Cambria" w:hAnsi="Cambria" w:cs="Cambria"/>
          <w:lang w:val="ru-RU"/>
        </w:rPr>
        <w:t>Частное</w:t>
      </w:r>
      <w:r w:rsidRPr="00DB4A04">
        <w:rPr>
          <w:lang w:val="ru-RU"/>
        </w:rPr>
        <w:t xml:space="preserve"> </w:t>
      </w:r>
      <w:r w:rsidRPr="00DB4A04">
        <w:rPr>
          <w:rFonts w:ascii="Cambria" w:hAnsi="Cambria" w:cs="Cambria"/>
          <w:lang w:val="ru-RU"/>
        </w:rPr>
        <w:t>учреждение</w:t>
      </w:r>
      <w:r w:rsidRPr="00DB4A04">
        <w:rPr>
          <w:lang w:val="ru-RU"/>
        </w:rPr>
        <w:t xml:space="preserve">, </w:t>
      </w:r>
      <w:r w:rsidRPr="00DB4A04">
        <w:rPr>
          <w:rFonts w:ascii="Cambria" w:hAnsi="Cambria" w:cs="Cambria"/>
          <w:lang w:val="ru-RU"/>
        </w:rPr>
        <w:t>если</w:t>
      </w:r>
      <w:r w:rsidRPr="00DB4A04">
        <w:rPr>
          <w:lang w:val="ru-RU"/>
        </w:rPr>
        <w:t xml:space="preserve"> </w:t>
      </w:r>
      <w:r w:rsidRPr="00DB4A04">
        <w:rPr>
          <w:rFonts w:ascii="Cambria" w:hAnsi="Cambria" w:cs="Cambria"/>
          <w:lang w:val="ru-RU"/>
        </w:rPr>
        <w:t>оно</w:t>
      </w:r>
      <w:r w:rsidRPr="00DB4A04">
        <w:rPr>
          <w:lang w:val="ru-RU"/>
        </w:rPr>
        <w:t xml:space="preserve"> </w:t>
      </w:r>
      <w:r w:rsidRPr="00DB4A04">
        <w:rPr>
          <w:rFonts w:ascii="Cambria" w:hAnsi="Cambria" w:cs="Cambria"/>
          <w:lang w:val="ru-RU"/>
        </w:rPr>
        <w:t>не</w:t>
      </w:r>
      <w:r w:rsidRPr="00DB4A04">
        <w:rPr>
          <w:lang w:val="ru-RU"/>
        </w:rPr>
        <w:t xml:space="preserve"> </w:t>
      </w:r>
      <w:r w:rsidRPr="00DB4A04">
        <w:rPr>
          <w:rFonts w:ascii="Cambria" w:hAnsi="Cambria" w:cs="Cambria"/>
          <w:lang w:val="ru-RU"/>
        </w:rPr>
        <w:t>применяет</w:t>
      </w:r>
      <w:r w:rsidRPr="00DB4A04">
        <w:rPr>
          <w:lang w:val="ru-RU"/>
        </w:rPr>
        <w:t xml:space="preserve"> </w:t>
      </w:r>
      <w:r w:rsidRPr="00DB4A04">
        <w:rPr>
          <w:rFonts w:ascii="Cambria" w:hAnsi="Cambria" w:cs="Cambria"/>
          <w:lang w:val="ru-RU"/>
        </w:rPr>
        <w:t>УСН</w:t>
      </w:r>
      <w:r w:rsidRPr="00DB4A04">
        <w:rPr>
          <w:lang w:val="ru-RU"/>
        </w:rPr>
        <w:t xml:space="preserve"> </w:t>
      </w:r>
      <w:r w:rsidRPr="00DB4A04">
        <w:rPr>
          <w:rFonts w:ascii="Cambria" w:hAnsi="Cambria" w:cs="Cambria"/>
          <w:lang w:val="ru-RU"/>
        </w:rPr>
        <w:t>и</w:t>
      </w:r>
      <w:r w:rsidRPr="00DB4A04">
        <w:rPr>
          <w:lang w:val="ru-RU"/>
        </w:rPr>
        <w:t xml:space="preserve"> </w:t>
      </w:r>
      <w:r w:rsidRPr="00DB4A04">
        <w:rPr>
          <w:rFonts w:ascii="Cambria" w:hAnsi="Cambria" w:cs="Cambria"/>
          <w:lang w:val="ru-RU"/>
        </w:rPr>
        <w:t>не</w:t>
      </w:r>
      <w:r w:rsidRPr="00DB4A04">
        <w:rPr>
          <w:lang w:val="ru-RU"/>
        </w:rPr>
        <w:t xml:space="preserve"> </w:t>
      </w:r>
      <w:r w:rsidRPr="00DB4A04">
        <w:rPr>
          <w:rFonts w:ascii="Cambria" w:hAnsi="Cambria" w:cs="Cambria"/>
          <w:lang w:val="ru-RU"/>
        </w:rPr>
        <w:t>освобождено</w:t>
      </w:r>
      <w:r w:rsidRPr="00DB4A04">
        <w:rPr>
          <w:lang w:val="ru-RU"/>
        </w:rPr>
        <w:t xml:space="preserve"> </w:t>
      </w:r>
      <w:r w:rsidRPr="00DB4A04">
        <w:rPr>
          <w:rFonts w:ascii="Cambria" w:hAnsi="Cambria" w:cs="Cambria"/>
          <w:lang w:val="ru-RU"/>
        </w:rPr>
        <w:t>от</w:t>
      </w:r>
      <w:r w:rsidRPr="00DB4A04">
        <w:rPr>
          <w:lang w:val="ru-RU"/>
        </w:rPr>
        <w:t xml:space="preserve"> </w:t>
      </w:r>
      <w:r w:rsidRPr="00DB4A04">
        <w:rPr>
          <w:rFonts w:ascii="Cambria" w:hAnsi="Cambria" w:cs="Cambria"/>
          <w:lang w:val="ru-RU"/>
        </w:rPr>
        <w:t>уплаты</w:t>
      </w:r>
      <w:r w:rsidRPr="00DB4A04">
        <w:rPr>
          <w:lang w:val="ru-RU"/>
        </w:rPr>
        <w:t xml:space="preserve"> </w:t>
      </w:r>
      <w:r w:rsidRPr="00DB4A04">
        <w:rPr>
          <w:rFonts w:ascii="Cambria" w:hAnsi="Cambria" w:cs="Cambria"/>
          <w:lang w:val="ru-RU"/>
        </w:rPr>
        <w:t>НДС</w:t>
      </w:r>
      <w:r w:rsidRPr="00DB4A04">
        <w:rPr>
          <w:lang w:val="ru-RU"/>
        </w:rPr>
        <w:t xml:space="preserve">, </w:t>
      </w:r>
      <w:r w:rsidRPr="00DB4A04">
        <w:rPr>
          <w:rFonts w:ascii="Cambria" w:hAnsi="Cambria" w:cs="Cambria"/>
          <w:lang w:val="ru-RU"/>
        </w:rPr>
        <w:t>должно</w:t>
      </w:r>
      <w:r w:rsidRPr="00DB4A04">
        <w:rPr>
          <w:lang w:val="ru-RU"/>
        </w:rPr>
        <w:t xml:space="preserve"> </w:t>
      </w:r>
      <w:r w:rsidRPr="00DB4A04">
        <w:rPr>
          <w:rFonts w:ascii="Cambria" w:hAnsi="Cambria" w:cs="Cambria"/>
          <w:lang w:val="ru-RU"/>
        </w:rPr>
        <w:t>начислить</w:t>
      </w:r>
      <w:r w:rsidRPr="00DB4A04">
        <w:rPr>
          <w:lang w:val="ru-RU"/>
        </w:rPr>
        <w:t xml:space="preserve"> </w:t>
      </w:r>
      <w:r w:rsidRPr="00DB4A04">
        <w:rPr>
          <w:rFonts w:ascii="Cambria" w:hAnsi="Cambria" w:cs="Cambria"/>
          <w:lang w:val="ru-RU"/>
        </w:rPr>
        <w:t>и</w:t>
      </w:r>
      <w:r w:rsidRPr="00DB4A04">
        <w:rPr>
          <w:lang w:val="ru-RU"/>
        </w:rPr>
        <w:t xml:space="preserve"> </w:t>
      </w:r>
      <w:r w:rsidRPr="00DB4A04">
        <w:rPr>
          <w:rFonts w:ascii="Cambria" w:hAnsi="Cambria" w:cs="Cambria"/>
          <w:lang w:val="ru-RU"/>
        </w:rPr>
        <w:t>уплатить</w:t>
      </w:r>
      <w:r w:rsidRPr="00DB4A04">
        <w:rPr>
          <w:lang w:val="ru-RU"/>
        </w:rPr>
        <w:t xml:space="preserve"> </w:t>
      </w:r>
      <w:r w:rsidRPr="00DB4A04">
        <w:rPr>
          <w:rFonts w:ascii="Cambria" w:hAnsi="Cambria" w:cs="Cambria"/>
          <w:lang w:val="ru-RU"/>
        </w:rPr>
        <w:t>налог</w:t>
      </w:r>
      <w:r w:rsidRPr="00DB4A04">
        <w:rPr>
          <w:lang w:val="ru-RU"/>
        </w:rPr>
        <w:t>.</w:t>
      </w:r>
    </w:p>
    <w:p w14:paraId="4E0097D6" w14:textId="77777777" w:rsidR="00DB4A04" w:rsidRPr="00DB4A04" w:rsidRDefault="00DB4A04" w:rsidP="00DB4A04">
      <w:pPr>
        <w:pStyle w:val="NormalWeb"/>
        <w:numPr>
          <w:ilvl w:val="0"/>
          <w:numId w:val="1"/>
        </w:numPr>
        <w:rPr>
          <w:lang w:val="ru-RU"/>
        </w:rPr>
      </w:pPr>
      <w:r w:rsidRPr="00DB4A04">
        <w:rPr>
          <w:rFonts w:ascii="Cambria" w:hAnsi="Cambria" w:cs="Cambria"/>
          <w:b/>
          <w:bCs/>
          <w:lang w:val="ru-RU"/>
        </w:rPr>
        <w:t>Освобождение</w:t>
      </w:r>
      <w:r w:rsidRPr="00DB4A04">
        <w:rPr>
          <w:b/>
          <w:bCs/>
          <w:lang w:val="ru-RU"/>
        </w:rPr>
        <w:t xml:space="preserve"> </w:t>
      </w:r>
      <w:r w:rsidRPr="00DB4A04">
        <w:rPr>
          <w:rFonts w:ascii="Cambria" w:hAnsi="Cambria" w:cs="Cambria"/>
          <w:b/>
          <w:bCs/>
          <w:lang w:val="ru-RU"/>
        </w:rPr>
        <w:t>от</w:t>
      </w:r>
      <w:r w:rsidRPr="00DB4A04">
        <w:rPr>
          <w:b/>
          <w:bCs/>
          <w:lang w:val="ru-RU"/>
        </w:rPr>
        <w:t xml:space="preserve"> </w:t>
      </w:r>
      <w:r w:rsidRPr="00DB4A04">
        <w:rPr>
          <w:rFonts w:ascii="Cambria" w:hAnsi="Cambria" w:cs="Cambria"/>
          <w:b/>
          <w:bCs/>
          <w:lang w:val="ru-RU"/>
        </w:rPr>
        <w:t>НДС</w:t>
      </w:r>
      <w:r w:rsidRPr="00DB4A04">
        <w:rPr>
          <w:b/>
          <w:bCs/>
          <w:lang w:val="ru-RU"/>
        </w:rPr>
        <w:t>:</w:t>
      </w:r>
      <w:r w:rsidRPr="00DB4A04">
        <w:rPr>
          <w:lang w:val="ru-RU"/>
        </w:rPr>
        <w:t xml:space="preserve"> </w:t>
      </w:r>
      <w:r w:rsidRPr="00DB4A04">
        <w:rPr>
          <w:rFonts w:ascii="Cambria" w:hAnsi="Cambria" w:cs="Cambria"/>
          <w:lang w:val="ru-RU"/>
        </w:rPr>
        <w:t>От</w:t>
      </w:r>
      <w:r w:rsidRPr="00DB4A04">
        <w:rPr>
          <w:lang w:val="ru-RU"/>
        </w:rPr>
        <w:t xml:space="preserve"> </w:t>
      </w:r>
      <w:r w:rsidRPr="00DB4A04">
        <w:rPr>
          <w:rFonts w:ascii="Cambria" w:hAnsi="Cambria" w:cs="Cambria"/>
          <w:lang w:val="ru-RU"/>
        </w:rPr>
        <w:t>НДС</w:t>
      </w:r>
      <w:r w:rsidRPr="00DB4A04">
        <w:rPr>
          <w:lang w:val="ru-RU"/>
        </w:rPr>
        <w:t xml:space="preserve"> </w:t>
      </w:r>
      <w:r w:rsidRPr="00DB4A04">
        <w:rPr>
          <w:rFonts w:ascii="Cambria" w:hAnsi="Cambria" w:cs="Cambria"/>
          <w:lang w:val="ru-RU"/>
        </w:rPr>
        <w:t>освобождается</w:t>
      </w:r>
      <w:r w:rsidRPr="00DB4A04">
        <w:rPr>
          <w:lang w:val="ru-RU"/>
        </w:rPr>
        <w:t xml:space="preserve"> </w:t>
      </w:r>
      <w:r w:rsidRPr="00DB4A04">
        <w:rPr>
          <w:rFonts w:ascii="Cambria" w:hAnsi="Cambria" w:cs="Cambria"/>
          <w:lang w:val="ru-RU"/>
        </w:rPr>
        <w:t>продажа</w:t>
      </w:r>
      <w:r w:rsidRPr="00DB4A04">
        <w:rPr>
          <w:lang w:val="ru-RU"/>
        </w:rPr>
        <w:t>:</w:t>
      </w:r>
    </w:p>
    <w:p w14:paraId="07CDBB0C" w14:textId="77777777" w:rsidR="00DB4A04" w:rsidRPr="00DB4A04" w:rsidRDefault="00DB4A04" w:rsidP="00DB4A04">
      <w:pPr>
        <w:pStyle w:val="NormalWeb"/>
        <w:numPr>
          <w:ilvl w:val="1"/>
          <w:numId w:val="1"/>
        </w:numPr>
        <w:rPr>
          <w:lang w:val="ru-RU"/>
        </w:rPr>
      </w:pPr>
      <w:r w:rsidRPr="00DB4A04">
        <w:rPr>
          <w:rFonts w:ascii="Cambria" w:hAnsi="Cambria" w:cs="Cambria"/>
          <w:b/>
          <w:bCs/>
          <w:lang w:val="ru-RU"/>
        </w:rPr>
        <w:t>Жилых</w:t>
      </w:r>
      <w:r w:rsidRPr="00DB4A04">
        <w:rPr>
          <w:b/>
          <w:bCs/>
          <w:lang w:val="ru-RU"/>
        </w:rPr>
        <w:t xml:space="preserve"> </w:t>
      </w:r>
      <w:r w:rsidRPr="00DB4A04">
        <w:rPr>
          <w:rFonts w:ascii="Cambria" w:hAnsi="Cambria" w:cs="Cambria"/>
          <w:b/>
          <w:bCs/>
          <w:lang w:val="ru-RU"/>
        </w:rPr>
        <w:t>помещений</w:t>
      </w:r>
      <w:r w:rsidRPr="00DB4A04">
        <w:rPr>
          <w:b/>
          <w:bCs/>
          <w:lang w:val="ru-RU"/>
        </w:rPr>
        <w:t>:</w:t>
      </w:r>
      <w:r w:rsidRPr="00DB4A04">
        <w:rPr>
          <w:lang w:val="ru-RU"/>
        </w:rPr>
        <w:t xml:space="preserve"> </w:t>
      </w:r>
      <w:r w:rsidRPr="00DB4A04">
        <w:rPr>
          <w:rFonts w:ascii="Cambria" w:hAnsi="Cambria" w:cs="Cambria"/>
          <w:lang w:val="ru-RU"/>
        </w:rPr>
        <w:t>Квартиры</w:t>
      </w:r>
      <w:r w:rsidRPr="00DB4A04">
        <w:rPr>
          <w:lang w:val="ru-RU"/>
        </w:rPr>
        <w:t xml:space="preserve">, </w:t>
      </w:r>
      <w:r w:rsidRPr="00DB4A04">
        <w:rPr>
          <w:rFonts w:ascii="Cambria" w:hAnsi="Cambria" w:cs="Cambria"/>
          <w:lang w:val="ru-RU"/>
        </w:rPr>
        <w:t>дома</w:t>
      </w:r>
      <w:r w:rsidRPr="00DB4A04">
        <w:rPr>
          <w:lang w:val="ru-RU"/>
        </w:rPr>
        <w:t xml:space="preserve">, </w:t>
      </w:r>
      <w:r w:rsidRPr="00DB4A04">
        <w:rPr>
          <w:rFonts w:ascii="Cambria" w:hAnsi="Cambria" w:cs="Cambria"/>
          <w:lang w:val="ru-RU"/>
        </w:rPr>
        <w:t>комнаты</w:t>
      </w:r>
      <w:r w:rsidRPr="00DB4A04">
        <w:rPr>
          <w:lang w:val="ru-RU"/>
        </w:rPr>
        <w:t xml:space="preserve">, </w:t>
      </w:r>
      <w:r w:rsidRPr="00DB4A04">
        <w:rPr>
          <w:rFonts w:ascii="Cambria" w:hAnsi="Cambria" w:cs="Cambria"/>
          <w:lang w:val="ru-RU"/>
        </w:rPr>
        <w:t>доли</w:t>
      </w:r>
      <w:r w:rsidRPr="00DB4A04">
        <w:rPr>
          <w:lang w:val="ru-RU"/>
        </w:rPr>
        <w:t xml:space="preserve"> </w:t>
      </w:r>
      <w:r w:rsidRPr="00DB4A04">
        <w:rPr>
          <w:rFonts w:ascii="Cambria" w:hAnsi="Cambria" w:cs="Cambria"/>
          <w:lang w:val="ru-RU"/>
        </w:rPr>
        <w:t>в</w:t>
      </w:r>
      <w:r w:rsidRPr="00DB4A04">
        <w:rPr>
          <w:lang w:val="ru-RU"/>
        </w:rPr>
        <w:t xml:space="preserve"> </w:t>
      </w:r>
      <w:r w:rsidRPr="00DB4A04">
        <w:rPr>
          <w:rFonts w:ascii="Cambria" w:hAnsi="Cambria" w:cs="Cambria"/>
          <w:lang w:val="ru-RU"/>
        </w:rPr>
        <w:t>них</w:t>
      </w:r>
      <w:r w:rsidRPr="00DB4A04">
        <w:rPr>
          <w:lang w:val="ru-RU"/>
        </w:rPr>
        <w:t>.</w:t>
      </w:r>
    </w:p>
    <w:p w14:paraId="7A8D67B7" w14:textId="77777777" w:rsidR="00DB4A04" w:rsidRDefault="00DB4A04" w:rsidP="00DB4A04">
      <w:pPr>
        <w:pStyle w:val="NormalWeb"/>
        <w:numPr>
          <w:ilvl w:val="1"/>
          <w:numId w:val="1"/>
        </w:numPr>
      </w:pPr>
      <w:proofErr w:type="spellStart"/>
      <w:r>
        <w:rPr>
          <w:rFonts w:ascii="Cambria" w:hAnsi="Cambria" w:cs="Cambria"/>
          <w:b/>
          <w:bCs/>
        </w:rPr>
        <w:t>Земельных</w:t>
      </w:r>
      <w:proofErr w:type="spellEnd"/>
      <w:r>
        <w:rPr>
          <w:b/>
          <w:bCs/>
        </w:rPr>
        <w:t xml:space="preserve"> </w:t>
      </w:r>
      <w:proofErr w:type="spellStart"/>
      <w:r>
        <w:rPr>
          <w:rFonts w:ascii="Cambria" w:hAnsi="Cambria" w:cs="Cambria"/>
          <w:b/>
          <w:bCs/>
        </w:rPr>
        <w:t>участков</w:t>
      </w:r>
      <w:proofErr w:type="spellEnd"/>
      <w:r>
        <w:rPr>
          <w:b/>
          <w:bCs/>
        </w:rPr>
        <w:t>.</w:t>
      </w:r>
    </w:p>
    <w:p w14:paraId="1DD0C5B4" w14:textId="77777777" w:rsidR="00DB4A04" w:rsidRDefault="00E07AE6" w:rsidP="00DB4A04">
      <w:r>
        <w:pict w14:anchorId="6316C61D">
          <v:rect id="_x0000_i1026" style="width:0;height:1.5pt" o:hralign="center" o:hrstd="t" o:hr="t" fillcolor="#a0a0a0" stroked="f"/>
        </w:pict>
      </w:r>
    </w:p>
    <w:p w14:paraId="6D3D455B" w14:textId="77777777" w:rsidR="00DB4A04" w:rsidRDefault="00DB4A04" w:rsidP="00DB4A04">
      <w:pPr>
        <w:pStyle w:val="Heading3"/>
      </w:pPr>
      <w:r>
        <w:t>Налог на прибыл</w:t>
      </w:r>
      <w:r>
        <w:rPr>
          <w:rFonts w:ascii="Cambria" w:hAnsi="Cambria" w:cs="Cambria"/>
        </w:rPr>
        <w:t>ь</w:t>
      </w:r>
    </w:p>
    <w:p w14:paraId="629AB263" w14:textId="77777777" w:rsidR="00DB4A04" w:rsidRPr="00DB4A04" w:rsidRDefault="00DB4A04" w:rsidP="00DB4A04">
      <w:pPr>
        <w:pStyle w:val="NormalWeb"/>
        <w:numPr>
          <w:ilvl w:val="0"/>
          <w:numId w:val="2"/>
        </w:numPr>
        <w:rPr>
          <w:lang w:val="ru-RU"/>
        </w:rPr>
      </w:pPr>
      <w:r w:rsidRPr="00DB4A04">
        <w:rPr>
          <w:rFonts w:ascii="Cambria" w:hAnsi="Cambria" w:cs="Cambria"/>
          <w:b/>
          <w:bCs/>
          <w:lang w:val="ru-RU"/>
        </w:rPr>
        <w:t>Общие</w:t>
      </w:r>
      <w:r w:rsidRPr="00DB4A04">
        <w:rPr>
          <w:b/>
          <w:bCs/>
          <w:lang w:val="ru-RU"/>
        </w:rPr>
        <w:t xml:space="preserve"> </w:t>
      </w:r>
      <w:r w:rsidRPr="00DB4A04">
        <w:rPr>
          <w:rFonts w:ascii="Cambria" w:hAnsi="Cambria" w:cs="Cambria"/>
          <w:b/>
          <w:bCs/>
          <w:lang w:val="ru-RU"/>
        </w:rPr>
        <w:t>правила</w:t>
      </w:r>
      <w:r w:rsidRPr="00DB4A04">
        <w:rPr>
          <w:b/>
          <w:bCs/>
          <w:lang w:val="ru-RU"/>
        </w:rPr>
        <w:t>:</w:t>
      </w:r>
      <w:r w:rsidRPr="00DB4A04">
        <w:rPr>
          <w:lang w:val="ru-RU"/>
        </w:rPr>
        <w:t xml:space="preserve"> </w:t>
      </w:r>
      <w:r w:rsidRPr="00DB4A04">
        <w:rPr>
          <w:rFonts w:ascii="Cambria" w:hAnsi="Cambria" w:cs="Cambria"/>
          <w:lang w:val="ru-RU"/>
        </w:rPr>
        <w:t>При</w:t>
      </w:r>
      <w:r w:rsidRPr="00DB4A04">
        <w:rPr>
          <w:lang w:val="ru-RU"/>
        </w:rPr>
        <w:t xml:space="preserve"> </w:t>
      </w:r>
      <w:r w:rsidRPr="00DB4A04">
        <w:rPr>
          <w:rFonts w:ascii="Cambria" w:hAnsi="Cambria" w:cs="Cambria"/>
          <w:lang w:val="ru-RU"/>
        </w:rPr>
        <w:t>продаже</w:t>
      </w:r>
      <w:r w:rsidRPr="00DB4A04">
        <w:rPr>
          <w:lang w:val="ru-RU"/>
        </w:rPr>
        <w:t xml:space="preserve"> </w:t>
      </w:r>
      <w:r w:rsidRPr="00DB4A04">
        <w:rPr>
          <w:rFonts w:ascii="Cambria" w:hAnsi="Cambria" w:cs="Cambria"/>
          <w:lang w:val="ru-RU"/>
        </w:rPr>
        <w:t>имущества</w:t>
      </w:r>
      <w:r w:rsidRPr="00DB4A04">
        <w:rPr>
          <w:lang w:val="ru-RU"/>
        </w:rPr>
        <w:t xml:space="preserve"> </w:t>
      </w:r>
      <w:r w:rsidRPr="00DB4A04">
        <w:rPr>
          <w:rFonts w:ascii="Cambria" w:hAnsi="Cambria" w:cs="Cambria"/>
          <w:lang w:val="ru-RU"/>
        </w:rPr>
        <w:t>учреждение</w:t>
      </w:r>
      <w:r w:rsidRPr="00DB4A04">
        <w:rPr>
          <w:lang w:val="ru-RU"/>
        </w:rPr>
        <w:t xml:space="preserve"> </w:t>
      </w:r>
      <w:r w:rsidRPr="00DB4A04">
        <w:rPr>
          <w:rFonts w:ascii="Cambria" w:hAnsi="Cambria" w:cs="Cambria"/>
          <w:lang w:val="ru-RU"/>
        </w:rPr>
        <w:t>получает</w:t>
      </w:r>
      <w:r w:rsidRPr="00DB4A04">
        <w:rPr>
          <w:lang w:val="ru-RU"/>
        </w:rPr>
        <w:t xml:space="preserve"> </w:t>
      </w:r>
      <w:r w:rsidRPr="00DB4A04">
        <w:rPr>
          <w:rFonts w:ascii="Cambria" w:hAnsi="Cambria" w:cs="Cambria"/>
          <w:lang w:val="ru-RU"/>
        </w:rPr>
        <w:t>доход</w:t>
      </w:r>
      <w:r w:rsidRPr="00DB4A04">
        <w:rPr>
          <w:lang w:val="ru-RU"/>
        </w:rPr>
        <w:t xml:space="preserve">, </w:t>
      </w:r>
      <w:r w:rsidRPr="00DB4A04">
        <w:rPr>
          <w:rFonts w:ascii="Cambria" w:hAnsi="Cambria" w:cs="Cambria"/>
          <w:lang w:val="ru-RU"/>
        </w:rPr>
        <w:t>который</w:t>
      </w:r>
      <w:r w:rsidRPr="00DB4A04">
        <w:rPr>
          <w:lang w:val="ru-RU"/>
        </w:rPr>
        <w:t xml:space="preserve">, </w:t>
      </w:r>
      <w:r w:rsidRPr="00DB4A04">
        <w:rPr>
          <w:rFonts w:ascii="Cambria" w:hAnsi="Cambria" w:cs="Cambria"/>
          <w:lang w:val="ru-RU"/>
        </w:rPr>
        <w:t>как</w:t>
      </w:r>
      <w:r w:rsidRPr="00DB4A04">
        <w:rPr>
          <w:lang w:val="ru-RU"/>
        </w:rPr>
        <w:t xml:space="preserve"> </w:t>
      </w:r>
      <w:r w:rsidRPr="00DB4A04">
        <w:rPr>
          <w:rFonts w:ascii="Cambria" w:hAnsi="Cambria" w:cs="Cambria"/>
          <w:lang w:val="ru-RU"/>
        </w:rPr>
        <w:t>правило</w:t>
      </w:r>
      <w:r w:rsidRPr="00DB4A04">
        <w:rPr>
          <w:lang w:val="ru-RU"/>
        </w:rPr>
        <w:t xml:space="preserve">, </w:t>
      </w:r>
      <w:r w:rsidRPr="00DB4A04">
        <w:rPr>
          <w:rFonts w:ascii="Cambria" w:hAnsi="Cambria" w:cs="Cambria"/>
          <w:lang w:val="ru-RU"/>
        </w:rPr>
        <w:t>подлежит</w:t>
      </w:r>
      <w:r w:rsidRPr="00DB4A04">
        <w:rPr>
          <w:lang w:val="ru-RU"/>
        </w:rPr>
        <w:t xml:space="preserve"> </w:t>
      </w:r>
      <w:r w:rsidRPr="00DB4A04">
        <w:rPr>
          <w:rFonts w:ascii="Cambria" w:hAnsi="Cambria" w:cs="Cambria"/>
          <w:lang w:val="ru-RU"/>
        </w:rPr>
        <w:t>обложению</w:t>
      </w:r>
      <w:r w:rsidRPr="00DB4A04">
        <w:rPr>
          <w:lang w:val="ru-RU"/>
        </w:rPr>
        <w:t xml:space="preserve"> </w:t>
      </w:r>
      <w:r w:rsidRPr="00DB4A04">
        <w:rPr>
          <w:rFonts w:ascii="Cambria" w:hAnsi="Cambria" w:cs="Cambria"/>
          <w:lang w:val="ru-RU"/>
        </w:rPr>
        <w:t>налогом</w:t>
      </w:r>
      <w:r w:rsidRPr="00DB4A04">
        <w:rPr>
          <w:lang w:val="ru-RU"/>
        </w:rPr>
        <w:t xml:space="preserve"> </w:t>
      </w:r>
      <w:r w:rsidRPr="00DB4A04">
        <w:rPr>
          <w:rFonts w:ascii="Cambria" w:hAnsi="Cambria" w:cs="Cambria"/>
          <w:lang w:val="ru-RU"/>
        </w:rPr>
        <w:t>на</w:t>
      </w:r>
      <w:r w:rsidRPr="00DB4A04">
        <w:rPr>
          <w:lang w:val="ru-RU"/>
        </w:rPr>
        <w:t xml:space="preserve"> </w:t>
      </w:r>
      <w:r w:rsidRPr="00DB4A04">
        <w:rPr>
          <w:rFonts w:ascii="Cambria" w:hAnsi="Cambria" w:cs="Cambria"/>
          <w:lang w:val="ru-RU"/>
        </w:rPr>
        <w:t>прибыль</w:t>
      </w:r>
      <w:r w:rsidRPr="00DB4A04">
        <w:rPr>
          <w:lang w:val="ru-RU"/>
        </w:rPr>
        <w:t>.</w:t>
      </w:r>
    </w:p>
    <w:p w14:paraId="63BA6365" w14:textId="77777777" w:rsidR="00DB4A04" w:rsidRPr="00DB4A04" w:rsidRDefault="00DB4A04" w:rsidP="00DB4A04">
      <w:pPr>
        <w:pStyle w:val="NormalWeb"/>
        <w:numPr>
          <w:ilvl w:val="0"/>
          <w:numId w:val="2"/>
        </w:numPr>
        <w:rPr>
          <w:lang w:val="ru-RU"/>
        </w:rPr>
      </w:pPr>
      <w:r w:rsidRPr="00DB4A04">
        <w:rPr>
          <w:rFonts w:ascii="Cambria" w:hAnsi="Cambria" w:cs="Cambria"/>
          <w:b/>
          <w:bCs/>
          <w:lang w:val="ru-RU"/>
        </w:rPr>
        <w:t>Определение</w:t>
      </w:r>
      <w:r w:rsidRPr="00DB4A04">
        <w:rPr>
          <w:b/>
          <w:bCs/>
          <w:lang w:val="ru-RU"/>
        </w:rPr>
        <w:t xml:space="preserve"> </w:t>
      </w:r>
      <w:r w:rsidRPr="00DB4A04">
        <w:rPr>
          <w:rFonts w:ascii="Cambria" w:hAnsi="Cambria" w:cs="Cambria"/>
          <w:b/>
          <w:bCs/>
          <w:lang w:val="ru-RU"/>
        </w:rPr>
        <w:t>налоговой</w:t>
      </w:r>
      <w:r w:rsidRPr="00DB4A04">
        <w:rPr>
          <w:b/>
          <w:bCs/>
          <w:lang w:val="ru-RU"/>
        </w:rPr>
        <w:t xml:space="preserve"> </w:t>
      </w:r>
      <w:r w:rsidRPr="00DB4A04">
        <w:rPr>
          <w:rFonts w:ascii="Cambria" w:hAnsi="Cambria" w:cs="Cambria"/>
          <w:b/>
          <w:bCs/>
          <w:lang w:val="ru-RU"/>
        </w:rPr>
        <w:t>базы</w:t>
      </w:r>
      <w:r w:rsidRPr="00DB4A04">
        <w:rPr>
          <w:b/>
          <w:bCs/>
          <w:lang w:val="ru-RU"/>
        </w:rPr>
        <w:t>:</w:t>
      </w:r>
      <w:r w:rsidRPr="00DB4A04">
        <w:rPr>
          <w:lang w:val="ru-RU"/>
        </w:rPr>
        <w:t xml:space="preserve"> </w:t>
      </w:r>
      <w:r w:rsidRPr="00DB4A04">
        <w:rPr>
          <w:rFonts w:ascii="Cambria" w:hAnsi="Cambria" w:cs="Cambria"/>
          <w:lang w:val="ru-RU"/>
        </w:rPr>
        <w:t>Налогооблагаемая</w:t>
      </w:r>
      <w:r w:rsidRPr="00DB4A04">
        <w:rPr>
          <w:lang w:val="ru-RU"/>
        </w:rPr>
        <w:t xml:space="preserve"> </w:t>
      </w:r>
      <w:r w:rsidRPr="00DB4A04">
        <w:rPr>
          <w:rFonts w:ascii="Cambria" w:hAnsi="Cambria" w:cs="Cambria"/>
          <w:lang w:val="ru-RU"/>
        </w:rPr>
        <w:t>прибыль</w:t>
      </w:r>
      <w:r w:rsidRPr="00DB4A04">
        <w:rPr>
          <w:lang w:val="ru-RU"/>
        </w:rPr>
        <w:t xml:space="preserve"> </w:t>
      </w:r>
      <w:r w:rsidRPr="00DB4A04">
        <w:rPr>
          <w:rFonts w:ascii="Cambria" w:hAnsi="Cambria" w:cs="Cambria"/>
          <w:lang w:val="ru-RU"/>
        </w:rPr>
        <w:t>определяется</w:t>
      </w:r>
      <w:r w:rsidRPr="00DB4A04">
        <w:rPr>
          <w:lang w:val="ru-RU"/>
        </w:rPr>
        <w:t xml:space="preserve"> </w:t>
      </w:r>
      <w:r w:rsidRPr="00DB4A04">
        <w:rPr>
          <w:rFonts w:ascii="Cambria" w:hAnsi="Cambria" w:cs="Cambria"/>
          <w:lang w:val="ru-RU"/>
        </w:rPr>
        <w:t>как</w:t>
      </w:r>
      <w:r w:rsidRPr="00DB4A04">
        <w:rPr>
          <w:lang w:val="ru-RU"/>
        </w:rPr>
        <w:t xml:space="preserve"> </w:t>
      </w:r>
      <w:r w:rsidRPr="00DB4A04">
        <w:rPr>
          <w:rFonts w:ascii="Cambria" w:hAnsi="Cambria" w:cs="Cambria"/>
          <w:lang w:val="ru-RU"/>
        </w:rPr>
        <w:t>разница</w:t>
      </w:r>
      <w:r w:rsidRPr="00DB4A04">
        <w:rPr>
          <w:lang w:val="ru-RU"/>
        </w:rPr>
        <w:t xml:space="preserve"> </w:t>
      </w:r>
      <w:r w:rsidRPr="00DB4A04">
        <w:rPr>
          <w:rFonts w:ascii="Cambria" w:hAnsi="Cambria" w:cs="Cambria"/>
          <w:lang w:val="ru-RU"/>
        </w:rPr>
        <w:t>между</w:t>
      </w:r>
      <w:r w:rsidRPr="00DB4A04">
        <w:rPr>
          <w:lang w:val="ru-RU"/>
        </w:rPr>
        <w:t xml:space="preserve"> </w:t>
      </w:r>
      <w:r w:rsidRPr="00DB4A04">
        <w:rPr>
          <w:rFonts w:ascii="Cambria" w:hAnsi="Cambria" w:cs="Cambria"/>
          <w:lang w:val="ru-RU"/>
        </w:rPr>
        <w:t>доходом</w:t>
      </w:r>
      <w:r w:rsidRPr="00DB4A04">
        <w:rPr>
          <w:lang w:val="ru-RU"/>
        </w:rPr>
        <w:t xml:space="preserve"> </w:t>
      </w:r>
      <w:r w:rsidRPr="00DB4A04">
        <w:rPr>
          <w:rFonts w:ascii="Cambria" w:hAnsi="Cambria" w:cs="Cambria"/>
          <w:lang w:val="ru-RU"/>
        </w:rPr>
        <w:t>от</w:t>
      </w:r>
      <w:r w:rsidRPr="00DB4A04">
        <w:rPr>
          <w:lang w:val="ru-RU"/>
        </w:rPr>
        <w:t xml:space="preserve"> </w:t>
      </w:r>
      <w:r w:rsidRPr="00DB4A04">
        <w:rPr>
          <w:rFonts w:ascii="Cambria" w:hAnsi="Cambria" w:cs="Cambria"/>
          <w:lang w:val="ru-RU"/>
        </w:rPr>
        <w:t>продажи</w:t>
      </w:r>
      <w:r w:rsidRPr="00DB4A04">
        <w:rPr>
          <w:lang w:val="ru-RU"/>
        </w:rPr>
        <w:t xml:space="preserve"> </w:t>
      </w:r>
      <w:r w:rsidRPr="00DB4A04">
        <w:rPr>
          <w:rFonts w:ascii="Cambria" w:hAnsi="Cambria" w:cs="Cambria"/>
          <w:lang w:val="ru-RU"/>
        </w:rPr>
        <w:t>имущества</w:t>
      </w:r>
      <w:r w:rsidRPr="00DB4A04">
        <w:rPr>
          <w:lang w:val="ru-RU"/>
        </w:rPr>
        <w:t xml:space="preserve"> (</w:t>
      </w:r>
      <w:r w:rsidRPr="00DB4A04">
        <w:rPr>
          <w:rFonts w:ascii="Cambria" w:hAnsi="Cambria" w:cs="Cambria"/>
          <w:lang w:val="ru-RU"/>
        </w:rPr>
        <w:t>без</w:t>
      </w:r>
      <w:r w:rsidRPr="00DB4A04">
        <w:rPr>
          <w:lang w:val="ru-RU"/>
        </w:rPr>
        <w:t xml:space="preserve"> </w:t>
      </w:r>
      <w:r w:rsidRPr="00DB4A04">
        <w:rPr>
          <w:rFonts w:ascii="Cambria" w:hAnsi="Cambria" w:cs="Cambria"/>
          <w:lang w:val="ru-RU"/>
        </w:rPr>
        <w:t>НДС</w:t>
      </w:r>
      <w:r w:rsidRPr="00DB4A04">
        <w:rPr>
          <w:lang w:val="ru-RU"/>
        </w:rPr>
        <w:t xml:space="preserve">) </w:t>
      </w:r>
      <w:r w:rsidRPr="00DB4A04">
        <w:rPr>
          <w:rFonts w:ascii="Cambria" w:hAnsi="Cambria" w:cs="Cambria"/>
          <w:lang w:val="ru-RU"/>
        </w:rPr>
        <w:t>и</w:t>
      </w:r>
      <w:r w:rsidRPr="00DB4A04">
        <w:rPr>
          <w:lang w:val="ru-RU"/>
        </w:rPr>
        <w:t xml:space="preserve"> </w:t>
      </w:r>
      <w:r w:rsidRPr="00DB4A04">
        <w:rPr>
          <w:rFonts w:ascii="Cambria" w:hAnsi="Cambria" w:cs="Cambria"/>
          <w:lang w:val="ru-RU"/>
        </w:rPr>
        <w:t>его</w:t>
      </w:r>
      <w:r w:rsidRPr="00DB4A04">
        <w:rPr>
          <w:lang w:val="ru-RU"/>
        </w:rPr>
        <w:t xml:space="preserve"> </w:t>
      </w:r>
      <w:r w:rsidRPr="00DB4A04">
        <w:rPr>
          <w:rFonts w:ascii="Cambria" w:hAnsi="Cambria" w:cs="Cambria"/>
          <w:lang w:val="ru-RU"/>
        </w:rPr>
        <w:t>остаточной</w:t>
      </w:r>
      <w:r w:rsidRPr="00DB4A04">
        <w:rPr>
          <w:lang w:val="ru-RU"/>
        </w:rPr>
        <w:t xml:space="preserve"> </w:t>
      </w:r>
      <w:r w:rsidRPr="00DB4A04">
        <w:rPr>
          <w:rFonts w:ascii="Cambria" w:hAnsi="Cambria" w:cs="Cambria"/>
          <w:lang w:val="ru-RU"/>
        </w:rPr>
        <w:t>стоимостью</w:t>
      </w:r>
      <w:r w:rsidRPr="00DB4A04">
        <w:rPr>
          <w:lang w:val="ru-RU"/>
        </w:rPr>
        <w:t>.</w:t>
      </w:r>
    </w:p>
    <w:p w14:paraId="0083F4F5" w14:textId="77777777" w:rsidR="00DB4A04" w:rsidRDefault="00DB4A04" w:rsidP="00DB4A04">
      <w:pPr>
        <w:pStyle w:val="NormalWeb"/>
        <w:numPr>
          <w:ilvl w:val="0"/>
          <w:numId w:val="2"/>
        </w:numPr>
      </w:pPr>
      <w:r w:rsidRPr="00DB4A04">
        <w:rPr>
          <w:rFonts w:ascii="Cambria" w:hAnsi="Cambria" w:cs="Cambria"/>
          <w:b/>
          <w:bCs/>
          <w:lang w:val="ru-RU"/>
        </w:rPr>
        <w:t>Если</w:t>
      </w:r>
      <w:r w:rsidRPr="00DB4A04">
        <w:rPr>
          <w:b/>
          <w:bCs/>
          <w:lang w:val="ru-RU"/>
        </w:rPr>
        <w:t xml:space="preserve"> </w:t>
      </w:r>
      <w:r w:rsidRPr="00DB4A04">
        <w:rPr>
          <w:rFonts w:ascii="Cambria" w:hAnsi="Cambria" w:cs="Cambria"/>
          <w:b/>
          <w:bCs/>
          <w:lang w:val="ru-RU"/>
        </w:rPr>
        <w:t>учреждение</w:t>
      </w:r>
      <w:r w:rsidRPr="00DB4A04">
        <w:rPr>
          <w:b/>
          <w:bCs/>
          <w:lang w:val="ru-RU"/>
        </w:rPr>
        <w:t xml:space="preserve"> </w:t>
      </w:r>
      <w:r w:rsidRPr="00DB4A04">
        <w:rPr>
          <w:rFonts w:ascii="Cambria" w:hAnsi="Cambria" w:cs="Cambria"/>
          <w:b/>
          <w:bCs/>
          <w:lang w:val="ru-RU"/>
        </w:rPr>
        <w:t>на</w:t>
      </w:r>
      <w:r w:rsidRPr="00DB4A04">
        <w:rPr>
          <w:b/>
          <w:bCs/>
          <w:lang w:val="ru-RU"/>
        </w:rPr>
        <w:t xml:space="preserve"> </w:t>
      </w:r>
      <w:r w:rsidRPr="00DB4A04">
        <w:rPr>
          <w:rFonts w:ascii="Cambria" w:hAnsi="Cambria" w:cs="Cambria"/>
          <w:b/>
          <w:bCs/>
          <w:lang w:val="ru-RU"/>
        </w:rPr>
        <w:t>УСН</w:t>
      </w:r>
      <w:r w:rsidRPr="00DB4A04">
        <w:rPr>
          <w:b/>
          <w:bCs/>
          <w:lang w:val="ru-RU"/>
        </w:rPr>
        <w:t>:</w:t>
      </w:r>
      <w:r w:rsidRPr="00DB4A04">
        <w:rPr>
          <w:lang w:val="ru-RU"/>
        </w:rPr>
        <w:t xml:space="preserve"> </w:t>
      </w:r>
      <w:r w:rsidRPr="00DB4A04">
        <w:rPr>
          <w:rFonts w:ascii="Cambria" w:hAnsi="Cambria" w:cs="Cambria"/>
          <w:lang w:val="ru-RU"/>
        </w:rPr>
        <w:t>Частное</w:t>
      </w:r>
      <w:r w:rsidRPr="00DB4A04">
        <w:rPr>
          <w:lang w:val="ru-RU"/>
        </w:rPr>
        <w:t xml:space="preserve"> </w:t>
      </w:r>
      <w:r w:rsidRPr="00DB4A04">
        <w:rPr>
          <w:rFonts w:ascii="Cambria" w:hAnsi="Cambria" w:cs="Cambria"/>
          <w:lang w:val="ru-RU"/>
        </w:rPr>
        <w:t>учреждение</w:t>
      </w:r>
      <w:r w:rsidRPr="00DB4A04">
        <w:rPr>
          <w:lang w:val="ru-RU"/>
        </w:rPr>
        <w:t xml:space="preserve">, </w:t>
      </w:r>
      <w:r w:rsidRPr="00DB4A04">
        <w:rPr>
          <w:rFonts w:ascii="Cambria" w:hAnsi="Cambria" w:cs="Cambria"/>
          <w:lang w:val="ru-RU"/>
        </w:rPr>
        <w:t>применяющее</w:t>
      </w:r>
      <w:r w:rsidRPr="00DB4A04">
        <w:rPr>
          <w:lang w:val="ru-RU"/>
        </w:rPr>
        <w:t xml:space="preserve"> </w:t>
      </w:r>
      <w:r w:rsidRPr="00DB4A04">
        <w:rPr>
          <w:rFonts w:ascii="Cambria" w:hAnsi="Cambria" w:cs="Cambria"/>
          <w:lang w:val="ru-RU"/>
        </w:rPr>
        <w:t>упрощенную</w:t>
      </w:r>
      <w:r w:rsidRPr="00DB4A04">
        <w:rPr>
          <w:lang w:val="ru-RU"/>
        </w:rPr>
        <w:t xml:space="preserve"> </w:t>
      </w:r>
      <w:r w:rsidRPr="00DB4A04">
        <w:rPr>
          <w:rFonts w:ascii="Cambria" w:hAnsi="Cambria" w:cs="Cambria"/>
          <w:lang w:val="ru-RU"/>
        </w:rPr>
        <w:t>систему</w:t>
      </w:r>
      <w:r w:rsidRPr="00DB4A04">
        <w:rPr>
          <w:lang w:val="ru-RU"/>
        </w:rPr>
        <w:t xml:space="preserve"> </w:t>
      </w:r>
      <w:r w:rsidRPr="00DB4A04">
        <w:rPr>
          <w:rFonts w:ascii="Cambria" w:hAnsi="Cambria" w:cs="Cambria"/>
          <w:lang w:val="ru-RU"/>
        </w:rPr>
        <w:t>налогообложения</w:t>
      </w:r>
      <w:r w:rsidRPr="00DB4A04">
        <w:rPr>
          <w:lang w:val="ru-RU"/>
        </w:rPr>
        <w:t xml:space="preserve">, </w:t>
      </w:r>
      <w:r w:rsidRPr="00DB4A04">
        <w:rPr>
          <w:rFonts w:ascii="Cambria" w:hAnsi="Cambria" w:cs="Cambria"/>
          <w:lang w:val="ru-RU"/>
        </w:rPr>
        <w:t>освобождается</w:t>
      </w:r>
      <w:r w:rsidRPr="00DB4A04">
        <w:rPr>
          <w:lang w:val="ru-RU"/>
        </w:rPr>
        <w:t xml:space="preserve"> </w:t>
      </w:r>
      <w:r w:rsidRPr="00DB4A04">
        <w:rPr>
          <w:rFonts w:ascii="Cambria" w:hAnsi="Cambria" w:cs="Cambria"/>
          <w:lang w:val="ru-RU"/>
        </w:rPr>
        <w:t>от</w:t>
      </w:r>
      <w:r w:rsidRPr="00DB4A04">
        <w:rPr>
          <w:lang w:val="ru-RU"/>
        </w:rPr>
        <w:t xml:space="preserve"> </w:t>
      </w:r>
      <w:r w:rsidRPr="00DB4A04">
        <w:rPr>
          <w:rFonts w:ascii="Cambria" w:hAnsi="Cambria" w:cs="Cambria"/>
          <w:lang w:val="ru-RU"/>
        </w:rPr>
        <w:t>уплаты</w:t>
      </w:r>
      <w:r w:rsidRPr="00DB4A04">
        <w:rPr>
          <w:lang w:val="ru-RU"/>
        </w:rPr>
        <w:t xml:space="preserve"> </w:t>
      </w:r>
      <w:r w:rsidRPr="00DB4A04">
        <w:rPr>
          <w:rFonts w:ascii="Cambria" w:hAnsi="Cambria" w:cs="Cambria"/>
          <w:lang w:val="ru-RU"/>
        </w:rPr>
        <w:t>налога</w:t>
      </w:r>
      <w:r w:rsidRPr="00DB4A04">
        <w:rPr>
          <w:lang w:val="ru-RU"/>
        </w:rPr>
        <w:t xml:space="preserve"> </w:t>
      </w:r>
      <w:r w:rsidRPr="00DB4A04">
        <w:rPr>
          <w:rFonts w:ascii="Cambria" w:hAnsi="Cambria" w:cs="Cambria"/>
          <w:lang w:val="ru-RU"/>
        </w:rPr>
        <w:t>на</w:t>
      </w:r>
      <w:r w:rsidRPr="00DB4A04">
        <w:rPr>
          <w:lang w:val="ru-RU"/>
        </w:rPr>
        <w:t xml:space="preserve"> </w:t>
      </w:r>
      <w:r w:rsidRPr="00DB4A04">
        <w:rPr>
          <w:rFonts w:ascii="Cambria" w:hAnsi="Cambria" w:cs="Cambria"/>
          <w:lang w:val="ru-RU"/>
        </w:rPr>
        <w:t>прибыль</w:t>
      </w:r>
      <w:r w:rsidRPr="00DB4A04">
        <w:rPr>
          <w:lang w:val="ru-RU"/>
        </w:rPr>
        <w:t xml:space="preserve">. </w:t>
      </w:r>
      <w:proofErr w:type="spellStart"/>
      <w:r>
        <w:rPr>
          <w:rFonts w:ascii="Cambria" w:hAnsi="Cambria" w:cs="Cambria"/>
        </w:rPr>
        <w:t>Вместо</w:t>
      </w:r>
      <w:proofErr w:type="spellEnd"/>
      <w:r>
        <w:t xml:space="preserve"> </w:t>
      </w:r>
      <w:proofErr w:type="spellStart"/>
      <w:r>
        <w:rPr>
          <w:rFonts w:ascii="Cambria" w:hAnsi="Cambria" w:cs="Cambria"/>
        </w:rPr>
        <w:t>этого</w:t>
      </w:r>
      <w:proofErr w:type="spellEnd"/>
      <w:r>
        <w:t xml:space="preserve"> </w:t>
      </w:r>
      <w:proofErr w:type="spellStart"/>
      <w:r>
        <w:rPr>
          <w:rFonts w:ascii="Cambria" w:hAnsi="Cambria" w:cs="Cambria"/>
        </w:rPr>
        <w:t>оно</w:t>
      </w:r>
      <w:proofErr w:type="spellEnd"/>
      <w:r>
        <w:t xml:space="preserve"> </w:t>
      </w:r>
      <w:proofErr w:type="spellStart"/>
      <w:r>
        <w:rPr>
          <w:rFonts w:ascii="Cambria" w:hAnsi="Cambria" w:cs="Cambria"/>
        </w:rPr>
        <w:t>уплачивает</w:t>
      </w:r>
      <w:proofErr w:type="spellEnd"/>
      <w:r>
        <w:t xml:space="preserve"> </w:t>
      </w:r>
      <w:proofErr w:type="spellStart"/>
      <w:r>
        <w:rPr>
          <w:rFonts w:ascii="Cambria" w:hAnsi="Cambria" w:cs="Cambria"/>
        </w:rPr>
        <w:t>единый</w:t>
      </w:r>
      <w:proofErr w:type="spellEnd"/>
      <w:r>
        <w:t xml:space="preserve"> </w:t>
      </w:r>
      <w:proofErr w:type="spellStart"/>
      <w:r>
        <w:rPr>
          <w:rFonts w:ascii="Cambria" w:hAnsi="Cambria" w:cs="Cambria"/>
        </w:rPr>
        <w:t>налог</w:t>
      </w:r>
      <w:proofErr w:type="spellEnd"/>
      <w:r>
        <w:t xml:space="preserve"> </w:t>
      </w:r>
      <w:r>
        <w:rPr>
          <w:rFonts w:ascii="Cambria" w:hAnsi="Cambria" w:cs="Cambria"/>
        </w:rPr>
        <w:t>в</w:t>
      </w:r>
      <w:r>
        <w:t xml:space="preserve"> </w:t>
      </w:r>
      <w:proofErr w:type="spellStart"/>
      <w:r>
        <w:rPr>
          <w:rFonts w:ascii="Cambria" w:hAnsi="Cambria" w:cs="Cambria"/>
        </w:rPr>
        <w:t>рамках</w:t>
      </w:r>
      <w:proofErr w:type="spellEnd"/>
      <w:r>
        <w:t xml:space="preserve"> </w:t>
      </w:r>
      <w:r>
        <w:rPr>
          <w:rFonts w:ascii="Cambria" w:hAnsi="Cambria" w:cs="Cambria"/>
        </w:rPr>
        <w:t>УСН</w:t>
      </w:r>
      <w:r>
        <w:t>.</w:t>
      </w:r>
    </w:p>
    <w:p w14:paraId="6159179F" w14:textId="77777777" w:rsidR="00DB4A04" w:rsidRDefault="00E07AE6" w:rsidP="00DB4A04">
      <w:r>
        <w:pict w14:anchorId="7BBB2A1D">
          <v:rect id="_x0000_i1027" style="width:0;height:1.5pt" o:hralign="center" o:hrstd="t" o:hr="t" fillcolor="#a0a0a0" stroked="f"/>
        </w:pict>
      </w:r>
    </w:p>
    <w:p w14:paraId="70C43EE3" w14:textId="77777777" w:rsidR="00DB4A04" w:rsidRDefault="00DB4A04">
      <w:pPr>
        <w:pBdr>
          <w:top w:val="none" w:sz="4" w:space="0" w:color="000000"/>
          <w:left w:val="none" w:sz="4" w:space="0" w:color="000000"/>
          <w:bottom w:val="none" w:sz="4" w:space="0" w:color="000000"/>
          <w:right w:val="none" w:sz="4" w:space="0" w:color="000000"/>
        </w:pBdr>
        <w:spacing w:after="0"/>
        <w:ind w:firstLine="708"/>
        <w:jc w:val="both"/>
      </w:pPr>
    </w:p>
    <w:p w14:paraId="0190F973" w14:textId="77777777" w:rsidR="00DB4A04" w:rsidRPr="00DB4A04" w:rsidRDefault="00DB4A04" w:rsidP="00DB4A04">
      <w:p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lastRenderedPageBreak/>
        <w:t>продажа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имущества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частным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учреждением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сотрудникам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учредителя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может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быть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признана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b/>
          <w:bCs/>
          <w:sz w:val="28"/>
          <w:szCs w:val="28"/>
          <w:lang w:bidi="th-TH"/>
        </w:rPr>
        <w:t>сделкой</w:t>
      </w:r>
      <w:r w:rsidRPr="00DB4A04">
        <w:rPr>
          <w:rFonts w:ascii="Angsana New" w:eastAsia="Times New Roman" w:hAnsi="Angsana New" w:cs="Angsana New"/>
          <w:b/>
          <w:bCs/>
          <w:sz w:val="28"/>
          <w:szCs w:val="28"/>
          <w:lang w:bidi="th-TH"/>
        </w:rPr>
        <w:t xml:space="preserve"> </w:t>
      </w:r>
      <w:r w:rsidRPr="00DB4A04">
        <w:rPr>
          <w:rFonts w:ascii="Cambria" w:eastAsia="Times New Roman" w:hAnsi="Cambria" w:cs="Cambria"/>
          <w:b/>
          <w:bCs/>
          <w:sz w:val="28"/>
          <w:szCs w:val="28"/>
          <w:lang w:bidi="th-TH"/>
        </w:rPr>
        <w:t>с</w:t>
      </w:r>
      <w:r w:rsidRPr="00DB4A04">
        <w:rPr>
          <w:rFonts w:ascii="Angsana New" w:eastAsia="Times New Roman" w:hAnsi="Angsana New" w:cs="Angsana New"/>
          <w:b/>
          <w:bCs/>
          <w:sz w:val="28"/>
          <w:szCs w:val="28"/>
          <w:lang w:bidi="th-TH"/>
        </w:rPr>
        <w:t xml:space="preserve"> </w:t>
      </w:r>
      <w:r w:rsidRPr="00DB4A04">
        <w:rPr>
          <w:rFonts w:ascii="Cambria" w:eastAsia="Times New Roman" w:hAnsi="Cambria" w:cs="Cambria"/>
          <w:b/>
          <w:bCs/>
          <w:sz w:val="28"/>
          <w:szCs w:val="28"/>
          <w:lang w:bidi="th-TH"/>
        </w:rPr>
        <w:t>заинтересованностью</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Это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зависит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того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являются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эти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сотрудники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заинтересованными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лицами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соответствии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законодательством</w:t>
      </w:r>
      <w:r w:rsidRPr="00DB4A04">
        <w:rPr>
          <w:rFonts w:ascii="Angsana New" w:eastAsia="Times New Roman" w:hAnsi="Angsana New" w:cs="Angsana New"/>
          <w:sz w:val="28"/>
          <w:szCs w:val="28"/>
          <w:lang w:bidi="th-TH"/>
        </w:rPr>
        <w:t>.</w:t>
      </w:r>
    </w:p>
    <w:p w14:paraId="31BE57D1" w14:textId="77777777" w:rsidR="00DB4A04" w:rsidRPr="00DB4A04" w:rsidRDefault="00E07AE6" w:rsidP="00DB4A04">
      <w:pPr>
        <w:spacing w:after="0" w:line="240" w:lineRule="auto"/>
        <w:rPr>
          <w:rFonts w:ascii="Angsana New" w:eastAsia="Times New Roman" w:hAnsi="Angsana New" w:cs="Angsana New"/>
          <w:sz w:val="28"/>
          <w:szCs w:val="28"/>
          <w:lang w:val="en-US" w:bidi="th-TH"/>
        </w:rPr>
      </w:pPr>
      <w:r>
        <w:rPr>
          <w:rFonts w:ascii="Angsana New" w:eastAsia="Times New Roman" w:hAnsi="Angsana New" w:cs="Angsana New"/>
          <w:sz w:val="28"/>
          <w:szCs w:val="28"/>
          <w:lang w:val="en-US" w:bidi="th-TH"/>
        </w:rPr>
        <w:pict w14:anchorId="58B2D4ED">
          <v:rect id="_x0000_i1028" style="width:0;height:1.5pt" o:hralign="center" o:hrstd="t" o:hr="t" fillcolor="#a0a0a0" stroked="f"/>
        </w:pict>
      </w:r>
    </w:p>
    <w:p w14:paraId="6E3BB8C0" w14:textId="77777777" w:rsidR="00DB4A04" w:rsidRPr="00DB4A04" w:rsidRDefault="00DB4A04" w:rsidP="00DB4A04">
      <w:pPr>
        <w:spacing w:before="100" w:beforeAutospacing="1" w:after="100" w:afterAutospacing="1" w:line="240" w:lineRule="auto"/>
        <w:outlineLvl w:val="2"/>
        <w:rPr>
          <w:rFonts w:ascii="Angsana New" w:eastAsia="Times New Roman" w:hAnsi="Angsana New" w:cs="Angsana New"/>
          <w:b/>
          <w:bCs/>
          <w:sz w:val="27"/>
          <w:szCs w:val="27"/>
          <w:lang w:bidi="th-TH"/>
        </w:rPr>
      </w:pPr>
      <w:r w:rsidRPr="00DB4A04">
        <w:rPr>
          <w:rFonts w:ascii="Cambria" w:eastAsia="Times New Roman" w:hAnsi="Cambria" w:cs="Cambria"/>
          <w:b/>
          <w:bCs/>
          <w:sz w:val="27"/>
          <w:szCs w:val="27"/>
          <w:lang w:bidi="th-TH"/>
        </w:rPr>
        <w:t>Что</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такое</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сделка</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с</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заинтересованностью</w:t>
      </w:r>
    </w:p>
    <w:p w14:paraId="042BA290" w14:textId="77777777" w:rsidR="00DB4A04" w:rsidRPr="00DB4A04" w:rsidRDefault="00DB4A04" w:rsidP="00DB4A04">
      <w:pPr>
        <w:spacing w:before="100" w:beforeAutospacing="1" w:after="100" w:afterAutospacing="1" w:line="240" w:lineRule="auto"/>
        <w:rPr>
          <w:rFonts w:ascii="Angsana New" w:eastAsia="Times New Roman" w:hAnsi="Angsana New" w:cs="Angsana New"/>
          <w:sz w:val="28"/>
          <w:szCs w:val="28"/>
          <w:lang w:val="en-US" w:bidi="th-TH"/>
        </w:rPr>
      </w:pPr>
      <w:r w:rsidRPr="00DB4A04">
        <w:rPr>
          <w:rFonts w:ascii="Cambria" w:eastAsia="Times New Roman" w:hAnsi="Cambria" w:cs="Cambria"/>
          <w:sz w:val="28"/>
          <w:szCs w:val="28"/>
          <w:lang w:bidi="th-TH"/>
        </w:rPr>
        <w:t>Сделка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заинтересованностью</w:t>
      </w:r>
      <w:r w:rsidRPr="00DB4A04">
        <w:rPr>
          <w:rFonts w:ascii="Angsana New" w:eastAsia="Times New Roman" w:hAnsi="Angsana New" w:cs="Angsana New"/>
          <w:sz w:val="28"/>
          <w:szCs w:val="28"/>
          <w:lang w:bidi="th-TH"/>
        </w:rPr>
        <w:t xml:space="preserve"> — </w:t>
      </w:r>
      <w:r w:rsidRPr="00DB4A04">
        <w:rPr>
          <w:rFonts w:ascii="Cambria" w:eastAsia="Times New Roman" w:hAnsi="Cambria" w:cs="Cambria"/>
          <w:sz w:val="28"/>
          <w:szCs w:val="28"/>
          <w:lang w:bidi="th-TH"/>
        </w:rPr>
        <w:t>это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которой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одна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из</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сторон</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выгодоприобретатель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посредник</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являются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b/>
          <w:bCs/>
          <w:sz w:val="28"/>
          <w:szCs w:val="28"/>
          <w:lang w:bidi="th-TH"/>
        </w:rPr>
        <w:t>заинтересованными</w:t>
      </w:r>
      <w:r w:rsidRPr="00DB4A04">
        <w:rPr>
          <w:rFonts w:ascii="Angsana New" w:eastAsia="Times New Roman" w:hAnsi="Angsana New" w:cs="Angsana New"/>
          <w:b/>
          <w:bCs/>
          <w:sz w:val="28"/>
          <w:szCs w:val="28"/>
          <w:lang w:bidi="th-TH"/>
        </w:rPr>
        <w:t xml:space="preserve"> </w:t>
      </w:r>
      <w:r w:rsidRPr="00DB4A04">
        <w:rPr>
          <w:rFonts w:ascii="Cambria" w:eastAsia="Times New Roman" w:hAnsi="Cambria" w:cs="Cambria"/>
          <w:b/>
          <w:bCs/>
          <w:sz w:val="28"/>
          <w:szCs w:val="28"/>
          <w:lang w:bidi="th-TH"/>
        </w:rPr>
        <w:t>лицами</w:t>
      </w:r>
      <w:r w:rsidRPr="00DB4A04">
        <w:rPr>
          <w:rFonts w:ascii="Angsana New" w:eastAsia="Times New Roman" w:hAnsi="Angsana New" w:cs="Angsana New"/>
          <w:sz w:val="28"/>
          <w:szCs w:val="28"/>
          <w:lang w:bidi="th-TH"/>
        </w:rPr>
        <w:t xml:space="preserve">. </w:t>
      </w:r>
      <w:proofErr w:type="spellStart"/>
      <w:r w:rsidRPr="00DB4A04">
        <w:rPr>
          <w:rFonts w:ascii="Cambria" w:eastAsia="Times New Roman" w:hAnsi="Cambria" w:cs="Cambria"/>
          <w:sz w:val="28"/>
          <w:szCs w:val="28"/>
          <w:lang w:val="en-US" w:bidi="th-TH"/>
        </w:rPr>
        <w:t>Заинтересованным</w:t>
      </w:r>
      <w:proofErr w:type="spellEnd"/>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лицом</w:t>
      </w:r>
      <w:proofErr w:type="spellEnd"/>
      <w:r w:rsidRPr="00DB4A04">
        <w:rPr>
          <w:rFonts w:ascii="Angsana New" w:eastAsia="Times New Roman" w:hAnsi="Angsana New" w:cs="Angsana New"/>
          <w:sz w:val="28"/>
          <w:szCs w:val="28"/>
          <w:lang w:val="en-US" w:bidi="th-TH"/>
        </w:rPr>
        <w:t xml:space="preserve"> </w:t>
      </w:r>
      <w:r w:rsidRPr="00DB4A04">
        <w:rPr>
          <w:rFonts w:ascii="Cambria" w:eastAsia="Times New Roman" w:hAnsi="Cambria" w:cs="Cambria"/>
          <w:sz w:val="28"/>
          <w:szCs w:val="28"/>
          <w:lang w:val="en-US" w:bidi="th-TH"/>
        </w:rPr>
        <w:t>в</w:t>
      </w:r>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частном</w:t>
      </w:r>
      <w:proofErr w:type="spellEnd"/>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учреждении</w:t>
      </w:r>
      <w:proofErr w:type="spellEnd"/>
      <w:r w:rsidRPr="00DB4A04">
        <w:rPr>
          <w:rFonts w:ascii="Angsana New" w:eastAsia="Times New Roman" w:hAnsi="Angsana New" w:cs="Angsana New"/>
          <w:sz w:val="28"/>
          <w:szCs w:val="28"/>
          <w:lang w:val="en-US" w:bidi="th-TH"/>
        </w:rPr>
        <w:t xml:space="preserve"> </w:t>
      </w:r>
      <w:r w:rsidRPr="00DB4A04">
        <w:rPr>
          <w:rFonts w:ascii="Cambria" w:eastAsia="Times New Roman" w:hAnsi="Cambria" w:cs="Cambria"/>
          <w:sz w:val="28"/>
          <w:szCs w:val="28"/>
          <w:lang w:val="en-US" w:bidi="th-TH"/>
        </w:rPr>
        <w:t>может</w:t>
      </w:r>
      <w:r w:rsidRPr="00DB4A04">
        <w:rPr>
          <w:rFonts w:ascii="Angsana New" w:eastAsia="Times New Roman" w:hAnsi="Angsana New" w:cs="Angsana New"/>
          <w:sz w:val="28"/>
          <w:szCs w:val="28"/>
          <w:lang w:val="en-US" w:bidi="th-TH"/>
        </w:rPr>
        <w:t xml:space="preserve"> </w:t>
      </w:r>
      <w:r w:rsidRPr="00DB4A04">
        <w:rPr>
          <w:rFonts w:ascii="Cambria" w:eastAsia="Times New Roman" w:hAnsi="Cambria" w:cs="Cambria"/>
          <w:sz w:val="28"/>
          <w:szCs w:val="28"/>
          <w:lang w:val="en-US" w:bidi="th-TH"/>
        </w:rPr>
        <w:t>быть</w:t>
      </w:r>
      <w:r w:rsidRPr="00DB4A04">
        <w:rPr>
          <w:rFonts w:ascii="Angsana New" w:eastAsia="Times New Roman" w:hAnsi="Angsana New" w:cs="Angsana New"/>
          <w:sz w:val="28"/>
          <w:szCs w:val="28"/>
          <w:lang w:val="en-US" w:bidi="th-TH"/>
        </w:rPr>
        <w:t>:</w:t>
      </w:r>
    </w:p>
    <w:p w14:paraId="19083379" w14:textId="77777777" w:rsidR="00DB4A04" w:rsidRPr="00DB4A04" w:rsidRDefault="00DB4A04" w:rsidP="00DB4A04">
      <w:pPr>
        <w:numPr>
          <w:ilvl w:val="0"/>
          <w:numId w:val="4"/>
        </w:numPr>
        <w:spacing w:before="100" w:beforeAutospacing="1" w:after="100" w:afterAutospacing="1" w:line="240" w:lineRule="auto"/>
        <w:rPr>
          <w:rFonts w:ascii="Angsana New" w:eastAsia="Times New Roman" w:hAnsi="Angsana New" w:cs="Angsana New"/>
          <w:sz w:val="28"/>
          <w:szCs w:val="28"/>
          <w:lang w:val="en-US" w:bidi="th-TH"/>
        </w:rPr>
      </w:pPr>
      <w:proofErr w:type="spellStart"/>
      <w:r w:rsidRPr="00DB4A04">
        <w:rPr>
          <w:rFonts w:ascii="Cambria" w:eastAsia="Times New Roman" w:hAnsi="Cambria" w:cs="Cambria"/>
          <w:sz w:val="28"/>
          <w:szCs w:val="28"/>
          <w:lang w:val="en-US" w:bidi="th-TH"/>
        </w:rPr>
        <w:t>Руководитель</w:t>
      </w:r>
      <w:proofErr w:type="spellEnd"/>
      <w:r w:rsidRPr="00DB4A04">
        <w:rPr>
          <w:rFonts w:ascii="Angsana New" w:eastAsia="Times New Roman" w:hAnsi="Angsana New" w:cs="Angsana New"/>
          <w:sz w:val="28"/>
          <w:szCs w:val="28"/>
          <w:lang w:val="en-US" w:bidi="th-TH"/>
        </w:rPr>
        <w:t xml:space="preserve"> (</w:t>
      </w:r>
      <w:r w:rsidRPr="00DB4A04">
        <w:rPr>
          <w:rFonts w:ascii="Cambria" w:eastAsia="Times New Roman" w:hAnsi="Cambria" w:cs="Cambria"/>
          <w:sz w:val="28"/>
          <w:szCs w:val="28"/>
          <w:lang w:val="en-US" w:bidi="th-TH"/>
        </w:rPr>
        <w:t>или</w:t>
      </w:r>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его</w:t>
      </w:r>
      <w:proofErr w:type="spellEnd"/>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заместитель</w:t>
      </w:r>
      <w:proofErr w:type="spellEnd"/>
      <w:r w:rsidRPr="00DB4A04">
        <w:rPr>
          <w:rFonts w:ascii="Angsana New" w:eastAsia="Times New Roman" w:hAnsi="Angsana New" w:cs="Angsana New"/>
          <w:sz w:val="28"/>
          <w:szCs w:val="28"/>
          <w:lang w:val="en-US" w:bidi="th-TH"/>
        </w:rPr>
        <w:t>).</w:t>
      </w:r>
    </w:p>
    <w:p w14:paraId="6AAB7588" w14:textId="77777777" w:rsidR="00DB4A04" w:rsidRPr="00DB4A04" w:rsidRDefault="00DB4A04" w:rsidP="00DB4A04">
      <w:pPr>
        <w:numPr>
          <w:ilvl w:val="0"/>
          <w:numId w:val="4"/>
        </w:num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t>Член</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органа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управления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надзора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деятельностью</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учреждения</w:t>
      </w:r>
      <w:r w:rsidRPr="00DB4A04">
        <w:rPr>
          <w:rFonts w:ascii="Angsana New" w:eastAsia="Times New Roman" w:hAnsi="Angsana New" w:cs="Angsana New"/>
          <w:sz w:val="28"/>
          <w:szCs w:val="28"/>
          <w:lang w:bidi="th-TH"/>
        </w:rPr>
        <w:t>.</w:t>
      </w:r>
    </w:p>
    <w:p w14:paraId="4EC8D4AC" w14:textId="77777777" w:rsidR="00DB4A04" w:rsidRPr="00DB4A04" w:rsidRDefault="00DB4A04" w:rsidP="00DB4A04">
      <w:pPr>
        <w:numPr>
          <w:ilvl w:val="0"/>
          <w:numId w:val="4"/>
        </w:num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t>Учредитель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его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супруг</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родители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дети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братья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сестры</w:t>
      </w:r>
      <w:r w:rsidRPr="00DB4A04">
        <w:rPr>
          <w:rFonts w:ascii="Angsana New" w:eastAsia="Times New Roman" w:hAnsi="Angsana New" w:cs="Angsana New"/>
          <w:sz w:val="28"/>
          <w:szCs w:val="28"/>
          <w:lang w:bidi="th-TH"/>
        </w:rPr>
        <w:t>).</w:t>
      </w:r>
    </w:p>
    <w:p w14:paraId="0993A467" w14:textId="77777777" w:rsidR="00DB4A04" w:rsidRPr="00DB4A04" w:rsidRDefault="00DB4A04" w:rsidP="00DB4A04">
      <w:pPr>
        <w:numPr>
          <w:ilvl w:val="0"/>
          <w:numId w:val="4"/>
        </w:num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t>Организация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которой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перечисленные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выше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лица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занимают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должности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органах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управления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контролируют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её</w:t>
      </w:r>
      <w:r w:rsidRPr="00DB4A04">
        <w:rPr>
          <w:rFonts w:ascii="Angsana New" w:eastAsia="Times New Roman" w:hAnsi="Angsana New" w:cs="Angsana New"/>
          <w:sz w:val="28"/>
          <w:szCs w:val="28"/>
          <w:lang w:bidi="th-TH"/>
        </w:rPr>
        <w:t>.</w:t>
      </w:r>
    </w:p>
    <w:p w14:paraId="0016B5B3" w14:textId="77777777" w:rsidR="00DB4A04" w:rsidRPr="00DB4A04" w:rsidRDefault="00DB4A04" w:rsidP="00DB4A04">
      <w:p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t>Таким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образом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если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сотрудники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которым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продаётся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имущество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являются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родственниками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учредителя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занимают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определённые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должности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управляющих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органах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будет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считаться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заинтересованностью</w:t>
      </w:r>
      <w:r w:rsidRPr="00DB4A04">
        <w:rPr>
          <w:rFonts w:ascii="Angsana New" w:eastAsia="Times New Roman" w:hAnsi="Angsana New" w:cs="Angsana New"/>
          <w:sz w:val="28"/>
          <w:szCs w:val="28"/>
          <w:lang w:bidi="th-TH"/>
        </w:rPr>
        <w:t>.</w:t>
      </w:r>
    </w:p>
    <w:p w14:paraId="024542F0" w14:textId="77777777" w:rsidR="00DB4A04" w:rsidRPr="00DB4A04" w:rsidRDefault="00E07AE6" w:rsidP="00DB4A04">
      <w:pPr>
        <w:spacing w:after="0" w:line="240" w:lineRule="auto"/>
        <w:rPr>
          <w:rFonts w:ascii="Angsana New" w:eastAsia="Times New Roman" w:hAnsi="Angsana New" w:cs="Angsana New"/>
          <w:sz w:val="28"/>
          <w:szCs w:val="28"/>
          <w:lang w:val="en-US" w:bidi="th-TH"/>
        </w:rPr>
      </w:pPr>
      <w:r>
        <w:rPr>
          <w:rFonts w:ascii="Angsana New" w:eastAsia="Times New Roman" w:hAnsi="Angsana New" w:cs="Angsana New"/>
          <w:sz w:val="28"/>
          <w:szCs w:val="28"/>
          <w:lang w:val="en-US" w:bidi="th-TH"/>
        </w:rPr>
        <w:pict w14:anchorId="5F9F6921">
          <v:rect id="_x0000_i1029" style="width:0;height:1.5pt" o:hralign="center" o:hrstd="t" o:hr="t" fillcolor="#a0a0a0" stroked="f"/>
        </w:pict>
      </w:r>
    </w:p>
    <w:p w14:paraId="3625996D" w14:textId="77777777" w:rsidR="00DB4A04" w:rsidRPr="00DB4A04" w:rsidRDefault="00DB4A04" w:rsidP="00DB4A04">
      <w:pPr>
        <w:spacing w:before="100" w:beforeAutospacing="1" w:after="100" w:afterAutospacing="1" w:line="240" w:lineRule="auto"/>
        <w:outlineLvl w:val="2"/>
        <w:rPr>
          <w:rFonts w:ascii="Angsana New" w:eastAsia="Times New Roman" w:hAnsi="Angsana New" w:cs="Angsana New"/>
          <w:b/>
          <w:bCs/>
          <w:sz w:val="27"/>
          <w:szCs w:val="27"/>
          <w:lang w:bidi="th-TH"/>
        </w:rPr>
      </w:pPr>
      <w:r w:rsidRPr="00DB4A04">
        <w:rPr>
          <w:rFonts w:ascii="Cambria" w:eastAsia="Times New Roman" w:hAnsi="Cambria" w:cs="Cambria"/>
          <w:b/>
          <w:bCs/>
          <w:sz w:val="27"/>
          <w:szCs w:val="27"/>
          <w:lang w:bidi="th-TH"/>
        </w:rPr>
        <w:t>Порядок</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совершения</w:t>
      </w:r>
      <w:r w:rsidRPr="00DB4A04">
        <w:rPr>
          <w:rFonts w:ascii="Angsana New" w:eastAsia="Times New Roman" w:hAnsi="Angsana New" w:cs="Angsana New"/>
          <w:b/>
          <w:bCs/>
          <w:sz w:val="27"/>
          <w:szCs w:val="27"/>
          <w:lang w:bidi="th-TH"/>
        </w:rPr>
        <w:t xml:space="preserve"> </w:t>
      </w:r>
      <w:r w:rsidRPr="00DB4A04">
        <w:rPr>
          <w:rFonts w:ascii="Cambria" w:eastAsia="Times New Roman" w:hAnsi="Cambria" w:cs="Cambria"/>
          <w:b/>
          <w:bCs/>
          <w:sz w:val="27"/>
          <w:szCs w:val="27"/>
          <w:lang w:bidi="th-TH"/>
        </w:rPr>
        <w:t>сделки</w:t>
      </w:r>
    </w:p>
    <w:p w14:paraId="5B7BC07C" w14:textId="77777777" w:rsidR="00DB4A04" w:rsidRPr="00DB4A04" w:rsidRDefault="00DB4A04" w:rsidP="00DB4A04">
      <w:pPr>
        <w:spacing w:before="100" w:beforeAutospacing="1" w:after="100" w:afterAutospacing="1" w:line="240" w:lineRule="auto"/>
        <w:rPr>
          <w:rFonts w:ascii="Angsana New" w:eastAsia="Times New Roman" w:hAnsi="Angsana New" w:cs="Angsana New"/>
          <w:sz w:val="28"/>
          <w:szCs w:val="28"/>
          <w:lang w:val="en-US" w:bidi="th-TH"/>
        </w:rPr>
      </w:pPr>
      <w:r w:rsidRPr="00DB4A04">
        <w:rPr>
          <w:rFonts w:ascii="Cambria" w:eastAsia="Times New Roman" w:hAnsi="Cambria" w:cs="Cambria"/>
          <w:sz w:val="28"/>
          <w:szCs w:val="28"/>
          <w:lang w:bidi="th-TH"/>
        </w:rPr>
        <w:t>Если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признана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заинтересованностью</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частное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должно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соблюсти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определённые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процедуры</w:t>
      </w:r>
      <w:r w:rsidRPr="00DB4A04">
        <w:rPr>
          <w:rFonts w:ascii="Angsana New" w:eastAsia="Times New Roman" w:hAnsi="Angsana New" w:cs="Angsana New"/>
          <w:sz w:val="28"/>
          <w:szCs w:val="28"/>
          <w:lang w:bidi="th-TH"/>
        </w:rPr>
        <w:t xml:space="preserve">. </w:t>
      </w:r>
      <w:proofErr w:type="spellStart"/>
      <w:r w:rsidRPr="00DB4A04">
        <w:rPr>
          <w:rFonts w:ascii="Cambria" w:eastAsia="Times New Roman" w:hAnsi="Cambria" w:cs="Cambria"/>
          <w:sz w:val="28"/>
          <w:szCs w:val="28"/>
          <w:lang w:val="en-US" w:bidi="th-TH"/>
        </w:rPr>
        <w:t>Обычно</w:t>
      </w:r>
      <w:proofErr w:type="spellEnd"/>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это</w:t>
      </w:r>
      <w:proofErr w:type="spellEnd"/>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включает</w:t>
      </w:r>
      <w:proofErr w:type="spellEnd"/>
      <w:r w:rsidRPr="00DB4A04">
        <w:rPr>
          <w:rFonts w:ascii="Angsana New" w:eastAsia="Times New Roman" w:hAnsi="Angsana New" w:cs="Angsana New"/>
          <w:sz w:val="28"/>
          <w:szCs w:val="28"/>
          <w:lang w:val="en-US" w:bidi="th-TH"/>
        </w:rPr>
        <w:t xml:space="preserve"> </w:t>
      </w:r>
      <w:r w:rsidRPr="00DB4A04">
        <w:rPr>
          <w:rFonts w:ascii="Cambria" w:eastAsia="Times New Roman" w:hAnsi="Cambria" w:cs="Cambria"/>
          <w:sz w:val="28"/>
          <w:szCs w:val="28"/>
          <w:lang w:val="en-US" w:bidi="th-TH"/>
        </w:rPr>
        <w:t>в</w:t>
      </w:r>
      <w:r w:rsidRPr="00DB4A04">
        <w:rPr>
          <w:rFonts w:ascii="Angsana New" w:eastAsia="Times New Roman" w:hAnsi="Angsana New" w:cs="Angsana New"/>
          <w:sz w:val="28"/>
          <w:szCs w:val="28"/>
          <w:lang w:val="en-US" w:bidi="th-TH"/>
        </w:rPr>
        <w:t xml:space="preserve"> </w:t>
      </w:r>
      <w:proofErr w:type="spellStart"/>
      <w:r w:rsidRPr="00DB4A04">
        <w:rPr>
          <w:rFonts w:ascii="Cambria" w:eastAsia="Times New Roman" w:hAnsi="Cambria" w:cs="Cambria"/>
          <w:sz w:val="28"/>
          <w:szCs w:val="28"/>
          <w:lang w:val="en-US" w:bidi="th-TH"/>
        </w:rPr>
        <w:t>себя</w:t>
      </w:r>
      <w:proofErr w:type="spellEnd"/>
      <w:r w:rsidRPr="00DB4A04">
        <w:rPr>
          <w:rFonts w:ascii="Angsana New" w:eastAsia="Times New Roman" w:hAnsi="Angsana New" w:cs="Angsana New"/>
          <w:sz w:val="28"/>
          <w:szCs w:val="28"/>
          <w:lang w:val="en-US" w:bidi="th-TH"/>
        </w:rPr>
        <w:t>:</w:t>
      </w:r>
    </w:p>
    <w:p w14:paraId="35942D2A" w14:textId="77777777" w:rsidR="00DB4A04" w:rsidRPr="00DB4A04" w:rsidRDefault="00DB4A04" w:rsidP="00DB4A04">
      <w:pPr>
        <w:numPr>
          <w:ilvl w:val="0"/>
          <w:numId w:val="5"/>
        </w:num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b/>
          <w:bCs/>
          <w:sz w:val="28"/>
          <w:szCs w:val="28"/>
          <w:lang w:bidi="th-TH"/>
        </w:rPr>
        <w:t>Уведомление</w:t>
      </w:r>
      <w:r w:rsidRPr="00DB4A04">
        <w:rPr>
          <w:rFonts w:ascii="Angsana New" w:eastAsia="Times New Roman" w:hAnsi="Angsana New" w:cs="Angsana New"/>
          <w:b/>
          <w:bCs/>
          <w:sz w:val="28"/>
          <w:szCs w:val="28"/>
          <w:lang w:bidi="th-TH"/>
        </w:rPr>
        <w:t>:</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нужно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уведомить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всех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членов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органов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управления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учредителей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которые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являются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заинтересованными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уведомлении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указываются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стороны</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предмет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цена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другие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существенные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условия</w:t>
      </w:r>
      <w:r w:rsidRPr="00DB4A04">
        <w:rPr>
          <w:rFonts w:ascii="Angsana New" w:eastAsia="Times New Roman" w:hAnsi="Angsana New" w:cs="Angsana New"/>
          <w:sz w:val="28"/>
          <w:szCs w:val="28"/>
          <w:lang w:bidi="th-TH"/>
        </w:rPr>
        <w:t>.</w:t>
      </w:r>
    </w:p>
    <w:p w14:paraId="10956F1D" w14:textId="77777777" w:rsidR="00DB4A04" w:rsidRPr="00DB4A04" w:rsidRDefault="00DB4A04" w:rsidP="00DB4A04">
      <w:pPr>
        <w:numPr>
          <w:ilvl w:val="0"/>
          <w:numId w:val="5"/>
        </w:num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b/>
          <w:bCs/>
          <w:sz w:val="28"/>
          <w:szCs w:val="28"/>
          <w:lang w:bidi="th-TH"/>
        </w:rPr>
        <w:t>Одобрение</w:t>
      </w:r>
      <w:r w:rsidRPr="00DB4A04">
        <w:rPr>
          <w:rFonts w:ascii="Angsana New" w:eastAsia="Times New Roman" w:hAnsi="Angsana New" w:cs="Angsana New"/>
          <w:b/>
          <w:bCs/>
          <w:sz w:val="28"/>
          <w:szCs w:val="28"/>
          <w:lang w:bidi="th-TH"/>
        </w:rPr>
        <w:t>:</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некоторых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случаях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предусмотренных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уставом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законом</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заинтересованностью</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должна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быть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предварительно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одобрена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Обычно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решение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принимает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орган</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lastRenderedPageBreak/>
        <w:t>управления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например</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Совет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учредителей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состоящий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из</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незаинтересованных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лиц</w:t>
      </w:r>
      <w:r w:rsidRPr="00DB4A04">
        <w:rPr>
          <w:rFonts w:ascii="Angsana New" w:eastAsia="Times New Roman" w:hAnsi="Angsana New" w:cs="Angsana New"/>
          <w:sz w:val="28"/>
          <w:szCs w:val="28"/>
          <w:lang w:bidi="th-TH"/>
        </w:rPr>
        <w:t>.</w:t>
      </w:r>
    </w:p>
    <w:p w14:paraId="4FD4709E" w14:textId="77777777" w:rsidR="00DB4A04" w:rsidRPr="00DB4A04" w:rsidRDefault="00DB4A04" w:rsidP="00DB4A04">
      <w:pPr>
        <w:spacing w:before="100" w:beforeAutospacing="1" w:after="100" w:afterAutospacing="1" w:line="240" w:lineRule="auto"/>
        <w:rPr>
          <w:rFonts w:ascii="Angsana New" w:eastAsia="Times New Roman" w:hAnsi="Angsana New" w:cs="Angsana New"/>
          <w:sz w:val="28"/>
          <w:szCs w:val="28"/>
          <w:lang w:bidi="th-TH"/>
        </w:rPr>
      </w:pPr>
      <w:r w:rsidRPr="00DB4A04">
        <w:rPr>
          <w:rFonts w:ascii="Cambria" w:eastAsia="Times New Roman" w:hAnsi="Cambria" w:cs="Cambria"/>
          <w:sz w:val="28"/>
          <w:szCs w:val="28"/>
          <w:lang w:bidi="th-TH"/>
        </w:rPr>
        <w:t>Несоблюдение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этих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правил</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может</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повлечь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собой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негативные</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последствия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вплоть</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до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признания</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сделки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недействительной</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по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иску</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заинтересованных</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лиц</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или</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самого</w:t>
      </w:r>
      <w:r w:rsidRPr="00DB4A04">
        <w:rPr>
          <w:rFonts w:ascii="Angsana New" w:eastAsia="Times New Roman" w:hAnsi="Angsana New" w:cs="Angsana New"/>
          <w:sz w:val="28"/>
          <w:szCs w:val="28"/>
          <w:lang w:bidi="th-TH"/>
        </w:rPr>
        <w:t xml:space="preserve"> </w:t>
      </w:r>
      <w:r w:rsidRPr="00DB4A04">
        <w:rPr>
          <w:rFonts w:ascii="Cambria" w:eastAsia="Times New Roman" w:hAnsi="Cambria" w:cs="Cambria"/>
          <w:sz w:val="28"/>
          <w:szCs w:val="28"/>
          <w:lang w:bidi="th-TH"/>
        </w:rPr>
        <w:t>учреждения</w:t>
      </w:r>
      <w:r w:rsidRPr="00DB4A04">
        <w:rPr>
          <w:rFonts w:ascii="Angsana New" w:eastAsia="Times New Roman" w:hAnsi="Angsana New" w:cs="Angsana New"/>
          <w:sz w:val="28"/>
          <w:szCs w:val="28"/>
          <w:lang w:bidi="th-TH"/>
        </w:rPr>
        <w:t>.</w:t>
      </w:r>
    </w:p>
    <w:p w14:paraId="44C6FD3E" w14:textId="77777777" w:rsidR="00DB4A04" w:rsidRDefault="00DB4A04">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rPr>
      </w:pPr>
    </w:p>
    <w:p w14:paraId="6D348814" w14:textId="77777777" w:rsidR="00DB4A04" w:rsidRDefault="00E07AE6" w:rsidP="00DB4A04">
      <w:pPr>
        <w:shd w:val="clear" w:color="auto" w:fill="FFFFFF"/>
        <w:spacing w:line="345" w:lineRule="atLeast"/>
        <w:rPr>
          <w:rFonts w:ascii="PT Sans" w:eastAsia="Times New Roman" w:hAnsi="PT Sans" w:cs="Angsana New"/>
          <w:b/>
          <w:bCs/>
          <w:color w:val="1A0DAB"/>
          <w:sz w:val="27"/>
          <w:szCs w:val="27"/>
        </w:rPr>
      </w:pPr>
      <w:hyperlink r:id="rId11" w:history="1">
        <w:r w:rsidR="00DB4A04">
          <w:rPr>
            <w:rStyle w:val="Hyperlink"/>
            <w:rFonts w:ascii="PT Sans" w:hAnsi="PT Sans"/>
            <w:b/>
            <w:bCs/>
            <w:color w:val="1A0DAB"/>
            <w:sz w:val="27"/>
            <w:szCs w:val="27"/>
          </w:rPr>
          <w:t>Федеральный закон от 12.01.1996 N 7-ФЗ (ред. от 24.06.2025) "О некоммерческих организациях"</w:t>
        </w:r>
      </w:hyperlink>
    </w:p>
    <w:p w14:paraId="13555018" w14:textId="77777777" w:rsidR="00DB4A04" w:rsidRDefault="00DB4A04" w:rsidP="00DB4A04">
      <w:pPr>
        <w:pStyle w:val="Heading1"/>
        <w:shd w:val="clear" w:color="auto" w:fill="FFFFFF"/>
        <w:spacing w:before="0" w:after="0" w:line="450" w:lineRule="atLeast"/>
        <w:rPr>
          <w:rFonts w:ascii="Arial" w:hAnsi="Arial" w:cs="Arial"/>
          <w:b/>
          <w:bCs/>
          <w:color w:val="000000"/>
          <w:sz w:val="30"/>
          <w:szCs w:val="30"/>
        </w:rPr>
      </w:pPr>
      <w:r>
        <w:rPr>
          <w:rFonts w:ascii="Arial" w:hAnsi="Arial" w:cs="Arial"/>
          <w:color w:val="000000"/>
          <w:sz w:val="30"/>
          <w:szCs w:val="30"/>
        </w:rPr>
        <w:t>Статья 27. Конфликт интересов</w:t>
      </w:r>
    </w:p>
    <w:p w14:paraId="4AEE60B1"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14:paraId="36003414"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40DAAB92"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1FF4E4BF"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14:paraId="10F82BA9"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14:paraId="1BAFB5AF"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14:paraId="7CE4CBBC"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сделка должна быть </w:t>
      </w:r>
      <w:hyperlink r:id="rId12" w:anchor="dst100125" w:history="1">
        <w:r>
          <w:rPr>
            <w:rStyle w:val="Hyperlink"/>
            <w:rFonts w:ascii="Times New Roman" w:hAnsi="Times New Roman" w:cs="Times New Roman"/>
            <w:color w:val="1A0DAB"/>
            <w:sz w:val="30"/>
            <w:szCs w:val="30"/>
          </w:rPr>
          <w:t>одобрена</w:t>
        </w:r>
      </w:hyperlink>
      <w:r>
        <w:rPr>
          <w:rFonts w:ascii="Times New Roman" w:hAnsi="Times New Roman" w:cs="Times New Roman"/>
          <w:color w:val="000000"/>
          <w:sz w:val="30"/>
          <w:szCs w:val="30"/>
        </w:rPr>
        <w:t>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14:paraId="69BA8B6D"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14:paraId="4AEB41D1" w14:textId="77777777" w:rsidR="00DB4A04" w:rsidRDefault="00DB4A04" w:rsidP="00DB4A04">
      <w:pPr>
        <w:shd w:val="clear" w:color="auto" w:fill="FFFFFF"/>
        <w:spacing w:line="360" w:lineRule="atLeast"/>
        <w:rPr>
          <w:rFonts w:ascii="Times New Roman" w:hAnsi="Times New Roman" w:cs="Times New Roman"/>
          <w:color w:val="000000"/>
          <w:sz w:val="30"/>
          <w:szCs w:val="30"/>
        </w:rPr>
      </w:pPr>
      <w:r>
        <w:rPr>
          <w:rFonts w:ascii="Times New Roman" w:hAnsi="Times New Roman" w:cs="Times New Roman"/>
          <w:color w:val="000000"/>
          <w:sz w:val="30"/>
          <w:szCs w:val="30"/>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14:paraId="65EB4CD2" w14:textId="77777777" w:rsidR="00DB4A04" w:rsidRDefault="00DB4A04">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rPr>
      </w:pPr>
    </w:p>
    <w:p w14:paraId="0096A9A1" w14:textId="77777777" w:rsidR="00DB4A04" w:rsidRDefault="00DB4A04">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rPr>
      </w:pPr>
    </w:p>
    <w:p w14:paraId="350B8364" w14:textId="77777777" w:rsidR="00DB4A04" w:rsidRDefault="00DB4A04">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rPr>
      </w:pPr>
    </w:p>
    <w:p w14:paraId="1E6D950E" w14:textId="2EF62C3A" w:rsidR="00CE0284" w:rsidRDefault="00E95B67">
      <w:pPr>
        <w:pBdr>
          <w:top w:val="none" w:sz="4" w:space="0" w:color="000000"/>
          <w:left w:val="none" w:sz="4" w:space="0" w:color="000000"/>
          <w:bottom w:val="none" w:sz="4" w:space="0" w:color="000000"/>
          <w:right w:val="none" w:sz="4" w:space="0" w:color="000000"/>
        </w:pBdr>
        <w:spacing w:after="0"/>
        <w:ind w:firstLine="708"/>
        <w:jc w:val="both"/>
      </w:pPr>
      <w:r>
        <w:rPr>
          <w:rFonts w:ascii="Times New Roman" w:eastAsia="Times New Roman" w:hAnsi="Times New Roman" w:cs="Times New Roman"/>
          <w:color w:val="000000"/>
          <w:sz w:val="36"/>
        </w:rPr>
        <w:t> </w:t>
      </w:r>
    </w:p>
    <w:p w14:paraId="6CFBFD5E" w14:textId="77777777" w:rsidR="00CE0284" w:rsidRDefault="00E95B67">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11. Наталья Ф.</w:t>
      </w:r>
    </w:p>
    <w:p w14:paraId="1A3403B3" w14:textId="77777777" w:rsidR="00CE0284" w:rsidRDefault="00E95B67">
      <w:pPr>
        <w:pBdr>
          <w:top w:val="none" w:sz="4" w:space="0" w:color="000000"/>
          <w:left w:val="none" w:sz="4" w:space="0" w:color="000000"/>
          <w:bottom w:val="none" w:sz="4" w:space="0" w:color="000000"/>
          <w:right w:val="none" w:sz="4" w:space="0" w:color="000000"/>
        </w:pBdr>
        <w:spacing w:after="0" w:line="235" w:lineRule="atLeast"/>
        <w:ind w:left="720"/>
      </w:pPr>
      <w:r>
        <w:rPr>
          <w:rFonts w:ascii="Times New Roman" w:eastAsia="Times New Roman" w:hAnsi="Times New Roman" w:cs="Times New Roman"/>
          <w:b/>
          <w:color w:val="FF0000"/>
          <w:sz w:val="36"/>
        </w:rPr>
        <w:lastRenderedPageBreak/>
        <w:t>НЕВЕРОВ</w:t>
      </w:r>
    </w:p>
    <w:p w14:paraId="587EA9F1" w14:textId="182046AE" w:rsidR="00CE0284" w:rsidRDefault="00E95B67">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Если на АНО перевести здание, то валюта баланса становится более 400 млн. руб. и организация будет подлежать обязательному аудиту. Можно ли как то избежать аудит?</w:t>
      </w:r>
    </w:p>
    <w:p w14:paraId="29444FD0" w14:textId="3CB6A6CB" w:rsidR="00940DCD" w:rsidRDefault="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p>
    <w:p w14:paraId="3BB97D4F" w14:textId="77777777" w:rsidR="00940DCD" w:rsidRP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sidRPr="00940DCD">
        <w:rPr>
          <w:rFonts w:ascii="Times New Roman" w:eastAsia="Times New Roman" w:hAnsi="Times New Roman" w:cs="Times New Roman"/>
          <w:color w:val="000000"/>
          <w:sz w:val="36"/>
          <w:szCs w:val="36"/>
        </w:rPr>
        <w:t>Федеральный закон от 30.12.2008 N 307-ФЗ (ред. от 25.10.2024) "Об аудиторской деятельности"</w:t>
      </w:r>
    </w:p>
    <w:p w14:paraId="56091EDB" w14:textId="77777777" w:rsidR="00940DCD" w:rsidRP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sidRPr="00940DCD">
        <w:rPr>
          <w:rFonts w:ascii="Times New Roman" w:eastAsia="Times New Roman" w:hAnsi="Times New Roman" w:cs="Times New Roman"/>
          <w:color w:val="000000"/>
          <w:sz w:val="36"/>
          <w:szCs w:val="36"/>
        </w:rPr>
        <w:t>Статья 5. Обязательный аудит</w:t>
      </w:r>
    </w:p>
    <w:p w14:paraId="4629977B" w14:textId="43E469A3" w:rsid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sidRPr="00940DCD">
        <w:rPr>
          <w:rFonts w:ascii="Times New Roman" w:eastAsia="Times New Roman" w:hAnsi="Times New Roman" w:cs="Times New Roman"/>
          <w:color w:val="000000"/>
          <w:sz w:val="36"/>
          <w:szCs w:val="36"/>
        </w:rPr>
        <w:t>1. Обязательный аудит бухгалтерской (финансовой) отчетности проводится в случаях, установленных федеральными законами, а также в отношении бухгалтерской (финансовой) отчетности:</w:t>
      </w:r>
    </w:p>
    <w:p w14:paraId="089D10FC" w14:textId="77777777" w:rsidR="00940DCD" w:rsidRP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sidRPr="00940DCD">
        <w:rPr>
          <w:rFonts w:ascii="Times New Roman" w:eastAsia="Times New Roman" w:hAnsi="Times New Roman" w:cs="Times New Roman"/>
          <w:color w:val="000000"/>
          <w:sz w:val="36"/>
          <w:szCs w:val="36"/>
        </w:rPr>
        <w:t>4) организаций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организаций потребительской кооперации, осуществляющих свою деятельность в соответствии с Законом Российской Федерации от 19 июня 1992 года N 3085-1 "О потребительской кооперации (потребительских обществах, их союзах) в Российской Федерации"), соответствующих хотя бы одному из следующих условий:</w:t>
      </w:r>
    </w:p>
    <w:p w14:paraId="20097B8E" w14:textId="77777777" w:rsidR="00940DCD" w:rsidRP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color w:val="000000"/>
          <w:sz w:val="36"/>
          <w:szCs w:val="36"/>
        </w:rPr>
      </w:pPr>
      <w:r w:rsidRPr="00940DCD">
        <w:rPr>
          <w:rFonts w:ascii="Times New Roman" w:eastAsia="Times New Roman" w:hAnsi="Times New Roman" w:cs="Times New Roman"/>
          <w:color w:val="000000"/>
          <w:sz w:val="36"/>
          <w:szCs w:val="36"/>
        </w:rPr>
        <w:t>а) доход, полученный от осуществления предпринимательской деятельности, который определяется в порядке, установленном законодательством Российской Федерации о налогах и сборах, за год, непосредственно предшествовавший отчетному году, составляет более 800 миллионов рублей;</w:t>
      </w:r>
    </w:p>
    <w:p w14:paraId="2CB55FFE" w14:textId="70D277FC" w:rsidR="00940DCD" w:rsidRPr="00940DCD" w:rsidRDefault="00940DCD" w:rsidP="00940DCD">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b/>
          <w:bCs/>
          <w:color w:val="000000"/>
          <w:sz w:val="36"/>
          <w:szCs w:val="36"/>
        </w:rPr>
      </w:pPr>
      <w:r w:rsidRPr="00940DCD">
        <w:rPr>
          <w:rFonts w:ascii="Times New Roman" w:eastAsia="Times New Roman" w:hAnsi="Times New Roman" w:cs="Times New Roman"/>
          <w:color w:val="000000"/>
          <w:sz w:val="36"/>
          <w:szCs w:val="36"/>
        </w:rPr>
        <w:lastRenderedPageBreak/>
        <w:t xml:space="preserve">б) </w:t>
      </w:r>
      <w:r w:rsidRPr="00940DCD">
        <w:rPr>
          <w:rFonts w:ascii="Times New Roman" w:eastAsia="Times New Roman" w:hAnsi="Times New Roman" w:cs="Times New Roman"/>
          <w:b/>
          <w:bCs/>
          <w:color w:val="000000"/>
          <w:sz w:val="36"/>
          <w:szCs w:val="36"/>
        </w:rPr>
        <w:t>сумма активов бухгалтерского баланса по состоянию на конец года, непосредственно предшествовавшего отчетному году, составляет более 400 миллионов рублей;</w:t>
      </w:r>
    </w:p>
    <w:p w14:paraId="0E4A5A12" w14:textId="77777777" w:rsidR="00CE0284" w:rsidRDefault="00CE0284">
      <w:pPr>
        <w:pBdr>
          <w:top w:val="none" w:sz="4" w:space="0" w:color="000000"/>
          <w:left w:val="none" w:sz="4" w:space="0" w:color="000000"/>
          <w:bottom w:val="none" w:sz="4" w:space="0" w:color="000000"/>
          <w:right w:val="none" w:sz="4" w:space="0" w:color="000000"/>
        </w:pBdr>
        <w:spacing w:after="0"/>
        <w:ind w:firstLine="708"/>
        <w:jc w:val="both"/>
        <w:rPr>
          <w:rFonts w:ascii="Times New Roman" w:eastAsia="Times New Roman" w:hAnsi="Times New Roman" w:cs="Times New Roman"/>
          <w:b/>
          <w:bCs/>
          <w:color w:val="000000"/>
          <w:sz w:val="36"/>
          <w:szCs w:val="36"/>
        </w:rPr>
      </w:pPr>
    </w:p>
    <w:sectPr w:rsidR="00CE028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8C59" w14:textId="77777777" w:rsidR="00E07AE6" w:rsidRDefault="00E07AE6">
      <w:pPr>
        <w:spacing w:after="0" w:line="240" w:lineRule="auto"/>
      </w:pPr>
      <w:r>
        <w:separator/>
      </w:r>
    </w:p>
  </w:endnote>
  <w:endnote w:type="continuationSeparator" w:id="0">
    <w:p w14:paraId="08278AC3" w14:textId="77777777" w:rsidR="00E07AE6" w:rsidRDefault="00E0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F9EC" w14:textId="77777777" w:rsidR="00E07AE6" w:rsidRDefault="00E07AE6">
      <w:pPr>
        <w:spacing w:after="0" w:line="240" w:lineRule="auto"/>
      </w:pPr>
      <w:r>
        <w:separator/>
      </w:r>
    </w:p>
  </w:footnote>
  <w:footnote w:type="continuationSeparator" w:id="0">
    <w:p w14:paraId="273BED64" w14:textId="77777777" w:rsidR="00E07AE6" w:rsidRDefault="00E0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A84"/>
    <w:multiLevelType w:val="multilevel"/>
    <w:tmpl w:val="D91C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5C91"/>
    <w:multiLevelType w:val="multilevel"/>
    <w:tmpl w:val="D960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21E6E"/>
    <w:multiLevelType w:val="multilevel"/>
    <w:tmpl w:val="13F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06B1D"/>
    <w:multiLevelType w:val="multilevel"/>
    <w:tmpl w:val="2C6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32441"/>
    <w:multiLevelType w:val="multilevel"/>
    <w:tmpl w:val="0BD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E6696"/>
    <w:multiLevelType w:val="multilevel"/>
    <w:tmpl w:val="BD7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94477"/>
    <w:multiLevelType w:val="multilevel"/>
    <w:tmpl w:val="BD3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D6159"/>
    <w:multiLevelType w:val="multilevel"/>
    <w:tmpl w:val="CB9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A67E0"/>
    <w:multiLevelType w:val="multilevel"/>
    <w:tmpl w:val="7C8C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00D16"/>
    <w:multiLevelType w:val="multilevel"/>
    <w:tmpl w:val="859C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A0D57"/>
    <w:multiLevelType w:val="multilevel"/>
    <w:tmpl w:val="015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1"/>
  </w:num>
  <w:num w:numId="5">
    <w:abstractNumId w:val="10"/>
  </w:num>
  <w:num w:numId="6">
    <w:abstractNumId w:val="9"/>
  </w:num>
  <w:num w:numId="7">
    <w:abstractNumId w:val="3"/>
  </w:num>
  <w:num w:numId="8">
    <w:abstractNumId w:val="2"/>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84"/>
    <w:rsid w:val="000314B7"/>
    <w:rsid w:val="00191502"/>
    <w:rsid w:val="003015C6"/>
    <w:rsid w:val="003725FC"/>
    <w:rsid w:val="00423F6A"/>
    <w:rsid w:val="004E6240"/>
    <w:rsid w:val="00590FB4"/>
    <w:rsid w:val="006359C0"/>
    <w:rsid w:val="00940DCD"/>
    <w:rsid w:val="009E38F7"/>
    <w:rsid w:val="00A3067B"/>
    <w:rsid w:val="00AF0778"/>
    <w:rsid w:val="00BB1594"/>
    <w:rsid w:val="00C61C9A"/>
    <w:rsid w:val="00CE0284"/>
    <w:rsid w:val="00DB4A04"/>
    <w:rsid w:val="00E07AE6"/>
    <w:rsid w:val="00E95B67"/>
    <w:rsid w:val="00EA762D"/>
    <w:rsid w:val="00FD7D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E941"/>
  <w15:docId w15:val="{351B3D53-7702-4980-ABDE-3F922382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sz w:val="20"/>
      <w:szCs w:val="20"/>
    </w:rPr>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keepNext/>
      <w:keepLines/>
      <w:spacing w:before="32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Liberation Sans" w:eastAsia="Liberation Sans" w:hAnsi="Liberation Sans" w:cs="Liberation Sans"/>
    </w:rPr>
  </w:style>
  <w:style w:type="character" w:customStyle="1" w:styleId="Heading2Char">
    <w:name w:val="Heading 2 Char"/>
    <w:link w:val="Heading2"/>
    <w:uiPriority w:val="9"/>
    <w:rPr>
      <w:rFonts w:ascii="Liberation Sans" w:eastAsia="Liberation Sans" w:hAnsi="Liberation Sans" w:cs="Liberation Sans"/>
      <w:sz w:val="34"/>
    </w:rPr>
  </w:style>
  <w:style w:type="character" w:customStyle="1" w:styleId="Heading3Char">
    <w:name w:val="Heading 3 Char"/>
    <w:link w:val="Heading3"/>
    <w:uiPriority w:val="9"/>
    <w:rPr>
      <w:rFonts w:ascii="Liberation Sans" w:hAnsi="Liberation Sans" w:cs="Liberation Sans"/>
    </w:rPr>
  </w:style>
  <w:style w:type="character" w:customStyle="1" w:styleId="Heading4Char">
    <w:name w:val="Heading 4 Char"/>
    <w:link w:val="Heading4"/>
    <w:uiPriority w:val="9"/>
    <w:rPr>
      <w:rFonts w:ascii="Liberation Sans" w:eastAsia="Liberation Sans" w:hAnsi="Liberation Sans" w:cs="Liberation Sans"/>
    </w:rPr>
  </w:style>
  <w:style w:type="character" w:customStyle="1" w:styleId="Heading5Char">
    <w:name w:val="Heading 5 Char"/>
    <w:link w:val="Heading5"/>
    <w:uiPriority w:val="9"/>
    <w:rPr>
      <w:rFonts w:ascii="Liberation Sans" w:eastAsia="Liberation Sans" w:hAnsi="Liberation Sans" w:cs="Liberation Sans"/>
    </w:rPr>
  </w:style>
  <w:style w:type="character" w:customStyle="1" w:styleId="Heading6Char">
    <w:name w:val="Heading 6 Char"/>
    <w:link w:val="Heading6"/>
    <w:uiPriority w:val="9"/>
    <w:rPr>
      <w:rFonts w:ascii="Liberation Sans" w:eastAsia="Liberation Sans" w:hAnsi="Liberation Sans" w:cs="Liberation Sans"/>
    </w:rPr>
  </w:style>
  <w:style w:type="character" w:customStyle="1" w:styleId="Heading7Char">
    <w:name w:val="Heading 7 Char"/>
    <w:link w:val="Heading7"/>
    <w:uiPriority w:val="9"/>
    <w:rPr>
      <w:rFonts w:ascii="Liberation Sans" w:eastAsia="Liberation Sans" w:hAnsi="Liberation Sans" w:cs="Liberation Sans"/>
    </w:rPr>
  </w:style>
  <w:style w:type="character" w:customStyle="1" w:styleId="Heading8Char">
    <w:name w:val="Heading 8 Char"/>
    <w:link w:val="Heading8"/>
    <w:uiPriority w:val="9"/>
    <w:rPr>
      <w:rFonts w:ascii="Liberation Sans" w:eastAsia="Liberation Sans" w:hAnsi="Liberation Sans" w:cs="Liberation Sans"/>
    </w:rPr>
  </w:style>
  <w:style w:type="character" w:customStyle="1" w:styleId="Heading9Char">
    <w:name w:val="Heading 9 Char"/>
    <w:link w:val="Heading9"/>
    <w:uiPriority w:val="9"/>
    <w:rPr>
      <w:rFonts w:ascii="Liberation Sans" w:eastAsia="Liberation Sans" w:hAnsi="Liberation Sans" w:cs="Liberation San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bidi="th-T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bidi="th-T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DB4A04"/>
    <w:pPr>
      <w:spacing w:before="100" w:beforeAutospacing="1" w:after="100" w:afterAutospacing="1" w:line="240" w:lineRule="auto"/>
    </w:pPr>
    <w:rPr>
      <w:rFonts w:ascii="Angsana New" w:eastAsia="Times New Roman" w:hAnsi="Angsana New" w:cs="Angsana New"/>
      <w:sz w:val="28"/>
      <w:szCs w:val="28"/>
      <w:lang w:val="en-US" w:bidi="th-TH"/>
    </w:rPr>
  </w:style>
  <w:style w:type="paragraph" w:customStyle="1" w:styleId="no-indent">
    <w:name w:val="no-indent"/>
    <w:basedOn w:val="Normal"/>
    <w:rsid w:val="00DB4A04"/>
    <w:pPr>
      <w:spacing w:before="100" w:beforeAutospacing="1" w:after="100" w:afterAutospacing="1" w:line="240" w:lineRule="auto"/>
    </w:pPr>
    <w:rPr>
      <w:rFonts w:ascii="Angsana New" w:eastAsia="Times New Roman" w:hAnsi="Angsana New" w:cs="Angsana New"/>
      <w:sz w:val="28"/>
      <w:szCs w:val="28"/>
      <w:lang w:val="en-US" w:bidi="th-TH"/>
    </w:rPr>
  </w:style>
  <w:style w:type="paragraph" w:customStyle="1" w:styleId="k3ksmc">
    <w:name w:val="k3ksmc"/>
    <w:basedOn w:val="Normal"/>
    <w:rsid w:val="00FD7D60"/>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Strong">
    <w:name w:val="Strong"/>
    <w:basedOn w:val="DefaultParagraphFont"/>
    <w:uiPriority w:val="22"/>
    <w:qFormat/>
    <w:rsid w:val="00FD7D60"/>
    <w:rPr>
      <w:b/>
      <w:bCs/>
    </w:rPr>
  </w:style>
  <w:style w:type="character" w:customStyle="1" w:styleId="uv3um">
    <w:name w:val="uv3um"/>
    <w:basedOn w:val="DefaultParagraphFont"/>
    <w:rsid w:val="00FD7D60"/>
  </w:style>
  <w:style w:type="character" w:customStyle="1" w:styleId="doc-rollbutton-text">
    <w:name w:val="doc-roll__button-text"/>
    <w:basedOn w:val="DefaultParagraphFont"/>
    <w:rsid w:val="00BB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070">
      <w:bodyDiv w:val="1"/>
      <w:marLeft w:val="0"/>
      <w:marRight w:val="0"/>
      <w:marTop w:val="0"/>
      <w:marBottom w:val="0"/>
      <w:divBdr>
        <w:top w:val="none" w:sz="0" w:space="0" w:color="auto"/>
        <w:left w:val="none" w:sz="0" w:space="0" w:color="auto"/>
        <w:bottom w:val="none" w:sz="0" w:space="0" w:color="auto"/>
        <w:right w:val="none" w:sz="0" w:space="0" w:color="auto"/>
      </w:divBdr>
      <w:divsChild>
        <w:div w:id="773133507">
          <w:marLeft w:val="0"/>
          <w:marRight w:val="0"/>
          <w:marTop w:val="0"/>
          <w:marBottom w:val="0"/>
          <w:divBdr>
            <w:top w:val="none" w:sz="0" w:space="0" w:color="auto"/>
            <w:left w:val="none" w:sz="0" w:space="0" w:color="auto"/>
            <w:bottom w:val="none" w:sz="0" w:space="0" w:color="auto"/>
            <w:right w:val="none" w:sz="0" w:space="0" w:color="auto"/>
          </w:divBdr>
        </w:div>
        <w:div w:id="307054084">
          <w:marLeft w:val="0"/>
          <w:marRight w:val="0"/>
          <w:marTop w:val="0"/>
          <w:marBottom w:val="0"/>
          <w:divBdr>
            <w:top w:val="none" w:sz="0" w:space="0" w:color="auto"/>
            <w:left w:val="none" w:sz="0" w:space="0" w:color="auto"/>
            <w:bottom w:val="none" w:sz="0" w:space="0" w:color="auto"/>
            <w:right w:val="none" w:sz="0" w:space="0" w:color="auto"/>
          </w:divBdr>
        </w:div>
        <w:div w:id="612055177">
          <w:marLeft w:val="0"/>
          <w:marRight w:val="0"/>
          <w:marTop w:val="0"/>
          <w:marBottom w:val="0"/>
          <w:divBdr>
            <w:top w:val="none" w:sz="0" w:space="0" w:color="auto"/>
            <w:left w:val="none" w:sz="0" w:space="0" w:color="auto"/>
            <w:bottom w:val="none" w:sz="0" w:space="0" w:color="auto"/>
            <w:right w:val="none" w:sz="0" w:space="0" w:color="auto"/>
          </w:divBdr>
          <w:divsChild>
            <w:div w:id="1133909188">
              <w:marLeft w:val="0"/>
              <w:marRight w:val="0"/>
              <w:marTop w:val="0"/>
              <w:marBottom w:val="0"/>
              <w:divBdr>
                <w:top w:val="single" w:sz="6" w:space="0" w:color="9F9FDA"/>
                <w:left w:val="single" w:sz="6" w:space="0" w:color="9F9FDA"/>
                <w:bottom w:val="single" w:sz="6" w:space="0" w:color="9F9FDA"/>
                <w:right w:val="single" w:sz="6" w:space="0" w:color="9F9FDA"/>
              </w:divBdr>
              <w:divsChild>
                <w:div w:id="300961212">
                  <w:marLeft w:val="0"/>
                  <w:marRight w:val="0"/>
                  <w:marTop w:val="0"/>
                  <w:marBottom w:val="0"/>
                  <w:divBdr>
                    <w:top w:val="none" w:sz="0" w:space="0" w:color="auto"/>
                    <w:left w:val="none" w:sz="0" w:space="0" w:color="auto"/>
                    <w:bottom w:val="none" w:sz="0" w:space="0" w:color="auto"/>
                    <w:right w:val="none" w:sz="0" w:space="0" w:color="auto"/>
                  </w:divBdr>
                  <w:divsChild>
                    <w:div w:id="7254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9100">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1762139440">
              <w:marLeft w:val="0"/>
              <w:marRight w:val="0"/>
              <w:marTop w:val="0"/>
              <w:marBottom w:val="0"/>
              <w:divBdr>
                <w:top w:val="single" w:sz="6" w:space="0" w:color="9F9FDA"/>
                <w:left w:val="single" w:sz="6" w:space="0" w:color="9F9FDA"/>
                <w:bottom w:val="single" w:sz="6" w:space="0" w:color="9F9FDA"/>
                <w:right w:val="single" w:sz="6" w:space="0" w:color="9F9FDA"/>
              </w:divBdr>
              <w:divsChild>
                <w:div w:id="954293350">
                  <w:marLeft w:val="0"/>
                  <w:marRight w:val="0"/>
                  <w:marTop w:val="0"/>
                  <w:marBottom w:val="0"/>
                  <w:divBdr>
                    <w:top w:val="none" w:sz="0" w:space="0" w:color="auto"/>
                    <w:left w:val="none" w:sz="0" w:space="0" w:color="auto"/>
                    <w:bottom w:val="none" w:sz="0" w:space="0" w:color="auto"/>
                    <w:right w:val="none" w:sz="0" w:space="0" w:color="auto"/>
                  </w:divBdr>
                  <w:divsChild>
                    <w:div w:id="1202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653319">
      <w:bodyDiv w:val="1"/>
      <w:marLeft w:val="0"/>
      <w:marRight w:val="0"/>
      <w:marTop w:val="0"/>
      <w:marBottom w:val="0"/>
      <w:divBdr>
        <w:top w:val="none" w:sz="0" w:space="0" w:color="auto"/>
        <w:left w:val="none" w:sz="0" w:space="0" w:color="auto"/>
        <w:bottom w:val="none" w:sz="0" w:space="0" w:color="auto"/>
        <w:right w:val="none" w:sz="0" w:space="0" w:color="auto"/>
      </w:divBdr>
      <w:divsChild>
        <w:div w:id="1051461900">
          <w:marLeft w:val="0"/>
          <w:marRight w:val="0"/>
          <w:marTop w:val="0"/>
          <w:marBottom w:val="0"/>
          <w:divBdr>
            <w:top w:val="none" w:sz="0" w:space="0" w:color="auto"/>
            <w:left w:val="none" w:sz="0" w:space="0" w:color="auto"/>
            <w:bottom w:val="none" w:sz="0" w:space="0" w:color="auto"/>
            <w:right w:val="none" w:sz="0" w:space="0" w:color="auto"/>
          </w:divBdr>
          <w:divsChild>
            <w:div w:id="382759021">
              <w:marLeft w:val="0"/>
              <w:marRight w:val="0"/>
              <w:marTop w:val="0"/>
              <w:marBottom w:val="0"/>
              <w:divBdr>
                <w:top w:val="none" w:sz="0" w:space="0" w:color="auto"/>
                <w:left w:val="none" w:sz="0" w:space="0" w:color="auto"/>
                <w:bottom w:val="none" w:sz="0" w:space="0" w:color="auto"/>
                <w:right w:val="none" w:sz="0" w:space="0" w:color="auto"/>
              </w:divBdr>
              <w:divsChild>
                <w:div w:id="1599875612">
                  <w:marLeft w:val="0"/>
                  <w:marRight w:val="0"/>
                  <w:marTop w:val="0"/>
                  <w:marBottom w:val="0"/>
                  <w:divBdr>
                    <w:top w:val="none" w:sz="0" w:space="0" w:color="auto"/>
                    <w:left w:val="none" w:sz="0" w:space="0" w:color="auto"/>
                    <w:bottom w:val="none" w:sz="0" w:space="0" w:color="auto"/>
                    <w:right w:val="none" w:sz="0" w:space="0" w:color="auto"/>
                  </w:divBdr>
                  <w:divsChild>
                    <w:div w:id="2128811299">
                      <w:marLeft w:val="0"/>
                      <w:marRight w:val="0"/>
                      <w:marTop w:val="0"/>
                      <w:marBottom w:val="0"/>
                      <w:divBdr>
                        <w:top w:val="none" w:sz="0" w:space="0" w:color="auto"/>
                        <w:left w:val="none" w:sz="0" w:space="0" w:color="auto"/>
                        <w:bottom w:val="none" w:sz="0" w:space="0" w:color="auto"/>
                        <w:right w:val="none" w:sz="0" w:space="0" w:color="auto"/>
                      </w:divBdr>
                      <w:divsChild>
                        <w:div w:id="902760235">
                          <w:marLeft w:val="0"/>
                          <w:marRight w:val="0"/>
                          <w:marTop w:val="0"/>
                          <w:marBottom w:val="0"/>
                          <w:divBdr>
                            <w:top w:val="none" w:sz="0" w:space="0" w:color="auto"/>
                            <w:left w:val="none" w:sz="0" w:space="0" w:color="auto"/>
                            <w:bottom w:val="none" w:sz="0" w:space="0" w:color="auto"/>
                            <w:right w:val="none" w:sz="0" w:space="0" w:color="auto"/>
                          </w:divBdr>
                          <w:divsChild>
                            <w:div w:id="815336894">
                              <w:marLeft w:val="0"/>
                              <w:marRight w:val="0"/>
                              <w:marTop w:val="0"/>
                              <w:marBottom w:val="0"/>
                              <w:divBdr>
                                <w:top w:val="none" w:sz="0" w:space="0" w:color="auto"/>
                                <w:left w:val="none" w:sz="0" w:space="0" w:color="auto"/>
                                <w:bottom w:val="none" w:sz="0" w:space="0" w:color="auto"/>
                                <w:right w:val="none" w:sz="0" w:space="0" w:color="auto"/>
                              </w:divBdr>
                            </w:div>
                            <w:div w:id="882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6655">
          <w:marLeft w:val="0"/>
          <w:marRight w:val="0"/>
          <w:marTop w:val="0"/>
          <w:marBottom w:val="0"/>
          <w:divBdr>
            <w:top w:val="none" w:sz="0" w:space="0" w:color="auto"/>
            <w:left w:val="none" w:sz="0" w:space="0" w:color="auto"/>
            <w:bottom w:val="none" w:sz="0" w:space="0" w:color="auto"/>
            <w:right w:val="none" w:sz="0" w:space="0" w:color="auto"/>
          </w:divBdr>
          <w:divsChild>
            <w:div w:id="913510972">
              <w:marLeft w:val="0"/>
              <w:marRight w:val="0"/>
              <w:marTop w:val="0"/>
              <w:marBottom w:val="0"/>
              <w:divBdr>
                <w:top w:val="none" w:sz="0" w:space="0" w:color="auto"/>
                <w:left w:val="none" w:sz="0" w:space="0" w:color="auto"/>
                <w:bottom w:val="none" w:sz="0" w:space="0" w:color="auto"/>
                <w:right w:val="none" w:sz="0" w:space="0" w:color="auto"/>
              </w:divBdr>
              <w:divsChild>
                <w:div w:id="4911449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8291590">
          <w:marLeft w:val="0"/>
          <w:marRight w:val="0"/>
          <w:marTop w:val="0"/>
          <w:marBottom w:val="0"/>
          <w:divBdr>
            <w:top w:val="none" w:sz="0" w:space="0" w:color="auto"/>
            <w:left w:val="none" w:sz="0" w:space="0" w:color="auto"/>
            <w:bottom w:val="none" w:sz="0" w:space="0" w:color="auto"/>
            <w:right w:val="none" w:sz="0" w:space="0" w:color="auto"/>
          </w:divBdr>
          <w:divsChild>
            <w:div w:id="3282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4595">
      <w:bodyDiv w:val="1"/>
      <w:marLeft w:val="0"/>
      <w:marRight w:val="0"/>
      <w:marTop w:val="0"/>
      <w:marBottom w:val="0"/>
      <w:divBdr>
        <w:top w:val="none" w:sz="0" w:space="0" w:color="auto"/>
        <w:left w:val="none" w:sz="0" w:space="0" w:color="auto"/>
        <w:bottom w:val="none" w:sz="0" w:space="0" w:color="auto"/>
        <w:right w:val="none" w:sz="0" w:space="0" w:color="auto"/>
      </w:divBdr>
      <w:divsChild>
        <w:div w:id="1422022359">
          <w:marLeft w:val="0"/>
          <w:marRight w:val="0"/>
          <w:marTop w:val="0"/>
          <w:marBottom w:val="0"/>
          <w:divBdr>
            <w:top w:val="none" w:sz="0" w:space="0" w:color="auto"/>
            <w:left w:val="none" w:sz="0" w:space="0" w:color="auto"/>
            <w:bottom w:val="none" w:sz="0" w:space="0" w:color="auto"/>
            <w:right w:val="none" w:sz="0" w:space="0" w:color="auto"/>
          </w:divBdr>
          <w:divsChild>
            <w:div w:id="1093354042">
              <w:marLeft w:val="0"/>
              <w:marRight w:val="0"/>
              <w:marTop w:val="0"/>
              <w:marBottom w:val="0"/>
              <w:divBdr>
                <w:top w:val="none" w:sz="0" w:space="0" w:color="auto"/>
                <w:left w:val="none" w:sz="0" w:space="0" w:color="auto"/>
                <w:bottom w:val="none" w:sz="0" w:space="0" w:color="auto"/>
                <w:right w:val="none" w:sz="0" w:space="0" w:color="auto"/>
              </w:divBdr>
              <w:divsChild>
                <w:div w:id="416366998">
                  <w:marLeft w:val="0"/>
                  <w:marRight w:val="0"/>
                  <w:marTop w:val="0"/>
                  <w:marBottom w:val="0"/>
                  <w:divBdr>
                    <w:top w:val="none" w:sz="0" w:space="0" w:color="auto"/>
                    <w:left w:val="none" w:sz="0" w:space="0" w:color="auto"/>
                    <w:bottom w:val="none" w:sz="0" w:space="0" w:color="auto"/>
                    <w:right w:val="none" w:sz="0" w:space="0" w:color="auto"/>
                  </w:divBdr>
                  <w:divsChild>
                    <w:div w:id="1834367334">
                      <w:marLeft w:val="0"/>
                      <w:marRight w:val="0"/>
                      <w:marTop w:val="0"/>
                      <w:marBottom w:val="0"/>
                      <w:divBdr>
                        <w:top w:val="none" w:sz="0" w:space="0" w:color="auto"/>
                        <w:left w:val="none" w:sz="0" w:space="0" w:color="auto"/>
                        <w:bottom w:val="none" w:sz="0" w:space="0" w:color="auto"/>
                        <w:right w:val="none" w:sz="0" w:space="0" w:color="auto"/>
                      </w:divBdr>
                    </w:div>
                    <w:div w:id="3415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1173">
      <w:bodyDiv w:val="1"/>
      <w:marLeft w:val="0"/>
      <w:marRight w:val="0"/>
      <w:marTop w:val="0"/>
      <w:marBottom w:val="0"/>
      <w:divBdr>
        <w:top w:val="none" w:sz="0" w:space="0" w:color="auto"/>
        <w:left w:val="none" w:sz="0" w:space="0" w:color="auto"/>
        <w:bottom w:val="none" w:sz="0" w:space="0" w:color="auto"/>
        <w:right w:val="none" w:sz="0" w:space="0" w:color="auto"/>
      </w:divBdr>
    </w:div>
    <w:div w:id="681859775">
      <w:bodyDiv w:val="1"/>
      <w:marLeft w:val="0"/>
      <w:marRight w:val="0"/>
      <w:marTop w:val="0"/>
      <w:marBottom w:val="0"/>
      <w:divBdr>
        <w:top w:val="none" w:sz="0" w:space="0" w:color="auto"/>
        <w:left w:val="none" w:sz="0" w:space="0" w:color="auto"/>
        <w:bottom w:val="none" w:sz="0" w:space="0" w:color="auto"/>
        <w:right w:val="none" w:sz="0" w:space="0" w:color="auto"/>
      </w:divBdr>
    </w:div>
    <w:div w:id="777258522">
      <w:bodyDiv w:val="1"/>
      <w:marLeft w:val="0"/>
      <w:marRight w:val="0"/>
      <w:marTop w:val="0"/>
      <w:marBottom w:val="0"/>
      <w:divBdr>
        <w:top w:val="none" w:sz="0" w:space="0" w:color="auto"/>
        <w:left w:val="none" w:sz="0" w:space="0" w:color="auto"/>
        <w:bottom w:val="none" w:sz="0" w:space="0" w:color="auto"/>
        <w:right w:val="none" w:sz="0" w:space="0" w:color="auto"/>
      </w:divBdr>
      <w:divsChild>
        <w:div w:id="712657706">
          <w:marLeft w:val="0"/>
          <w:marRight w:val="0"/>
          <w:marTop w:val="0"/>
          <w:marBottom w:val="0"/>
          <w:divBdr>
            <w:top w:val="none" w:sz="0" w:space="0" w:color="auto"/>
            <w:left w:val="none" w:sz="0" w:space="0" w:color="auto"/>
            <w:bottom w:val="none" w:sz="0" w:space="0" w:color="auto"/>
            <w:right w:val="none" w:sz="0" w:space="0" w:color="auto"/>
          </w:divBdr>
          <w:divsChild>
            <w:div w:id="1453859627">
              <w:marLeft w:val="0"/>
              <w:marRight w:val="0"/>
              <w:marTop w:val="0"/>
              <w:marBottom w:val="0"/>
              <w:divBdr>
                <w:top w:val="none" w:sz="0" w:space="0" w:color="auto"/>
                <w:left w:val="none" w:sz="0" w:space="0" w:color="auto"/>
                <w:bottom w:val="none" w:sz="0" w:space="0" w:color="auto"/>
                <w:right w:val="none" w:sz="0" w:space="0" w:color="auto"/>
              </w:divBdr>
              <w:divsChild>
                <w:div w:id="902450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330036">
          <w:marLeft w:val="0"/>
          <w:marRight w:val="0"/>
          <w:marTop w:val="0"/>
          <w:marBottom w:val="0"/>
          <w:divBdr>
            <w:top w:val="none" w:sz="0" w:space="0" w:color="auto"/>
            <w:left w:val="none" w:sz="0" w:space="0" w:color="auto"/>
            <w:bottom w:val="none" w:sz="0" w:space="0" w:color="auto"/>
            <w:right w:val="none" w:sz="0" w:space="0" w:color="auto"/>
          </w:divBdr>
          <w:divsChild>
            <w:div w:id="1903981746">
              <w:marLeft w:val="0"/>
              <w:marRight w:val="0"/>
              <w:marTop w:val="0"/>
              <w:marBottom w:val="0"/>
              <w:divBdr>
                <w:top w:val="none" w:sz="0" w:space="0" w:color="auto"/>
                <w:left w:val="none" w:sz="0" w:space="0" w:color="auto"/>
                <w:bottom w:val="none" w:sz="0" w:space="0" w:color="auto"/>
                <w:right w:val="none" w:sz="0" w:space="0" w:color="auto"/>
              </w:divBdr>
              <w:divsChild>
                <w:div w:id="7593324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6537511">
          <w:marLeft w:val="0"/>
          <w:marRight w:val="0"/>
          <w:marTop w:val="0"/>
          <w:marBottom w:val="0"/>
          <w:divBdr>
            <w:top w:val="none" w:sz="0" w:space="0" w:color="auto"/>
            <w:left w:val="none" w:sz="0" w:space="0" w:color="auto"/>
            <w:bottom w:val="none" w:sz="0" w:space="0" w:color="auto"/>
            <w:right w:val="none" w:sz="0" w:space="0" w:color="auto"/>
          </w:divBdr>
          <w:divsChild>
            <w:div w:id="663708652">
              <w:marLeft w:val="0"/>
              <w:marRight w:val="0"/>
              <w:marTop w:val="0"/>
              <w:marBottom w:val="0"/>
              <w:divBdr>
                <w:top w:val="none" w:sz="0" w:space="0" w:color="auto"/>
                <w:left w:val="none" w:sz="0" w:space="0" w:color="auto"/>
                <w:bottom w:val="none" w:sz="0" w:space="0" w:color="auto"/>
                <w:right w:val="none" w:sz="0" w:space="0" w:color="auto"/>
              </w:divBdr>
              <w:divsChild>
                <w:div w:id="1981618978">
                  <w:marLeft w:val="0"/>
                  <w:marRight w:val="0"/>
                  <w:marTop w:val="0"/>
                  <w:marBottom w:val="0"/>
                  <w:divBdr>
                    <w:top w:val="none" w:sz="0" w:space="0" w:color="auto"/>
                    <w:left w:val="none" w:sz="0" w:space="0" w:color="auto"/>
                    <w:bottom w:val="none" w:sz="0" w:space="0" w:color="auto"/>
                    <w:right w:val="none" w:sz="0" w:space="0" w:color="auto"/>
                  </w:divBdr>
                  <w:divsChild>
                    <w:div w:id="34668767">
                      <w:marLeft w:val="0"/>
                      <w:marRight w:val="0"/>
                      <w:marTop w:val="0"/>
                      <w:marBottom w:val="0"/>
                      <w:divBdr>
                        <w:top w:val="none" w:sz="0" w:space="0" w:color="auto"/>
                        <w:left w:val="none" w:sz="0" w:space="0" w:color="auto"/>
                        <w:bottom w:val="none" w:sz="0" w:space="0" w:color="auto"/>
                        <w:right w:val="none" w:sz="0" w:space="0" w:color="auto"/>
                      </w:divBdr>
                      <w:divsChild>
                        <w:div w:id="282462899">
                          <w:marLeft w:val="0"/>
                          <w:marRight w:val="0"/>
                          <w:marTop w:val="0"/>
                          <w:marBottom w:val="0"/>
                          <w:divBdr>
                            <w:top w:val="none" w:sz="0" w:space="0" w:color="auto"/>
                            <w:left w:val="none" w:sz="0" w:space="0" w:color="auto"/>
                            <w:bottom w:val="none" w:sz="0" w:space="0" w:color="auto"/>
                            <w:right w:val="none" w:sz="0" w:space="0" w:color="auto"/>
                          </w:divBdr>
                          <w:divsChild>
                            <w:div w:id="697899827">
                              <w:marLeft w:val="0"/>
                              <w:marRight w:val="0"/>
                              <w:marTop w:val="0"/>
                              <w:marBottom w:val="0"/>
                              <w:divBdr>
                                <w:top w:val="none" w:sz="0" w:space="0" w:color="auto"/>
                                <w:left w:val="none" w:sz="0" w:space="0" w:color="auto"/>
                                <w:bottom w:val="none" w:sz="0" w:space="0" w:color="auto"/>
                                <w:right w:val="none" w:sz="0" w:space="0" w:color="auto"/>
                              </w:divBdr>
                            </w:div>
                            <w:div w:id="202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780">
                  <w:marLeft w:val="0"/>
                  <w:marRight w:val="0"/>
                  <w:marTop w:val="0"/>
                  <w:marBottom w:val="0"/>
                  <w:divBdr>
                    <w:top w:val="none" w:sz="0" w:space="0" w:color="auto"/>
                    <w:left w:val="none" w:sz="0" w:space="0" w:color="auto"/>
                    <w:bottom w:val="none" w:sz="0" w:space="0" w:color="auto"/>
                    <w:right w:val="none" w:sz="0" w:space="0" w:color="auto"/>
                  </w:divBdr>
                  <w:divsChild>
                    <w:div w:id="945308215">
                      <w:marLeft w:val="0"/>
                      <w:marRight w:val="0"/>
                      <w:marTop w:val="0"/>
                      <w:marBottom w:val="0"/>
                      <w:divBdr>
                        <w:top w:val="none" w:sz="0" w:space="0" w:color="auto"/>
                        <w:left w:val="none" w:sz="0" w:space="0" w:color="auto"/>
                        <w:bottom w:val="none" w:sz="0" w:space="0" w:color="auto"/>
                        <w:right w:val="none" w:sz="0" w:space="0" w:color="auto"/>
                      </w:divBdr>
                      <w:divsChild>
                        <w:div w:id="132870590">
                          <w:marLeft w:val="0"/>
                          <w:marRight w:val="0"/>
                          <w:marTop w:val="0"/>
                          <w:marBottom w:val="0"/>
                          <w:divBdr>
                            <w:top w:val="none" w:sz="0" w:space="0" w:color="auto"/>
                            <w:left w:val="none" w:sz="0" w:space="0" w:color="auto"/>
                            <w:bottom w:val="none" w:sz="0" w:space="0" w:color="auto"/>
                            <w:right w:val="none" w:sz="0" w:space="0" w:color="auto"/>
                          </w:divBdr>
                          <w:divsChild>
                            <w:div w:id="1951352072">
                              <w:marLeft w:val="0"/>
                              <w:marRight w:val="0"/>
                              <w:marTop w:val="0"/>
                              <w:marBottom w:val="0"/>
                              <w:divBdr>
                                <w:top w:val="none" w:sz="0" w:space="0" w:color="auto"/>
                                <w:left w:val="none" w:sz="0" w:space="0" w:color="auto"/>
                                <w:bottom w:val="none" w:sz="0" w:space="0" w:color="auto"/>
                                <w:right w:val="none" w:sz="0" w:space="0" w:color="auto"/>
                              </w:divBdr>
                            </w:div>
                            <w:div w:id="1352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7267">
                  <w:marLeft w:val="0"/>
                  <w:marRight w:val="0"/>
                  <w:marTop w:val="0"/>
                  <w:marBottom w:val="0"/>
                  <w:divBdr>
                    <w:top w:val="none" w:sz="0" w:space="0" w:color="auto"/>
                    <w:left w:val="none" w:sz="0" w:space="0" w:color="auto"/>
                    <w:bottom w:val="none" w:sz="0" w:space="0" w:color="auto"/>
                    <w:right w:val="none" w:sz="0" w:space="0" w:color="auto"/>
                  </w:divBdr>
                  <w:divsChild>
                    <w:div w:id="817577343">
                      <w:marLeft w:val="0"/>
                      <w:marRight w:val="0"/>
                      <w:marTop w:val="0"/>
                      <w:marBottom w:val="0"/>
                      <w:divBdr>
                        <w:top w:val="none" w:sz="0" w:space="0" w:color="auto"/>
                        <w:left w:val="none" w:sz="0" w:space="0" w:color="auto"/>
                        <w:bottom w:val="none" w:sz="0" w:space="0" w:color="auto"/>
                        <w:right w:val="none" w:sz="0" w:space="0" w:color="auto"/>
                      </w:divBdr>
                      <w:divsChild>
                        <w:div w:id="676427639">
                          <w:marLeft w:val="0"/>
                          <w:marRight w:val="0"/>
                          <w:marTop w:val="0"/>
                          <w:marBottom w:val="0"/>
                          <w:divBdr>
                            <w:top w:val="none" w:sz="0" w:space="0" w:color="auto"/>
                            <w:left w:val="none" w:sz="0" w:space="0" w:color="auto"/>
                            <w:bottom w:val="none" w:sz="0" w:space="0" w:color="auto"/>
                            <w:right w:val="none" w:sz="0" w:space="0" w:color="auto"/>
                          </w:divBdr>
                          <w:divsChild>
                            <w:div w:id="1011181409">
                              <w:marLeft w:val="0"/>
                              <w:marRight w:val="0"/>
                              <w:marTop w:val="0"/>
                              <w:marBottom w:val="0"/>
                              <w:divBdr>
                                <w:top w:val="none" w:sz="0" w:space="0" w:color="auto"/>
                                <w:left w:val="none" w:sz="0" w:space="0" w:color="auto"/>
                                <w:bottom w:val="none" w:sz="0" w:space="0" w:color="auto"/>
                                <w:right w:val="none" w:sz="0" w:space="0" w:color="auto"/>
                              </w:divBdr>
                            </w:div>
                            <w:div w:id="6040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74192">
      <w:bodyDiv w:val="1"/>
      <w:marLeft w:val="0"/>
      <w:marRight w:val="0"/>
      <w:marTop w:val="0"/>
      <w:marBottom w:val="0"/>
      <w:divBdr>
        <w:top w:val="none" w:sz="0" w:space="0" w:color="auto"/>
        <w:left w:val="none" w:sz="0" w:space="0" w:color="auto"/>
        <w:bottom w:val="none" w:sz="0" w:space="0" w:color="auto"/>
        <w:right w:val="none" w:sz="0" w:space="0" w:color="auto"/>
      </w:divBdr>
      <w:divsChild>
        <w:div w:id="51199584">
          <w:marLeft w:val="0"/>
          <w:marRight w:val="0"/>
          <w:marTop w:val="0"/>
          <w:marBottom w:val="600"/>
          <w:divBdr>
            <w:top w:val="none" w:sz="0" w:space="0" w:color="auto"/>
            <w:left w:val="none" w:sz="0" w:space="0" w:color="auto"/>
            <w:bottom w:val="none" w:sz="0" w:space="0" w:color="auto"/>
            <w:right w:val="none" w:sz="0" w:space="0" w:color="auto"/>
          </w:divBdr>
        </w:div>
        <w:div w:id="1627276144">
          <w:marLeft w:val="0"/>
          <w:marRight w:val="0"/>
          <w:marTop w:val="0"/>
          <w:marBottom w:val="0"/>
          <w:divBdr>
            <w:top w:val="none" w:sz="0" w:space="0" w:color="auto"/>
            <w:left w:val="none" w:sz="0" w:space="0" w:color="auto"/>
            <w:bottom w:val="none" w:sz="0" w:space="0" w:color="auto"/>
            <w:right w:val="none" w:sz="0" w:space="0" w:color="auto"/>
          </w:divBdr>
          <w:divsChild>
            <w:div w:id="2049405065">
              <w:marLeft w:val="0"/>
              <w:marRight w:val="0"/>
              <w:marTop w:val="0"/>
              <w:marBottom w:val="0"/>
              <w:divBdr>
                <w:top w:val="none" w:sz="0" w:space="0" w:color="auto"/>
                <w:left w:val="none" w:sz="0" w:space="0" w:color="auto"/>
                <w:bottom w:val="none" w:sz="0" w:space="0" w:color="auto"/>
                <w:right w:val="none" w:sz="0" w:space="0" w:color="auto"/>
              </w:divBdr>
            </w:div>
            <w:div w:id="1433940832">
              <w:marLeft w:val="0"/>
              <w:marRight w:val="0"/>
              <w:marTop w:val="0"/>
              <w:marBottom w:val="0"/>
              <w:divBdr>
                <w:top w:val="none" w:sz="0" w:space="0" w:color="auto"/>
                <w:left w:val="none" w:sz="0" w:space="0" w:color="auto"/>
                <w:bottom w:val="none" w:sz="0" w:space="0" w:color="auto"/>
                <w:right w:val="none" w:sz="0" w:space="0" w:color="auto"/>
              </w:divBdr>
            </w:div>
            <w:div w:id="211969795">
              <w:marLeft w:val="0"/>
              <w:marRight w:val="0"/>
              <w:marTop w:val="0"/>
              <w:marBottom w:val="0"/>
              <w:divBdr>
                <w:top w:val="none" w:sz="0" w:space="0" w:color="auto"/>
                <w:left w:val="none" w:sz="0" w:space="0" w:color="auto"/>
                <w:bottom w:val="none" w:sz="0" w:space="0" w:color="auto"/>
                <w:right w:val="none" w:sz="0" w:space="0" w:color="auto"/>
              </w:divBdr>
            </w:div>
            <w:div w:id="2032098112">
              <w:marLeft w:val="0"/>
              <w:marRight w:val="0"/>
              <w:marTop w:val="0"/>
              <w:marBottom w:val="0"/>
              <w:divBdr>
                <w:top w:val="none" w:sz="0" w:space="0" w:color="auto"/>
                <w:left w:val="none" w:sz="0" w:space="0" w:color="auto"/>
                <w:bottom w:val="none" w:sz="0" w:space="0" w:color="auto"/>
                <w:right w:val="none" w:sz="0" w:space="0" w:color="auto"/>
              </w:divBdr>
            </w:div>
            <w:div w:id="1038243806">
              <w:marLeft w:val="0"/>
              <w:marRight w:val="0"/>
              <w:marTop w:val="0"/>
              <w:marBottom w:val="0"/>
              <w:divBdr>
                <w:top w:val="none" w:sz="0" w:space="0" w:color="auto"/>
                <w:left w:val="none" w:sz="0" w:space="0" w:color="auto"/>
                <w:bottom w:val="none" w:sz="0" w:space="0" w:color="auto"/>
                <w:right w:val="none" w:sz="0" w:space="0" w:color="auto"/>
              </w:divBdr>
            </w:div>
            <w:div w:id="195580698">
              <w:marLeft w:val="0"/>
              <w:marRight w:val="0"/>
              <w:marTop w:val="0"/>
              <w:marBottom w:val="0"/>
              <w:divBdr>
                <w:top w:val="none" w:sz="0" w:space="0" w:color="auto"/>
                <w:left w:val="none" w:sz="0" w:space="0" w:color="auto"/>
                <w:bottom w:val="none" w:sz="0" w:space="0" w:color="auto"/>
                <w:right w:val="none" w:sz="0" w:space="0" w:color="auto"/>
              </w:divBdr>
            </w:div>
            <w:div w:id="8405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636">
      <w:bodyDiv w:val="1"/>
      <w:marLeft w:val="0"/>
      <w:marRight w:val="0"/>
      <w:marTop w:val="0"/>
      <w:marBottom w:val="0"/>
      <w:divBdr>
        <w:top w:val="none" w:sz="0" w:space="0" w:color="auto"/>
        <w:left w:val="none" w:sz="0" w:space="0" w:color="auto"/>
        <w:bottom w:val="none" w:sz="0" w:space="0" w:color="auto"/>
        <w:right w:val="none" w:sz="0" w:space="0" w:color="auto"/>
      </w:divBdr>
    </w:div>
    <w:div w:id="1125585328">
      <w:bodyDiv w:val="1"/>
      <w:marLeft w:val="0"/>
      <w:marRight w:val="0"/>
      <w:marTop w:val="0"/>
      <w:marBottom w:val="0"/>
      <w:divBdr>
        <w:top w:val="none" w:sz="0" w:space="0" w:color="auto"/>
        <w:left w:val="none" w:sz="0" w:space="0" w:color="auto"/>
        <w:bottom w:val="none" w:sz="0" w:space="0" w:color="auto"/>
        <w:right w:val="none" w:sz="0" w:space="0" w:color="auto"/>
      </w:divBdr>
    </w:div>
    <w:div w:id="1272324497">
      <w:bodyDiv w:val="1"/>
      <w:marLeft w:val="0"/>
      <w:marRight w:val="0"/>
      <w:marTop w:val="0"/>
      <w:marBottom w:val="0"/>
      <w:divBdr>
        <w:top w:val="none" w:sz="0" w:space="0" w:color="auto"/>
        <w:left w:val="none" w:sz="0" w:space="0" w:color="auto"/>
        <w:bottom w:val="none" w:sz="0" w:space="0" w:color="auto"/>
        <w:right w:val="none" w:sz="0" w:space="0" w:color="auto"/>
      </w:divBdr>
      <w:divsChild>
        <w:div w:id="1103069102">
          <w:marLeft w:val="0"/>
          <w:marRight w:val="0"/>
          <w:marTop w:val="0"/>
          <w:marBottom w:val="0"/>
          <w:divBdr>
            <w:top w:val="none" w:sz="0" w:space="0" w:color="auto"/>
            <w:left w:val="none" w:sz="0" w:space="0" w:color="auto"/>
            <w:bottom w:val="none" w:sz="0" w:space="0" w:color="auto"/>
            <w:right w:val="none" w:sz="0" w:space="0" w:color="auto"/>
          </w:divBdr>
        </w:div>
        <w:div w:id="1890915774">
          <w:marLeft w:val="0"/>
          <w:marRight w:val="0"/>
          <w:marTop w:val="210"/>
          <w:marBottom w:val="0"/>
          <w:divBdr>
            <w:top w:val="none" w:sz="0" w:space="0" w:color="auto"/>
            <w:left w:val="none" w:sz="0" w:space="0" w:color="auto"/>
            <w:bottom w:val="none" w:sz="0" w:space="0" w:color="auto"/>
            <w:right w:val="none" w:sz="0" w:space="0" w:color="auto"/>
          </w:divBdr>
        </w:div>
        <w:div w:id="677464765">
          <w:marLeft w:val="0"/>
          <w:marRight w:val="0"/>
          <w:marTop w:val="0"/>
          <w:marBottom w:val="0"/>
          <w:divBdr>
            <w:top w:val="none" w:sz="0" w:space="0" w:color="auto"/>
            <w:left w:val="none" w:sz="0" w:space="0" w:color="auto"/>
            <w:bottom w:val="none" w:sz="0" w:space="0" w:color="auto"/>
            <w:right w:val="none" w:sz="0" w:space="0" w:color="auto"/>
          </w:divBdr>
        </w:div>
        <w:div w:id="848831938">
          <w:marLeft w:val="0"/>
          <w:marRight w:val="0"/>
          <w:marTop w:val="0"/>
          <w:marBottom w:val="0"/>
          <w:divBdr>
            <w:top w:val="none" w:sz="0" w:space="0" w:color="auto"/>
            <w:left w:val="none" w:sz="0" w:space="0" w:color="auto"/>
            <w:bottom w:val="none" w:sz="0" w:space="0" w:color="auto"/>
            <w:right w:val="none" w:sz="0" w:space="0" w:color="auto"/>
          </w:divBdr>
          <w:divsChild>
            <w:div w:id="2113746549">
              <w:marLeft w:val="0"/>
              <w:marRight w:val="0"/>
              <w:marTop w:val="0"/>
              <w:marBottom w:val="0"/>
              <w:divBdr>
                <w:top w:val="single" w:sz="6" w:space="0" w:color="9F9FDA"/>
                <w:left w:val="single" w:sz="6" w:space="0" w:color="9F9FDA"/>
                <w:bottom w:val="single" w:sz="6" w:space="0" w:color="9F9FDA"/>
                <w:right w:val="single" w:sz="6" w:space="0" w:color="9F9FDA"/>
              </w:divBdr>
              <w:divsChild>
                <w:div w:id="410928883">
                  <w:marLeft w:val="0"/>
                  <w:marRight w:val="0"/>
                  <w:marTop w:val="0"/>
                  <w:marBottom w:val="0"/>
                  <w:divBdr>
                    <w:top w:val="none" w:sz="0" w:space="0" w:color="auto"/>
                    <w:left w:val="none" w:sz="0" w:space="0" w:color="auto"/>
                    <w:bottom w:val="none" w:sz="0" w:space="0" w:color="auto"/>
                    <w:right w:val="none" w:sz="0" w:space="0" w:color="auto"/>
                  </w:divBdr>
                  <w:divsChild>
                    <w:div w:id="1322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7507">
          <w:marLeft w:val="0"/>
          <w:marRight w:val="0"/>
          <w:marTop w:val="0"/>
          <w:marBottom w:val="0"/>
          <w:divBdr>
            <w:top w:val="none" w:sz="0" w:space="0" w:color="auto"/>
            <w:left w:val="none" w:sz="0" w:space="0" w:color="auto"/>
            <w:bottom w:val="none" w:sz="0" w:space="0" w:color="auto"/>
            <w:right w:val="none" w:sz="0" w:space="0" w:color="auto"/>
          </w:divBdr>
          <w:divsChild>
            <w:div w:id="1598294208">
              <w:marLeft w:val="0"/>
              <w:marRight w:val="0"/>
              <w:marTop w:val="0"/>
              <w:marBottom w:val="0"/>
              <w:divBdr>
                <w:top w:val="single" w:sz="6" w:space="0" w:color="9F9FDA"/>
                <w:left w:val="single" w:sz="6" w:space="0" w:color="9F9FDA"/>
                <w:bottom w:val="single" w:sz="6" w:space="0" w:color="9F9FDA"/>
                <w:right w:val="single" w:sz="6" w:space="0" w:color="9F9FDA"/>
              </w:divBdr>
              <w:divsChild>
                <w:div w:id="109784650">
                  <w:marLeft w:val="0"/>
                  <w:marRight w:val="0"/>
                  <w:marTop w:val="0"/>
                  <w:marBottom w:val="0"/>
                  <w:divBdr>
                    <w:top w:val="none" w:sz="0" w:space="0" w:color="auto"/>
                    <w:left w:val="none" w:sz="0" w:space="0" w:color="auto"/>
                    <w:bottom w:val="none" w:sz="0" w:space="0" w:color="auto"/>
                    <w:right w:val="none" w:sz="0" w:space="0" w:color="auto"/>
                  </w:divBdr>
                  <w:divsChild>
                    <w:div w:id="5302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3958">
          <w:marLeft w:val="0"/>
          <w:marRight w:val="0"/>
          <w:marTop w:val="0"/>
          <w:marBottom w:val="0"/>
          <w:divBdr>
            <w:top w:val="none" w:sz="0" w:space="0" w:color="auto"/>
            <w:left w:val="none" w:sz="0" w:space="0" w:color="auto"/>
            <w:bottom w:val="none" w:sz="0" w:space="0" w:color="auto"/>
            <w:right w:val="none" w:sz="0" w:space="0" w:color="auto"/>
          </w:divBdr>
          <w:divsChild>
            <w:div w:id="946471800">
              <w:marLeft w:val="0"/>
              <w:marRight w:val="0"/>
              <w:marTop w:val="0"/>
              <w:marBottom w:val="0"/>
              <w:divBdr>
                <w:top w:val="single" w:sz="6" w:space="0" w:color="9F9FDA"/>
                <w:left w:val="single" w:sz="6" w:space="0" w:color="9F9FDA"/>
                <w:bottom w:val="single" w:sz="6" w:space="0" w:color="9F9FDA"/>
                <w:right w:val="single" w:sz="6" w:space="0" w:color="9F9FDA"/>
              </w:divBdr>
              <w:divsChild>
                <w:div w:id="1224171665">
                  <w:marLeft w:val="0"/>
                  <w:marRight w:val="0"/>
                  <w:marTop w:val="0"/>
                  <w:marBottom w:val="0"/>
                  <w:divBdr>
                    <w:top w:val="none" w:sz="0" w:space="0" w:color="auto"/>
                    <w:left w:val="none" w:sz="0" w:space="0" w:color="auto"/>
                    <w:bottom w:val="none" w:sz="0" w:space="0" w:color="auto"/>
                    <w:right w:val="none" w:sz="0" w:space="0" w:color="auto"/>
                  </w:divBdr>
                  <w:divsChild>
                    <w:div w:id="8573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27112">
      <w:bodyDiv w:val="1"/>
      <w:marLeft w:val="0"/>
      <w:marRight w:val="0"/>
      <w:marTop w:val="0"/>
      <w:marBottom w:val="0"/>
      <w:divBdr>
        <w:top w:val="none" w:sz="0" w:space="0" w:color="auto"/>
        <w:left w:val="none" w:sz="0" w:space="0" w:color="auto"/>
        <w:bottom w:val="none" w:sz="0" w:space="0" w:color="auto"/>
        <w:right w:val="none" w:sz="0" w:space="0" w:color="auto"/>
      </w:divBdr>
      <w:divsChild>
        <w:div w:id="1398505394">
          <w:marLeft w:val="0"/>
          <w:marRight w:val="0"/>
          <w:marTop w:val="0"/>
          <w:marBottom w:val="0"/>
          <w:divBdr>
            <w:top w:val="none" w:sz="0" w:space="0" w:color="auto"/>
            <w:left w:val="none" w:sz="0" w:space="0" w:color="auto"/>
            <w:bottom w:val="none" w:sz="0" w:space="0" w:color="auto"/>
            <w:right w:val="none" w:sz="0" w:space="0" w:color="auto"/>
          </w:divBdr>
        </w:div>
        <w:div w:id="124542169">
          <w:marLeft w:val="0"/>
          <w:marRight w:val="0"/>
          <w:marTop w:val="210"/>
          <w:marBottom w:val="0"/>
          <w:divBdr>
            <w:top w:val="none" w:sz="0" w:space="0" w:color="auto"/>
            <w:left w:val="none" w:sz="0" w:space="0" w:color="auto"/>
            <w:bottom w:val="none" w:sz="0" w:space="0" w:color="auto"/>
            <w:right w:val="none" w:sz="0" w:space="0" w:color="auto"/>
          </w:divBdr>
        </w:div>
        <w:div w:id="558827164">
          <w:marLeft w:val="0"/>
          <w:marRight w:val="0"/>
          <w:marTop w:val="0"/>
          <w:marBottom w:val="0"/>
          <w:divBdr>
            <w:top w:val="none" w:sz="0" w:space="0" w:color="auto"/>
            <w:left w:val="none" w:sz="0" w:space="0" w:color="auto"/>
            <w:bottom w:val="none" w:sz="0" w:space="0" w:color="auto"/>
            <w:right w:val="none" w:sz="0" w:space="0" w:color="auto"/>
          </w:divBdr>
        </w:div>
        <w:div w:id="429811054">
          <w:marLeft w:val="0"/>
          <w:marRight w:val="0"/>
          <w:marTop w:val="360"/>
          <w:marBottom w:val="0"/>
          <w:divBdr>
            <w:top w:val="none" w:sz="0" w:space="0" w:color="auto"/>
            <w:left w:val="none" w:sz="0" w:space="0" w:color="auto"/>
            <w:bottom w:val="none" w:sz="0" w:space="0" w:color="auto"/>
            <w:right w:val="none" w:sz="0" w:space="0" w:color="auto"/>
          </w:divBdr>
        </w:div>
        <w:div w:id="1431586910">
          <w:marLeft w:val="0"/>
          <w:marRight w:val="0"/>
          <w:marTop w:val="0"/>
          <w:marBottom w:val="0"/>
          <w:divBdr>
            <w:top w:val="none" w:sz="0" w:space="0" w:color="auto"/>
            <w:left w:val="none" w:sz="0" w:space="0" w:color="auto"/>
            <w:bottom w:val="none" w:sz="0" w:space="0" w:color="auto"/>
            <w:right w:val="none" w:sz="0" w:space="0" w:color="auto"/>
          </w:divBdr>
          <w:divsChild>
            <w:div w:id="13652816">
              <w:marLeft w:val="0"/>
              <w:marRight w:val="0"/>
              <w:marTop w:val="0"/>
              <w:marBottom w:val="0"/>
              <w:divBdr>
                <w:top w:val="single" w:sz="6" w:space="0" w:color="9F9FDA"/>
                <w:left w:val="single" w:sz="6" w:space="0" w:color="9F9FDA"/>
                <w:bottom w:val="single" w:sz="6" w:space="0" w:color="9F9FDA"/>
                <w:right w:val="single" w:sz="6" w:space="0" w:color="9F9FDA"/>
              </w:divBdr>
              <w:divsChild>
                <w:div w:id="912424935">
                  <w:marLeft w:val="0"/>
                  <w:marRight w:val="0"/>
                  <w:marTop w:val="0"/>
                  <w:marBottom w:val="0"/>
                  <w:divBdr>
                    <w:top w:val="none" w:sz="0" w:space="0" w:color="auto"/>
                    <w:left w:val="none" w:sz="0" w:space="0" w:color="auto"/>
                    <w:bottom w:val="none" w:sz="0" w:space="0" w:color="auto"/>
                    <w:right w:val="none" w:sz="0" w:space="0" w:color="auto"/>
                  </w:divBdr>
                  <w:divsChild>
                    <w:div w:id="1470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4755">
          <w:marLeft w:val="0"/>
          <w:marRight w:val="0"/>
          <w:marTop w:val="0"/>
          <w:marBottom w:val="0"/>
          <w:divBdr>
            <w:top w:val="none" w:sz="0" w:space="0" w:color="auto"/>
            <w:left w:val="none" w:sz="0" w:space="0" w:color="auto"/>
            <w:bottom w:val="none" w:sz="0" w:space="0" w:color="auto"/>
            <w:right w:val="none" w:sz="0" w:space="0" w:color="auto"/>
          </w:divBdr>
          <w:divsChild>
            <w:div w:id="640961316">
              <w:marLeft w:val="0"/>
              <w:marRight w:val="0"/>
              <w:marTop w:val="0"/>
              <w:marBottom w:val="0"/>
              <w:divBdr>
                <w:top w:val="single" w:sz="6" w:space="0" w:color="9F9FDA"/>
                <w:left w:val="single" w:sz="6" w:space="0" w:color="9F9FDA"/>
                <w:bottom w:val="single" w:sz="6" w:space="0" w:color="9F9FDA"/>
                <w:right w:val="single" w:sz="6" w:space="0" w:color="9F9FDA"/>
              </w:divBdr>
              <w:divsChild>
                <w:div w:id="834030862">
                  <w:marLeft w:val="0"/>
                  <w:marRight w:val="0"/>
                  <w:marTop w:val="0"/>
                  <w:marBottom w:val="0"/>
                  <w:divBdr>
                    <w:top w:val="none" w:sz="0" w:space="0" w:color="auto"/>
                    <w:left w:val="none" w:sz="0" w:space="0" w:color="auto"/>
                    <w:bottom w:val="none" w:sz="0" w:space="0" w:color="auto"/>
                    <w:right w:val="none" w:sz="0" w:space="0" w:color="auto"/>
                  </w:divBdr>
                  <w:divsChild>
                    <w:div w:id="15780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719">
      <w:bodyDiv w:val="1"/>
      <w:marLeft w:val="0"/>
      <w:marRight w:val="0"/>
      <w:marTop w:val="0"/>
      <w:marBottom w:val="0"/>
      <w:divBdr>
        <w:top w:val="none" w:sz="0" w:space="0" w:color="auto"/>
        <w:left w:val="none" w:sz="0" w:space="0" w:color="auto"/>
        <w:bottom w:val="none" w:sz="0" w:space="0" w:color="auto"/>
        <w:right w:val="none" w:sz="0" w:space="0" w:color="auto"/>
      </w:divBdr>
      <w:divsChild>
        <w:div w:id="1856117046">
          <w:marLeft w:val="0"/>
          <w:marRight w:val="0"/>
          <w:marTop w:val="210"/>
          <w:marBottom w:val="0"/>
          <w:divBdr>
            <w:top w:val="none" w:sz="0" w:space="0" w:color="auto"/>
            <w:left w:val="none" w:sz="0" w:space="0" w:color="auto"/>
            <w:bottom w:val="none" w:sz="0" w:space="0" w:color="auto"/>
            <w:right w:val="none" w:sz="0" w:space="0" w:color="auto"/>
          </w:divBdr>
        </w:div>
        <w:div w:id="809054088">
          <w:marLeft w:val="0"/>
          <w:marRight w:val="0"/>
          <w:marTop w:val="210"/>
          <w:marBottom w:val="0"/>
          <w:divBdr>
            <w:top w:val="none" w:sz="0" w:space="0" w:color="auto"/>
            <w:left w:val="none" w:sz="0" w:space="0" w:color="auto"/>
            <w:bottom w:val="none" w:sz="0" w:space="0" w:color="auto"/>
            <w:right w:val="none" w:sz="0" w:space="0" w:color="auto"/>
          </w:divBdr>
          <w:divsChild>
            <w:div w:id="37825160">
              <w:marLeft w:val="0"/>
              <w:marRight w:val="0"/>
              <w:marTop w:val="0"/>
              <w:marBottom w:val="0"/>
              <w:divBdr>
                <w:top w:val="none" w:sz="0" w:space="0" w:color="auto"/>
                <w:left w:val="none" w:sz="0" w:space="0" w:color="auto"/>
                <w:bottom w:val="none" w:sz="0" w:space="0" w:color="auto"/>
                <w:right w:val="none" w:sz="0" w:space="0" w:color="auto"/>
              </w:divBdr>
              <w:divsChild>
                <w:div w:id="9991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835">
          <w:marLeft w:val="0"/>
          <w:marRight w:val="0"/>
          <w:marTop w:val="0"/>
          <w:marBottom w:val="0"/>
          <w:divBdr>
            <w:top w:val="none" w:sz="0" w:space="0" w:color="auto"/>
            <w:left w:val="none" w:sz="0" w:space="0" w:color="auto"/>
            <w:bottom w:val="none" w:sz="0" w:space="0" w:color="auto"/>
            <w:right w:val="none" w:sz="0" w:space="0" w:color="auto"/>
          </w:divBdr>
        </w:div>
        <w:div w:id="1857885195">
          <w:marLeft w:val="0"/>
          <w:marRight w:val="0"/>
          <w:marTop w:val="0"/>
          <w:marBottom w:val="0"/>
          <w:divBdr>
            <w:top w:val="none" w:sz="0" w:space="0" w:color="auto"/>
            <w:left w:val="none" w:sz="0" w:space="0" w:color="auto"/>
            <w:bottom w:val="none" w:sz="0" w:space="0" w:color="auto"/>
            <w:right w:val="none" w:sz="0" w:space="0" w:color="auto"/>
          </w:divBdr>
        </w:div>
      </w:divsChild>
    </w:div>
    <w:div w:id="1923223128">
      <w:bodyDiv w:val="1"/>
      <w:marLeft w:val="0"/>
      <w:marRight w:val="0"/>
      <w:marTop w:val="0"/>
      <w:marBottom w:val="0"/>
      <w:divBdr>
        <w:top w:val="none" w:sz="0" w:space="0" w:color="auto"/>
        <w:left w:val="none" w:sz="0" w:space="0" w:color="auto"/>
        <w:bottom w:val="none" w:sz="0" w:space="0" w:color="auto"/>
        <w:right w:val="none" w:sz="0" w:space="0" w:color="auto"/>
      </w:divBdr>
    </w:div>
    <w:div w:id="1941526890">
      <w:bodyDiv w:val="1"/>
      <w:marLeft w:val="0"/>
      <w:marRight w:val="0"/>
      <w:marTop w:val="0"/>
      <w:marBottom w:val="0"/>
      <w:divBdr>
        <w:top w:val="none" w:sz="0" w:space="0" w:color="auto"/>
        <w:left w:val="none" w:sz="0" w:space="0" w:color="auto"/>
        <w:bottom w:val="none" w:sz="0" w:space="0" w:color="auto"/>
        <w:right w:val="none" w:sz="0" w:space="0" w:color="auto"/>
      </w:divBdr>
      <w:divsChild>
        <w:div w:id="1595899239">
          <w:marLeft w:val="0"/>
          <w:marRight w:val="0"/>
          <w:marTop w:val="210"/>
          <w:marBottom w:val="0"/>
          <w:divBdr>
            <w:top w:val="none" w:sz="0" w:space="0" w:color="auto"/>
            <w:left w:val="none" w:sz="0" w:space="0" w:color="auto"/>
            <w:bottom w:val="none" w:sz="0" w:space="0" w:color="auto"/>
            <w:right w:val="none" w:sz="0" w:space="0" w:color="auto"/>
          </w:divBdr>
        </w:div>
        <w:div w:id="1596280068">
          <w:marLeft w:val="0"/>
          <w:marRight w:val="0"/>
          <w:marTop w:val="210"/>
          <w:marBottom w:val="0"/>
          <w:divBdr>
            <w:top w:val="none" w:sz="0" w:space="0" w:color="auto"/>
            <w:left w:val="none" w:sz="0" w:space="0" w:color="auto"/>
            <w:bottom w:val="none" w:sz="0" w:space="0" w:color="auto"/>
            <w:right w:val="none" w:sz="0" w:space="0" w:color="auto"/>
          </w:divBdr>
          <w:divsChild>
            <w:div w:id="851379029">
              <w:marLeft w:val="0"/>
              <w:marRight w:val="0"/>
              <w:marTop w:val="0"/>
              <w:marBottom w:val="0"/>
              <w:divBdr>
                <w:top w:val="none" w:sz="0" w:space="0" w:color="auto"/>
                <w:left w:val="none" w:sz="0" w:space="0" w:color="auto"/>
                <w:bottom w:val="none" w:sz="0" w:space="0" w:color="auto"/>
                <w:right w:val="none" w:sz="0" w:space="0" w:color="auto"/>
              </w:divBdr>
              <w:divsChild>
                <w:div w:id="2362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6232">
          <w:marLeft w:val="0"/>
          <w:marRight w:val="0"/>
          <w:marTop w:val="0"/>
          <w:marBottom w:val="0"/>
          <w:divBdr>
            <w:top w:val="none" w:sz="0" w:space="0" w:color="auto"/>
            <w:left w:val="none" w:sz="0" w:space="0" w:color="auto"/>
            <w:bottom w:val="none" w:sz="0" w:space="0" w:color="auto"/>
            <w:right w:val="none" w:sz="0" w:space="0" w:color="auto"/>
          </w:divBdr>
        </w:div>
        <w:div w:id="647438087">
          <w:marLeft w:val="0"/>
          <w:marRight w:val="0"/>
          <w:marTop w:val="0"/>
          <w:marBottom w:val="0"/>
          <w:divBdr>
            <w:top w:val="none" w:sz="0" w:space="0" w:color="auto"/>
            <w:left w:val="none" w:sz="0" w:space="0" w:color="auto"/>
            <w:bottom w:val="none" w:sz="0" w:space="0" w:color="auto"/>
            <w:right w:val="none" w:sz="0" w:space="0" w:color="auto"/>
          </w:divBdr>
        </w:div>
      </w:divsChild>
    </w:div>
    <w:div w:id="20921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142/3b8eaaf84b59c73761e963046f96813d55b45d9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08376/a005cbbd7c81960f472867a47ac9410a00098d8b/" TargetMode="External"/><Relationship Id="rId12" Type="http://schemas.openxmlformats.org/officeDocument/2006/relationships/hyperlink" Target="https://www.consultant.ru/document/cons_doc_LAW_152678/cfb2ca39d79414688f68cbf87e498bb39ab3c4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8824/" TargetMode="External"/><Relationship Id="rId5" Type="http://schemas.openxmlformats.org/officeDocument/2006/relationships/footnotes" Target="footnotes.xml"/><Relationship Id="rId10" Type="http://schemas.openxmlformats.org/officeDocument/2006/relationships/hyperlink" Target="https://www.consultant.ru/document/cons_doc_LAW_49667/" TargetMode="External"/><Relationship Id="rId4" Type="http://schemas.openxmlformats.org/officeDocument/2006/relationships/webSettings" Target="webSettings.xml"/><Relationship Id="rId9" Type="http://schemas.openxmlformats.org/officeDocument/2006/relationships/hyperlink" Target="https://www.consultant.ru/document/cons_doc_LAW_181602/3e8a1ad7971019119049897feb4ca103fb2808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Grigory Neverov</dc:creator>
  <cp:lastModifiedBy>Grigory Neverov</cp:lastModifiedBy>
  <cp:revision>13</cp:revision>
  <dcterms:created xsi:type="dcterms:W3CDTF">2025-08-20T17:54:00Z</dcterms:created>
  <dcterms:modified xsi:type="dcterms:W3CDTF">2025-08-21T06:57:00Z</dcterms:modified>
</cp:coreProperties>
</file>