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00B" w:rsidRPr="004756A1" w:rsidRDefault="00BD600B" w:rsidP="00BD60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D600B" w:rsidRDefault="00BD600B" w:rsidP="00BD60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00B" w:rsidRDefault="00BD600B" w:rsidP="00BD60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84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оказании благотворительной помощи</w:t>
      </w:r>
    </w:p>
    <w:p w:rsidR="00BD600B" w:rsidRDefault="00BD600B" w:rsidP="00BD60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00B" w:rsidRPr="004F3076" w:rsidRDefault="00BD600B" w:rsidP="00BD600B">
      <w:pPr>
        <w:jc w:val="both"/>
        <w:rPr>
          <w:rFonts w:ascii="Times New Roman" w:hAnsi="Times New Roman" w:cs="Times New Roman"/>
          <w:sz w:val="28"/>
          <w:szCs w:val="28"/>
        </w:rPr>
      </w:pPr>
      <w:r w:rsidRPr="00C403F2">
        <w:rPr>
          <w:rFonts w:ascii="Times New Roman" w:hAnsi="Times New Roman" w:cs="Times New Roman"/>
          <w:sz w:val="28"/>
          <w:szCs w:val="28"/>
        </w:rPr>
        <w:tab/>
      </w:r>
      <w:r w:rsidRPr="004A1C9F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BD600B">
        <w:rPr>
          <w:rFonts w:ascii="Times New Roman" w:hAnsi="Times New Roman" w:cs="Times New Roman"/>
          <w:sz w:val="28"/>
          <w:szCs w:val="28"/>
        </w:rPr>
        <w:t>социальной поддержки и защиты граждан, включая улучшение материального положения малообеспеченных, социальную реабилитацию</w:t>
      </w:r>
      <w:r w:rsidRPr="00BD600B">
        <w:t xml:space="preserve"> </w:t>
      </w:r>
      <w:r>
        <w:t>д</w:t>
      </w:r>
      <w:r w:rsidRPr="00BD600B">
        <w:rPr>
          <w:rFonts w:ascii="Times New Roman" w:hAnsi="Times New Roman" w:cs="Times New Roman"/>
          <w:sz w:val="28"/>
          <w:szCs w:val="28"/>
        </w:rPr>
        <w:t xml:space="preserve">етей-сирот, детей, оставшихся без попечения родителей, </w:t>
      </w: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BD600B" w:rsidRDefault="00BD600B" w:rsidP="00BD60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23C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A1C9F">
        <w:rPr>
          <w:rFonts w:ascii="Times New Roman" w:hAnsi="Times New Roman" w:cs="Times New Roman"/>
          <w:sz w:val="28"/>
          <w:szCs w:val="28"/>
        </w:rPr>
        <w:t xml:space="preserve">Оказать </w:t>
      </w:r>
      <w:r>
        <w:rPr>
          <w:rFonts w:ascii="Times New Roman" w:hAnsi="Times New Roman" w:cs="Times New Roman"/>
          <w:sz w:val="28"/>
          <w:szCs w:val="28"/>
        </w:rPr>
        <w:t xml:space="preserve">выпускникам сиротских учреждений, начинающих самостоятельную жизнь, </w:t>
      </w:r>
      <w:r w:rsidRPr="004756A1">
        <w:rPr>
          <w:rFonts w:ascii="Times New Roman" w:hAnsi="Times New Roman" w:cs="Times New Roman"/>
          <w:sz w:val="28"/>
          <w:szCs w:val="28"/>
        </w:rPr>
        <w:t>благотворительную помощь в форме</w:t>
      </w:r>
      <w:r w:rsidR="002704BD">
        <w:rPr>
          <w:rFonts w:ascii="Times New Roman" w:hAnsi="Times New Roman" w:cs="Times New Roman"/>
          <w:sz w:val="28"/>
          <w:szCs w:val="28"/>
        </w:rPr>
        <w:t xml:space="preserve"> выплаты денежных средств на обустройство полученного жилого помещения.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</w:p>
    <w:p w:rsidR="00BD600B" w:rsidRDefault="00BD600B" w:rsidP="00BD60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23C0B"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sz w:val="28"/>
          <w:szCs w:val="28"/>
        </w:rPr>
        <w:t xml:space="preserve">Благотворительную помощь перечислить на банковские счета </w:t>
      </w:r>
      <w:r w:rsidRPr="00BD600B">
        <w:rPr>
          <w:rFonts w:ascii="Times New Roman" w:hAnsi="Times New Roman" w:cs="Times New Roman"/>
          <w:sz w:val="28"/>
          <w:szCs w:val="28"/>
        </w:rPr>
        <w:t>(выдать наличными денежными средствами из кассы)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получателям в размере, указанном в </w:t>
      </w:r>
      <w:r w:rsidRPr="00917468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и к настоящему приказу.</w:t>
      </w:r>
    </w:p>
    <w:p w:rsidR="00BD600B" w:rsidRDefault="00BD600B" w:rsidP="00BD600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23C0B">
        <w:rPr>
          <w:rFonts w:ascii="Times New Roman" w:hAnsi="Times New Roman" w:cs="Times New Roman"/>
          <w:sz w:val="28"/>
          <w:szCs w:val="28"/>
        </w:rPr>
        <w:t>3. </w:t>
      </w:r>
      <w:r>
        <w:rPr>
          <w:rFonts w:ascii="Times New Roman" w:hAnsi="Times New Roman" w:cs="Times New Roman"/>
          <w:sz w:val="28"/>
          <w:szCs w:val="28"/>
        </w:rPr>
        <w:t>Контроль за исполнением</w:t>
      </w:r>
      <w:r w:rsidRPr="00323C0B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BD600B" w:rsidRPr="0084164B" w:rsidRDefault="00BD600B" w:rsidP="00BD600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600B" w:rsidRDefault="00BD600B" w:rsidP="00BD60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Основание: </w:t>
      </w:r>
      <w:r w:rsidRPr="00692FF3">
        <w:rPr>
          <w:rFonts w:ascii="Times New Roman" w:eastAsia="Times New Roman" w:hAnsi="Times New Roman" w:cs="Times New Roman"/>
          <w:sz w:val="28"/>
          <w:szCs w:val="28"/>
        </w:rPr>
        <w:t xml:space="preserve">Положение об оказании денежной благотворительной помощи подопечным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БФ </w:t>
      </w:r>
      <w:r w:rsidRPr="00692FF3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Заря</w:t>
      </w:r>
      <w:r w:rsidRPr="00692FF3">
        <w:rPr>
          <w:rFonts w:ascii="Times New Roman" w:eastAsia="Times New Roman" w:hAnsi="Times New Roman" w:cs="Times New Roman"/>
          <w:sz w:val="28"/>
          <w:szCs w:val="28"/>
        </w:rPr>
        <w:t xml:space="preserve">», утвержденное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приказом № 75 от 30.05.2023, заявления получателей об оказании благотворительной помощи. </w:t>
      </w:r>
    </w:p>
    <w:p w:rsidR="00BD600B" w:rsidRDefault="00BD600B" w:rsidP="00BD60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600B" w:rsidRDefault="00BD600B" w:rsidP="00BD60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П.И.Кузьмичев</w:t>
      </w:r>
      <w:proofErr w:type="spellEnd"/>
    </w:p>
    <w:p w:rsidR="00BD600B" w:rsidRDefault="00BD600B" w:rsidP="00BD60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600B" w:rsidRDefault="00BD600B" w:rsidP="00BD60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600B" w:rsidRDefault="00BD600B" w:rsidP="00BD600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BD600B" w:rsidRDefault="00BD600B" w:rsidP="00BD60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600B" w:rsidRDefault="00BD600B" w:rsidP="00BD600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Список на оказание благотворительной помощи выпускникам </w:t>
      </w:r>
      <w:r w:rsidRPr="00BD600B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D600B">
        <w:rPr>
          <w:rFonts w:ascii="Times New Roman" w:eastAsia="Times New Roman" w:hAnsi="Times New Roman" w:cs="Times New Roman"/>
          <w:sz w:val="28"/>
          <w:szCs w:val="28"/>
        </w:rPr>
        <w:t xml:space="preserve"> для детей-сирот и детей, ост</w:t>
      </w:r>
      <w:r>
        <w:rPr>
          <w:rFonts w:ascii="Times New Roman" w:eastAsia="Times New Roman" w:hAnsi="Times New Roman" w:cs="Times New Roman"/>
          <w:sz w:val="28"/>
          <w:szCs w:val="28"/>
        </w:rPr>
        <w:t>авшихся без попечения родителей</w:t>
      </w:r>
    </w:p>
    <w:p w:rsidR="00BD600B" w:rsidRDefault="00BD600B" w:rsidP="00BD60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Иванова Галина Ивановна – 10 000 руб.</w:t>
      </w:r>
    </w:p>
    <w:p w:rsidR="00BD600B" w:rsidRPr="0084164B" w:rsidRDefault="00BD600B" w:rsidP="00BD60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Сидоров Петр Васильевич – 15 000 руб.</w:t>
      </w:r>
    </w:p>
    <w:p w:rsidR="00BD600B" w:rsidRDefault="00BD600B" w:rsidP="00BD600B"/>
    <w:p w:rsidR="00BD600B" w:rsidRDefault="00BD600B" w:rsidP="00BD600B"/>
    <w:p w:rsidR="00DE467B" w:rsidRDefault="00DE467B"/>
    <w:sectPr w:rsidR="00DE4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00B"/>
    <w:rsid w:val="002704BD"/>
    <w:rsid w:val="00490038"/>
    <w:rsid w:val="006725D1"/>
    <w:rsid w:val="007E6937"/>
    <w:rsid w:val="00BD600B"/>
    <w:rsid w:val="00DE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45FF8-24C2-404E-8185-DE3CE4C9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00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Толмасова</dc:creator>
  <cp:keywords/>
  <dc:description/>
  <cp:lastModifiedBy>Алла Толмасова</cp:lastModifiedBy>
  <cp:revision>2</cp:revision>
  <dcterms:created xsi:type="dcterms:W3CDTF">2023-05-29T16:05:00Z</dcterms:created>
  <dcterms:modified xsi:type="dcterms:W3CDTF">2023-05-29T19:27:00Z</dcterms:modified>
</cp:coreProperties>
</file>