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7299" w14:textId="77777777" w:rsidR="00A54740" w:rsidRPr="00065C60" w:rsidRDefault="00E72587" w:rsidP="00A54740">
      <w:pPr>
        <w:spacing w:after="1"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065C60">
        <w:rPr>
          <w:rFonts w:ascii="Times New Roman" w:hAnsi="Times New Roman" w:cs="Times New Roman"/>
          <w:b/>
          <w:highlight w:val="cyan"/>
        </w:rPr>
        <w:t>ПЕНСИОНЕРЫ</w:t>
      </w:r>
    </w:p>
    <w:p w14:paraId="464F5ED4" w14:textId="77777777" w:rsidR="00A54740" w:rsidRPr="00065C60" w:rsidRDefault="00A54740" w:rsidP="00A54740">
      <w:pPr>
        <w:spacing w:after="1"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14:paraId="6DF5BF9B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E72587">
        <w:rPr>
          <w:rFonts w:ascii="Times New Roman" w:hAnsi="Times New Roman" w:cs="Times New Roman"/>
          <w:b/>
          <w:bCs/>
          <w:highlight w:val="green"/>
        </w:rPr>
        <w:t>Статья 59 Трудового кодекса РФ (ч. 2). Срочный трудовой договор</w:t>
      </w:r>
    </w:p>
    <w:p w14:paraId="07C4A049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>&lt;…&gt;</w:t>
      </w:r>
    </w:p>
    <w:p w14:paraId="1D45D77B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>По соглашению сторон срочный трудовой договор может заключаться:</w:t>
      </w:r>
    </w:p>
    <w:p w14:paraId="1B683DB0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 xml:space="preserve">с поступающими на работу </w:t>
      </w:r>
      <w:r w:rsidRPr="00065C60">
        <w:rPr>
          <w:rFonts w:ascii="Times New Roman" w:hAnsi="Times New Roman" w:cs="Times New Roman"/>
          <w:highlight w:val="yellow"/>
        </w:rPr>
        <w:t>пенсионерами по возрасту</w:t>
      </w:r>
      <w:r w:rsidRPr="00065C60">
        <w:rPr>
          <w:rFonts w:ascii="Times New Roman" w:hAnsi="Times New Roman" w:cs="Times New Roman"/>
        </w:rPr>
        <w:t>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14:paraId="09133EAA" w14:textId="77777777" w:rsidR="00A54740" w:rsidRPr="00065C60" w:rsidRDefault="00A54740" w:rsidP="009D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57BC4D" w14:textId="77777777" w:rsidR="00A54740" w:rsidRPr="00531CED" w:rsidRDefault="00065C60" w:rsidP="009D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1CED">
        <w:rPr>
          <w:rFonts w:ascii="Times New Roman" w:hAnsi="Times New Roman" w:cs="Times New Roman"/>
          <w:b/>
        </w:rPr>
        <w:t>&lt;…&gt;</w:t>
      </w:r>
    </w:p>
    <w:p w14:paraId="3ADFA6D2" w14:textId="77777777" w:rsidR="00E72587" w:rsidRPr="00587831" w:rsidRDefault="00E72587" w:rsidP="009D118E">
      <w:pPr>
        <w:spacing w:after="0" w:line="240" w:lineRule="auto"/>
        <w:ind w:firstLine="540"/>
        <w:jc w:val="both"/>
      </w:pPr>
    </w:p>
    <w:p w14:paraId="310F9FC1" w14:textId="77777777" w:rsidR="00E72587" w:rsidRPr="00587831" w:rsidRDefault="00E72587" w:rsidP="009D118E">
      <w:pPr>
        <w:pBdr>
          <w:top w:val="single" w:sz="6" w:space="0" w:color="auto"/>
        </w:pBdr>
        <w:spacing w:after="0" w:line="240" w:lineRule="auto"/>
        <w:jc w:val="both"/>
      </w:pPr>
    </w:p>
    <w:p w14:paraId="3F70844F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E72587">
        <w:rPr>
          <w:rFonts w:ascii="Times New Roman" w:hAnsi="Times New Roman" w:cs="Times New Roman"/>
          <w:b/>
          <w:bCs/>
          <w:highlight w:val="green"/>
        </w:rPr>
        <w:t>Статья 80 Трудового кодекса РФ (ч. 3). Расторжение трудового договора по инициативе работника (по собственному желанию)</w:t>
      </w:r>
    </w:p>
    <w:p w14:paraId="5A909254" w14:textId="77777777" w:rsidR="00065C60" w:rsidRPr="00531CED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5C60">
        <w:rPr>
          <w:rFonts w:ascii="Times New Roman" w:hAnsi="Times New Roman" w:cs="Times New Roman"/>
          <w:bCs/>
        </w:rPr>
        <w:t>&lt;</w:t>
      </w:r>
      <w:r>
        <w:rPr>
          <w:rFonts w:ascii="Times New Roman" w:hAnsi="Times New Roman" w:cs="Times New Roman"/>
          <w:bCs/>
        </w:rPr>
        <w:t>…</w:t>
      </w:r>
      <w:r w:rsidRPr="00531CED">
        <w:rPr>
          <w:rFonts w:ascii="Times New Roman" w:hAnsi="Times New Roman" w:cs="Times New Roman"/>
          <w:bCs/>
        </w:rPr>
        <w:t>&gt;</w:t>
      </w:r>
    </w:p>
    <w:p w14:paraId="774A933A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5C60">
        <w:rPr>
          <w:rFonts w:ascii="Times New Roman" w:hAnsi="Times New Roman" w:cs="Times New Roman"/>
          <w:bCs/>
        </w:rPr>
        <w:t xml:space="preserve"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</w:t>
      </w:r>
      <w:r w:rsidRPr="00065C60">
        <w:rPr>
          <w:rFonts w:ascii="Times New Roman" w:hAnsi="Times New Roman" w:cs="Times New Roman"/>
          <w:bCs/>
          <w:highlight w:val="yellow"/>
        </w:rPr>
        <w:t>выход на пенсию</w:t>
      </w:r>
      <w:r w:rsidRPr="00065C60">
        <w:rPr>
          <w:rFonts w:ascii="Times New Roman" w:hAnsi="Times New Roman" w:cs="Times New Roman"/>
          <w:bCs/>
        </w:rPr>
        <w:t xml:space="preserve">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14:paraId="02FF1BCC" w14:textId="77777777" w:rsidR="00065C60" w:rsidRPr="00531CED" w:rsidRDefault="00065C60" w:rsidP="009D11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1CED">
        <w:rPr>
          <w:rFonts w:ascii="Times New Roman" w:hAnsi="Times New Roman" w:cs="Times New Roman"/>
          <w:b/>
        </w:rPr>
        <w:t>&lt;…&gt;</w:t>
      </w:r>
    </w:p>
    <w:p w14:paraId="0FDA212D" w14:textId="77777777" w:rsidR="00E72587" w:rsidRPr="00587831" w:rsidRDefault="00E72587" w:rsidP="009D118E">
      <w:pPr>
        <w:spacing w:after="0" w:line="240" w:lineRule="auto"/>
        <w:ind w:firstLine="540"/>
        <w:jc w:val="both"/>
      </w:pPr>
    </w:p>
    <w:p w14:paraId="3E377A71" w14:textId="77777777" w:rsidR="00E72587" w:rsidRPr="00587831" w:rsidRDefault="00E72587" w:rsidP="009D118E">
      <w:pPr>
        <w:pBdr>
          <w:top w:val="single" w:sz="6" w:space="0" w:color="auto"/>
        </w:pBdr>
        <w:spacing w:after="0" w:line="240" w:lineRule="auto"/>
        <w:jc w:val="both"/>
      </w:pPr>
    </w:p>
    <w:p w14:paraId="71610947" w14:textId="77777777" w:rsid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E72587">
        <w:rPr>
          <w:rFonts w:ascii="Times New Roman" w:hAnsi="Times New Roman" w:cs="Times New Roman"/>
          <w:b/>
          <w:bCs/>
          <w:highlight w:val="green"/>
        </w:rPr>
        <w:t>Статья 128 Трудового кодекса РФ (ч. 2).  Отпуск без сохранения заработной платы</w:t>
      </w:r>
    </w:p>
    <w:p w14:paraId="32ADECE5" w14:textId="77777777" w:rsidR="00065C60" w:rsidRPr="00531CED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…</w:t>
      </w:r>
      <w:r w:rsidRPr="00531CED">
        <w:rPr>
          <w:rFonts w:ascii="Times New Roman" w:hAnsi="Times New Roman" w:cs="Times New Roman"/>
        </w:rPr>
        <w:t>&gt;</w:t>
      </w:r>
    </w:p>
    <w:p w14:paraId="5565C9A8" w14:textId="77777777" w:rsid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14:paraId="3CF62246" w14:textId="77777777" w:rsid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  <w:highlight w:val="yellow"/>
        </w:rPr>
        <w:t>работающим пенсионерам по старости (по возрасту)</w:t>
      </w:r>
      <w:r>
        <w:rPr>
          <w:rFonts w:ascii="Times New Roman" w:hAnsi="Times New Roman" w:cs="Times New Roman"/>
        </w:rPr>
        <w:t xml:space="preserve"> - до 14 календарных дней в году;</w:t>
      </w:r>
    </w:p>
    <w:p w14:paraId="498DB504" w14:textId="77777777" w:rsidR="00065C60" w:rsidRPr="00531CED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1CED">
        <w:rPr>
          <w:rFonts w:ascii="Times New Roman" w:hAnsi="Times New Roman" w:cs="Times New Roman"/>
        </w:rPr>
        <w:t>&lt;…&gt;</w:t>
      </w:r>
    </w:p>
    <w:p w14:paraId="5C662F45" w14:textId="77777777" w:rsidR="00E72587" w:rsidRPr="00587831" w:rsidRDefault="00E72587" w:rsidP="009D118E">
      <w:pPr>
        <w:spacing w:after="0" w:line="240" w:lineRule="auto"/>
        <w:ind w:firstLine="540"/>
        <w:jc w:val="both"/>
      </w:pPr>
    </w:p>
    <w:p w14:paraId="57305B95" w14:textId="77777777" w:rsidR="00E72587" w:rsidRPr="00587831" w:rsidRDefault="00E72587" w:rsidP="009D118E">
      <w:pPr>
        <w:pBdr>
          <w:top w:val="single" w:sz="6" w:space="0" w:color="auto"/>
        </w:pBdr>
        <w:spacing w:after="0" w:line="240" w:lineRule="auto"/>
        <w:jc w:val="both"/>
      </w:pPr>
    </w:p>
    <w:p w14:paraId="75364415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2587">
        <w:rPr>
          <w:rFonts w:ascii="Times New Roman" w:hAnsi="Times New Roman" w:cs="Times New Roman"/>
          <w:b/>
          <w:bCs/>
          <w:highlight w:val="green"/>
        </w:rPr>
        <w:t>Статья 185.1</w:t>
      </w:r>
      <w:r w:rsidRPr="00E72587">
        <w:rPr>
          <w:highlight w:val="green"/>
        </w:rPr>
        <w:t xml:space="preserve"> </w:t>
      </w:r>
      <w:r w:rsidRPr="00E72587">
        <w:rPr>
          <w:rFonts w:ascii="Times New Roman" w:hAnsi="Times New Roman" w:cs="Times New Roman"/>
          <w:b/>
          <w:bCs/>
          <w:highlight w:val="green"/>
        </w:rPr>
        <w:t>Трудового кодекса РФ. Гарантии работникам при прохождении диспансеризации</w:t>
      </w:r>
    </w:p>
    <w:p w14:paraId="3DDEDB7B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14:paraId="2996CF48" w14:textId="77777777" w:rsidR="00065C60" w:rsidRPr="00531CED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1CED">
        <w:rPr>
          <w:rFonts w:ascii="Times New Roman" w:hAnsi="Times New Roman" w:cs="Times New Roman"/>
        </w:rPr>
        <w:t>&lt;…&gt;</w:t>
      </w:r>
    </w:p>
    <w:p w14:paraId="199ACF94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6"/>
      <w:bookmarkEnd w:id="0"/>
      <w:r w:rsidRPr="00065C60">
        <w:rPr>
          <w:rFonts w:ascii="Times New Roman" w:hAnsi="Times New Roman" w:cs="Times New Roman"/>
          <w:highlight w:val="yellow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631A331C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14:paraId="7F27AAE9" w14:textId="77777777" w:rsidR="00065C60" w:rsidRPr="00065C60" w:rsidRDefault="00065C60" w:rsidP="009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C60">
        <w:rPr>
          <w:rFonts w:ascii="Times New Roman" w:hAnsi="Times New Roman" w:cs="Times New Roman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14:paraId="2FD4A282" w14:textId="77777777" w:rsidR="00E72587" w:rsidRPr="00587831" w:rsidRDefault="00E72587" w:rsidP="009D118E">
      <w:pPr>
        <w:spacing w:after="0" w:line="240" w:lineRule="auto"/>
        <w:ind w:firstLine="540"/>
        <w:jc w:val="both"/>
      </w:pPr>
    </w:p>
    <w:p w14:paraId="0B6B246E" w14:textId="77777777" w:rsidR="00E72587" w:rsidRPr="00587831" w:rsidRDefault="00E72587" w:rsidP="009D118E">
      <w:pPr>
        <w:pBdr>
          <w:top w:val="single" w:sz="6" w:space="0" w:color="auto"/>
        </w:pBdr>
        <w:spacing w:after="0" w:line="240" w:lineRule="auto"/>
        <w:jc w:val="both"/>
      </w:pPr>
    </w:p>
    <w:p w14:paraId="19DADAFA" w14:textId="77777777" w:rsidR="00E72587" w:rsidRPr="00E72587" w:rsidRDefault="00E72587" w:rsidP="009D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587">
        <w:rPr>
          <w:rFonts w:ascii="Times New Roman" w:hAnsi="Times New Roman" w:cs="Times New Roman"/>
          <w:b/>
          <w:bCs/>
          <w:highlight w:val="green"/>
        </w:rPr>
        <w:t>Статья 144.1</w:t>
      </w:r>
      <w:r w:rsidRPr="00531CED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E72587">
        <w:rPr>
          <w:rFonts w:ascii="Times New Roman" w:hAnsi="Times New Roman" w:cs="Times New Roman"/>
          <w:b/>
          <w:bCs/>
          <w:highlight w:val="green"/>
        </w:rPr>
        <w:t>Уголовного кодекса РФ. Необоснованный отказ в приеме на работу или необоснованное увольнение лица, достигшего предпенсионного возраста</w:t>
      </w:r>
    </w:p>
    <w:p w14:paraId="7C0F5DB7" w14:textId="77777777" w:rsidR="00E72587" w:rsidRPr="00E72587" w:rsidRDefault="00E72587" w:rsidP="009D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587">
        <w:rPr>
          <w:rFonts w:ascii="Times New Roman" w:hAnsi="Times New Roman" w:cs="Times New Roman"/>
        </w:rPr>
        <w:t>(введена Федеральным законом от 03.10.2018 N 352-ФЗ)</w:t>
      </w:r>
    </w:p>
    <w:p w14:paraId="748B3ED2" w14:textId="77777777" w:rsidR="00E72587" w:rsidRPr="00E72587" w:rsidRDefault="00E72587" w:rsidP="009D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587">
        <w:rPr>
          <w:rFonts w:ascii="Times New Roman" w:hAnsi="Times New Roman" w:cs="Times New Roman"/>
        </w:rPr>
        <w:lastRenderedPageBreak/>
        <w:t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-</w:t>
      </w:r>
    </w:p>
    <w:p w14:paraId="1CF5FC8C" w14:textId="77777777" w:rsidR="00E72587" w:rsidRPr="00E72587" w:rsidRDefault="00E72587" w:rsidP="009D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587">
        <w:rPr>
          <w:rFonts w:ascii="Times New Roman" w:hAnsi="Times New Roman" w:cs="Times New Roman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14:paraId="23E63CE2" w14:textId="77777777" w:rsidR="00E72587" w:rsidRPr="00E72587" w:rsidRDefault="00E72587" w:rsidP="009D1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587">
        <w:rPr>
          <w:rFonts w:ascii="Times New Roman" w:hAnsi="Times New Roman" w:cs="Times New Roman"/>
        </w:rPr>
        <w:t>Примечание. Для целей настоящей статьи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14:paraId="52BA8284" w14:textId="03973C5E" w:rsidR="00E72587" w:rsidRDefault="00E72587" w:rsidP="009D118E">
      <w:pPr>
        <w:spacing w:after="0" w:line="240" w:lineRule="auto"/>
        <w:ind w:firstLine="540"/>
        <w:jc w:val="both"/>
      </w:pPr>
    </w:p>
    <w:p w14:paraId="5BF3988C" w14:textId="32312D5C" w:rsidR="005037A3" w:rsidRDefault="005037A3" w:rsidP="009D118E">
      <w:pPr>
        <w:spacing w:after="0" w:line="240" w:lineRule="auto"/>
        <w:ind w:firstLine="540"/>
        <w:jc w:val="both"/>
        <w:rPr>
          <w:b/>
        </w:rPr>
      </w:pPr>
      <w:r w:rsidRPr="005037A3">
        <w:rPr>
          <w:b/>
          <w:highlight w:val="cyan"/>
        </w:rPr>
        <w:t>МОЛОДЕЖЬ</w:t>
      </w:r>
    </w:p>
    <w:p w14:paraId="23A5E662" w14:textId="2E840DC7" w:rsidR="005037A3" w:rsidRDefault="005037A3" w:rsidP="005037A3">
      <w:pPr>
        <w:spacing w:after="0" w:line="240" w:lineRule="auto"/>
        <w:ind w:firstLine="540"/>
        <w:jc w:val="both"/>
        <w:rPr>
          <w:b/>
        </w:rPr>
      </w:pPr>
    </w:p>
    <w:p w14:paraId="659B7B99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92. Сокращенная продолжительность рабочего времени</w:t>
      </w:r>
    </w:p>
    <w:p w14:paraId="02D738BF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Сокращенная продолжительность рабочего времени устанавливается:</w:t>
      </w:r>
    </w:p>
    <w:p w14:paraId="02B571B4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для работников в возрасте до шестнадцати лет - не более 24 часов в неделю;</w:t>
      </w:r>
    </w:p>
    <w:p w14:paraId="1B114C69" w14:textId="35C9450D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для работников в возрасте от шестнадцати до восемнадцати лет - не более 35 часов в неделю;</w:t>
      </w:r>
    </w:p>
    <w:p w14:paraId="056AD46D" w14:textId="6E63FEC2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315C47" w14:textId="23DA50FA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возраста.</w:t>
      </w:r>
    </w:p>
    <w:p w14:paraId="096146BD" w14:textId="73E371CF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9AE32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244. Письменные договоры о полной материальной ответственности работников</w:t>
      </w:r>
    </w:p>
    <w:p w14:paraId="1D9CFFE7" w14:textId="6F1F9B4D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 xml:space="preserve">Письменные договоры о полной индивидуальной или коллективной (бригадной) материальной ответственности (пункт 2 части первой статьи 243 настоящего Кодекса), то есть о возмещении работодателю причиненного ущерба в полном размере за недостачу вверенного работникам имущества, могут заключаться </w:t>
      </w:r>
      <w:r w:rsidRPr="005037A3">
        <w:rPr>
          <w:rFonts w:ascii="Times New Roman" w:hAnsi="Times New Roman" w:cs="Times New Roman"/>
          <w:b/>
        </w:rPr>
        <w:t>с работниками, достигшими возраста восемнадцати лет</w:t>
      </w:r>
      <w:r w:rsidRPr="005037A3">
        <w:rPr>
          <w:rFonts w:ascii="Times New Roman" w:hAnsi="Times New Roman" w:cs="Times New Roman"/>
        </w:rPr>
        <w:t xml:space="preserve"> и непосредственно обслуживающими или использующими денежные, товарные ценности или иное имущество.</w:t>
      </w:r>
    </w:p>
    <w:p w14:paraId="2A95BFB3" w14:textId="4DE81111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01730C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265. Работы, на которых запрещается применение труда лиц в возрасте до восемнадцати лет</w:t>
      </w:r>
    </w:p>
    <w:p w14:paraId="1DEE7195" w14:textId="7FAC08F4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</w:t>
      </w:r>
      <w:r w:rsidRPr="005037A3">
        <w:rPr>
          <w:rFonts w:ascii="Times New Roman" w:hAnsi="Times New Roman" w:cs="Times New Roman"/>
          <w:bCs/>
        </w:rPr>
        <w:t>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14:paraId="5F881341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579250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37A3">
        <w:rPr>
          <w:rFonts w:ascii="Times New Roman" w:hAnsi="Times New Roman" w:cs="Times New Roman"/>
          <w:bCs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14:paraId="7494B78A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4CDEFC" w14:textId="504870AD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37A3">
        <w:rPr>
          <w:rFonts w:ascii="Times New Roman" w:hAnsi="Times New Roman" w:cs="Times New Roman"/>
          <w:bCs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14:paraId="0617805B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  <w:highlight w:val="green"/>
        </w:rPr>
      </w:pPr>
    </w:p>
    <w:p w14:paraId="6524D11E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266. Медицинские осмотры лиц в возрасте до восемнадцати лет</w:t>
      </w:r>
    </w:p>
    <w:p w14:paraId="0F0928E7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37A3">
        <w:rPr>
          <w:rFonts w:ascii="Times New Roman" w:hAnsi="Times New Roman" w:cs="Times New Roman"/>
          <w:bCs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14:paraId="6D72ED3F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B7DD40" w14:textId="6D04871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Cs/>
          <w:highlight w:val="green"/>
        </w:rPr>
      </w:pPr>
      <w:r w:rsidRPr="005037A3">
        <w:rPr>
          <w:rFonts w:ascii="Times New Roman" w:hAnsi="Times New Roman" w:cs="Times New Roman"/>
          <w:bCs/>
        </w:rPr>
        <w:t>Предусмотренные настоящей статьей обязательные медицинские осмотры осуществляются за счет средств работодателя.</w:t>
      </w:r>
    </w:p>
    <w:p w14:paraId="6F918C66" w14:textId="77777777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</w:p>
    <w:p w14:paraId="10575D76" w14:textId="75AFAD20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267. Ежегодный основной оплачиваемый отпуск работникам в возрасте до восемнадцати лет</w:t>
      </w:r>
    </w:p>
    <w:p w14:paraId="5AE38740" w14:textId="60FF9656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14:paraId="48375C80" w14:textId="0EE46CA0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24846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14:paraId="6C27EC98" w14:textId="3FB201D6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14:paraId="2AFD322E" w14:textId="4E7AD478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58925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269. Дополнительные гарантии работникам в возрасте до восемнадцати лет при расторжении трудового договора</w:t>
      </w:r>
    </w:p>
    <w:p w14:paraId="5935DD8D" w14:textId="5E1F33B0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14:paraId="6E0ECC17" w14:textId="48B87070" w:rsid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7BC49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270. Нормы выработки для работников в возрасте до восемнадцати лет</w:t>
      </w:r>
    </w:p>
    <w:p w14:paraId="1D76BA7A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14:paraId="6EDCADB7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0125B1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</w:p>
    <w:p w14:paraId="7E0FB377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824CB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5037A3">
        <w:rPr>
          <w:rFonts w:ascii="Times New Roman" w:hAnsi="Times New Roman" w:cs="Times New Roman"/>
          <w:b/>
          <w:bCs/>
          <w:highlight w:val="green"/>
        </w:rPr>
        <w:t>Статья 271. Оплата труда работников в возрасте до восемнадцати лет при сокращенной продолжительности ежедневной работы</w:t>
      </w:r>
    </w:p>
    <w:p w14:paraId="56282655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green"/>
        </w:rPr>
      </w:pPr>
    </w:p>
    <w:p w14:paraId="1D225923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037A3">
        <w:rPr>
          <w:rFonts w:ascii="Times New Roman" w:hAnsi="Times New Roman" w:cs="Times New Roman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14:paraId="49C25833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E771E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14:paraId="08EC8488" w14:textId="77777777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E49AF" w14:textId="74A50595" w:rsidR="005037A3" w:rsidRPr="005037A3" w:rsidRDefault="005037A3" w:rsidP="00503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7A3">
        <w:rPr>
          <w:rFonts w:ascii="Times New Roman" w:hAnsi="Times New Roman" w:cs="Times New Roman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sectPr w:rsidR="005037A3" w:rsidRPr="005037A3" w:rsidSect="005037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961B" w14:textId="77777777" w:rsidR="000F7309" w:rsidRDefault="000F7309" w:rsidP="009D118E">
      <w:pPr>
        <w:spacing w:after="0" w:line="240" w:lineRule="auto"/>
      </w:pPr>
      <w:r>
        <w:separator/>
      </w:r>
    </w:p>
  </w:endnote>
  <w:endnote w:type="continuationSeparator" w:id="0">
    <w:p w14:paraId="3443DEC7" w14:textId="77777777" w:rsidR="000F7309" w:rsidRDefault="000F7309" w:rsidP="009D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F351" w14:textId="77777777" w:rsidR="000F7309" w:rsidRDefault="000F7309" w:rsidP="009D118E">
      <w:pPr>
        <w:spacing w:after="0" w:line="240" w:lineRule="auto"/>
      </w:pPr>
      <w:r>
        <w:separator/>
      </w:r>
    </w:p>
  </w:footnote>
  <w:footnote w:type="continuationSeparator" w:id="0">
    <w:p w14:paraId="000C67D3" w14:textId="77777777" w:rsidR="000F7309" w:rsidRDefault="000F7309" w:rsidP="009D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0"/>
    <w:rsid w:val="00065C60"/>
    <w:rsid w:val="000F7309"/>
    <w:rsid w:val="001C4649"/>
    <w:rsid w:val="002F102F"/>
    <w:rsid w:val="002F290A"/>
    <w:rsid w:val="00342700"/>
    <w:rsid w:val="005037A3"/>
    <w:rsid w:val="00531CED"/>
    <w:rsid w:val="00587831"/>
    <w:rsid w:val="007B6C2A"/>
    <w:rsid w:val="007D348E"/>
    <w:rsid w:val="00800D8B"/>
    <w:rsid w:val="00865364"/>
    <w:rsid w:val="00893A0D"/>
    <w:rsid w:val="009052D0"/>
    <w:rsid w:val="009D118E"/>
    <w:rsid w:val="00A54740"/>
    <w:rsid w:val="00AB0D5A"/>
    <w:rsid w:val="00B3291D"/>
    <w:rsid w:val="00B55FE3"/>
    <w:rsid w:val="00C64460"/>
    <w:rsid w:val="00C74915"/>
    <w:rsid w:val="00CD7B26"/>
    <w:rsid w:val="00DB01F7"/>
    <w:rsid w:val="00E00BC7"/>
    <w:rsid w:val="00E72587"/>
    <w:rsid w:val="00EA7A44"/>
    <w:rsid w:val="00F3393C"/>
    <w:rsid w:val="00F94A7A"/>
    <w:rsid w:val="00FA1025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89F2"/>
  <w15:docId w15:val="{2F63FDE3-D8F8-4EF5-A939-407D3386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54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65C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18E"/>
  </w:style>
  <w:style w:type="paragraph" w:styleId="a6">
    <w:name w:val="footer"/>
    <w:basedOn w:val="a"/>
    <w:link w:val="a7"/>
    <w:uiPriority w:val="99"/>
    <w:unhideWhenUsed/>
    <w:rsid w:val="009D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Эксперт</cp:lastModifiedBy>
  <cp:revision>4</cp:revision>
  <dcterms:created xsi:type="dcterms:W3CDTF">2020-11-05T15:44:00Z</dcterms:created>
  <dcterms:modified xsi:type="dcterms:W3CDTF">2023-02-14T10:49:00Z</dcterms:modified>
</cp:coreProperties>
</file>