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966" w:type="dxa"/>
        <w:tblBorders>
          <w:top w:val="nil"/>
          <w:left w:val="nil"/>
          <w:bottom w:val="nil"/>
          <w:right w:val="nil"/>
          <w:insideH w:val="single" w:sz="4" w:space="0" w:color="auto"/>
          <w:insideV w:val="nil"/>
        </w:tblBorders>
        <w:tblLayout w:type="fixed"/>
        <w:tblLook w:val="0000"/>
      </w:tblPr>
      <w:tblGrid>
        <w:gridCol w:w="2369"/>
        <w:gridCol w:w="7597"/>
      </w:tblGrid>
      <w:tr w:rsidR="009C434C">
        <w:trPr>
          <w:trHeight w:val="1607"/>
        </w:trPr>
        <w:tc>
          <w:tcPr>
            <w:tcW w:w="2369" w:type="dxa"/>
            <w:tcBorders>
              <w:top w:val="nil"/>
              <w:bottom w:val="nil"/>
            </w:tcBorders>
            <w:shd w:val="clear" w:color="auto" w:fill="auto"/>
          </w:tcPr>
          <w:p w:rsidR="009C434C" w:rsidRDefault="009C434C">
            <w:pPr>
              <w:pStyle w:val="3"/>
              <w:jc w:val="center"/>
              <w:rPr>
                <w:rStyle w:val="30"/>
                <w:color w:val="000080"/>
                <w:sz w:val="16"/>
              </w:rPr>
            </w:pPr>
          </w:p>
        </w:tc>
        <w:tc>
          <w:tcPr>
            <w:tcW w:w="7597" w:type="dxa"/>
            <w:tcBorders>
              <w:top w:val="nil"/>
              <w:bottom w:val="nil"/>
            </w:tcBorders>
            <w:shd w:val="clear" w:color="auto" w:fill="auto"/>
          </w:tcPr>
          <w:p w:rsidR="009C434C" w:rsidRDefault="009C434C">
            <w:pPr>
              <w:pStyle w:val="3"/>
              <w:tabs>
                <w:tab w:val="left" w:pos="7272"/>
              </w:tabs>
              <w:ind w:right="72"/>
              <w:jc w:val="center"/>
              <w:rPr>
                <w:rStyle w:val="30"/>
                <w:rFonts w:ascii="Arial Narrow" w:hAnsi="Arial Narrow"/>
              </w:rPr>
            </w:pPr>
          </w:p>
        </w:tc>
      </w:tr>
    </w:tbl>
    <w:p w:rsidR="009C434C" w:rsidRDefault="009C434C">
      <w:pPr>
        <w:pStyle w:val="2"/>
        <w:jc w:val="center"/>
        <w:rPr>
          <w:rStyle w:val="23"/>
          <w:sz w:val="22"/>
        </w:rPr>
      </w:pPr>
    </w:p>
    <w:p w:rsidR="009C434C" w:rsidRDefault="009C434C">
      <w:pPr>
        <w:pStyle w:val="211"/>
        <w:ind w:right="-5"/>
        <w:jc w:val="right"/>
        <w:rPr>
          <w:rStyle w:val="23"/>
          <w:color w:val="000000"/>
        </w:rPr>
      </w:pPr>
    </w:p>
    <w:p w:rsidR="009C434C" w:rsidRPr="00CF6EE2" w:rsidRDefault="00F61EFB">
      <w:pPr>
        <w:pStyle w:val="211"/>
        <w:ind w:right="-5"/>
        <w:jc w:val="right"/>
        <w:rPr>
          <w:rStyle w:val="23"/>
          <w:rFonts w:ascii="Arial" w:hAnsi="Arial" w:cs="Arial"/>
          <w:color w:val="000000"/>
          <w:sz w:val="20"/>
        </w:rPr>
      </w:pPr>
      <w:r w:rsidRPr="00CF6EE2">
        <w:rPr>
          <w:rStyle w:val="23"/>
          <w:rFonts w:ascii="Arial" w:hAnsi="Arial" w:cs="Arial"/>
          <w:color w:val="000000"/>
          <w:sz w:val="20"/>
        </w:rPr>
        <w:t xml:space="preserve"> </w:t>
      </w:r>
      <w:r w:rsidR="00DA0249" w:rsidRPr="00CF6EE2">
        <w:rPr>
          <w:rFonts w:ascii="Arial" w:hAnsi="Arial" w:cs="Arial"/>
          <w:sz w:val="20"/>
        </w:rPr>
        <w:fldChar w:fldCharType="begin" w:fldLock="1"/>
      </w:r>
      <w:r w:rsidR="009C434C" w:rsidRPr="00CF6EE2">
        <w:rPr>
          <w:rFonts w:ascii="Arial" w:hAnsi="Arial" w:cs="Arial"/>
          <w:sz w:val="20"/>
        </w:rPr>
        <w:instrText>DOCVARIABLE CustomerShortName \* MERGEFORMAT</w:instrText>
      </w:r>
      <w:r w:rsidR="00DA0249" w:rsidRPr="00CF6EE2">
        <w:rPr>
          <w:rFonts w:ascii="Arial" w:hAnsi="Arial" w:cs="Arial"/>
          <w:sz w:val="20"/>
        </w:rPr>
        <w:fldChar w:fldCharType="separate"/>
      </w:r>
      <w:proofErr w:type="spellStart"/>
      <w:r w:rsidRPr="00CF6EE2">
        <w:rPr>
          <w:rStyle w:val="23"/>
          <w:rFonts w:ascii="Arial" w:hAnsi="Arial" w:cs="Arial"/>
          <w:color w:val="000000"/>
          <w:sz w:val="20"/>
        </w:rPr>
        <w:t>Контрагент</w:t>
      </w:r>
      <w:proofErr w:type="gramStart"/>
      <w:r w:rsidRPr="00CF6EE2">
        <w:rPr>
          <w:rStyle w:val="23"/>
          <w:rFonts w:ascii="Arial" w:hAnsi="Arial" w:cs="Arial"/>
          <w:color w:val="000000"/>
          <w:sz w:val="20"/>
        </w:rPr>
        <w:t>.С</w:t>
      </w:r>
      <w:proofErr w:type="gramEnd"/>
      <w:r w:rsidRPr="00CF6EE2">
        <w:rPr>
          <w:rStyle w:val="23"/>
          <w:rFonts w:ascii="Arial" w:hAnsi="Arial" w:cs="Arial"/>
          <w:color w:val="000000"/>
          <w:sz w:val="20"/>
        </w:rPr>
        <w:t>окращенное</w:t>
      </w:r>
      <w:proofErr w:type="spellEnd"/>
      <w:r w:rsidRPr="00CF6EE2">
        <w:rPr>
          <w:rStyle w:val="23"/>
          <w:rFonts w:ascii="Arial" w:hAnsi="Arial" w:cs="Arial"/>
          <w:color w:val="000000"/>
          <w:sz w:val="20"/>
        </w:rPr>
        <w:t xml:space="preserve"> наименование</w:t>
      </w:r>
      <w:r w:rsidR="00DA0249" w:rsidRPr="00CF6EE2">
        <w:rPr>
          <w:rFonts w:ascii="Arial" w:hAnsi="Arial" w:cs="Arial"/>
          <w:sz w:val="20"/>
        </w:rPr>
        <w:fldChar w:fldCharType="end"/>
      </w:r>
    </w:p>
    <w:p w:rsidR="009C434C" w:rsidRPr="00CF6EE2" w:rsidRDefault="00F61EFB">
      <w:pPr>
        <w:pStyle w:val="211"/>
        <w:ind w:right="-5"/>
        <w:jc w:val="right"/>
        <w:rPr>
          <w:rStyle w:val="23"/>
          <w:rFonts w:ascii="Arial" w:hAnsi="Arial" w:cs="Arial"/>
          <w:color w:val="000000"/>
          <w:sz w:val="20"/>
        </w:rPr>
      </w:pPr>
      <w:r w:rsidRPr="00CF6EE2">
        <w:rPr>
          <w:rStyle w:val="23"/>
          <w:rFonts w:ascii="Arial" w:hAnsi="Arial" w:cs="Arial"/>
          <w:color w:val="000000"/>
          <w:sz w:val="20"/>
        </w:rPr>
        <w:t xml:space="preserve"> </w:t>
      </w:r>
      <w:r w:rsidR="00DA0249" w:rsidRPr="00CF6EE2">
        <w:rPr>
          <w:rFonts w:ascii="Arial" w:hAnsi="Arial" w:cs="Arial"/>
          <w:sz w:val="20"/>
        </w:rPr>
        <w:fldChar w:fldCharType="begin" w:fldLock="1"/>
      </w:r>
      <w:r w:rsidR="009C434C" w:rsidRPr="00CF6EE2">
        <w:rPr>
          <w:rFonts w:ascii="Arial" w:hAnsi="Arial" w:cs="Arial"/>
          <w:sz w:val="20"/>
        </w:rPr>
        <w:instrText>DOCVARIABLE CustomerSignOccupationDP \* MERGEFORMAT</w:instrText>
      </w:r>
      <w:r w:rsidR="00DA0249" w:rsidRPr="00CF6EE2">
        <w:rPr>
          <w:rFonts w:ascii="Arial" w:hAnsi="Arial" w:cs="Arial"/>
          <w:sz w:val="20"/>
        </w:rPr>
        <w:fldChar w:fldCharType="separate"/>
      </w:r>
      <w:proofErr w:type="spellStart"/>
      <w:r w:rsidRPr="00CF6EE2">
        <w:rPr>
          <w:rStyle w:val="23"/>
          <w:rFonts w:ascii="Arial" w:hAnsi="Arial" w:cs="Arial"/>
          <w:color w:val="000000"/>
          <w:sz w:val="20"/>
        </w:rPr>
        <w:t>Контрагент</w:t>
      </w:r>
      <w:proofErr w:type="gramStart"/>
      <w:r w:rsidRPr="00CF6EE2">
        <w:rPr>
          <w:rStyle w:val="23"/>
          <w:rFonts w:ascii="Arial" w:hAnsi="Arial" w:cs="Arial"/>
          <w:color w:val="000000"/>
          <w:sz w:val="20"/>
        </w:rPr>
        <w:t>.О</w:t>
      </w:r>
      <w:proofErr w:type="gramEnd"/>
      <w:r w:rsidRPr="00CF6EE2">
        <w:rPr>
          <w:rStyle w:val="23"/>
          <w:rFonts w:ascii="Arial" w:hAnsi="Arial" w:cs="Arial"/>
          <w:color w:val="000000"/>
          <w:sz w:val="20"/>
        </w:rPr>
        <w:t>сновной</w:t>
      </w:r>
      <w:proofErr w:type="spellEnd"/>
      <w:r w:rsidRPr="00CF6EE2">
        <w:rPr>
          <w:rStyle w:val="23"/>
          <w:rFonts w:ascii="Arial" w:hAnsi="Arial" w:cs="Arial"/>
          <w:color w:val="000000"/>
          <w:sz w:val="20"/>
        </w:rPr>
        <w:t xml:space="preserve"> </w:t>
      </w:r>
      <w:proofErr w:type="spellStart"/>
      <w:r w:rsidRPr="00CF6EE2">
        <w:rPr>
          <w:rStyle w:val="23"/>
          <w:rFonts w:ascii="Arial" w:hAnsi="Arial" w:cs="Arial"/>
          <w:color w:val="000000"/>
          <w:sz w:val="20"/>
        </w:rPr>
        <w:t>подписант.Должность</w:t>
      </w:r>
      <w:proofErr w:type="spellEnd"/>
      <w:r w:rsidRPr="00CF6EE2">
        <w:rPr>
          <w:rStyle w:val="23"/>
          <w:rFonts w:ascii="Arial" w:hAnsi="Arial" w:cs="Arial"/>
          <w:color w:val="000000"/>
          <w:sz w:val="20"/>
        </w:rPr>
        <w:t xml:space="preserve"> (Д. п.)</w:t>
      </w:r>
      <w:r w:rsidR="00DA0249" w:rsidRPr="00CF6EE2">
        <w:rPr>
          <w:rFonts w:ascii="Arial" w:hAnsi="Arial" w:cs="Arial"/>
          <w:sz w:val="20"/>
        </w:rPr>
        <w:fldChar w:fldCharType="end"/>
      </w:r>
    </w:p>
    <w:p w:rsidR="009C434C" w:rsidRPr="00CF6EE2" w:rsidRDefault="00DA0249">
      <w:pPr>
        <w:pStyle w:val="211"/>
        <w:ind w:right="-5"/>
        <w:jc w:val="right"/>
        <w:rPr>
          <w:rStyle w:val="23"/>
          <w:rFonts w:ascii="Arial" w:hAnsi="Arial" w:cs="Arial"/>
          <w:color w:val="000000"/>
          <w:sz w:val="20"/>
        </w:rPr>
      </w:pPr>
      <w:r w:rsidRPr="00CF6EE2">
        <w:rPr>
          <w:rFonts w:ascii="Arial" w:hAnsi="Arial" w:cs="Arial"/>
          <w:sz w:val="20"/>
        </w:rPr>
        <w:fldChar w:fldCharType="begin" w:fldLock="1"/>
      </w:r>
      <w:r w:rsidR="009C434C" w:rsidRPr="00CF6EE2">
        <w:rPr>
          <w:rFonts w:ascii="Arial" w:hAnsi="Arial" w:cs="Arial"/>
          <w:sz w:val="20"/>
        </w:rPr>
        <w:instrText>DOCVARIABLE CustomerSignFIOdp \* MERGEFORMAT</w:instrText>
      </w:r>
      <w:r w:rsidRPr="00CF6EE2">
        <w:rPr>
          <w:rFonts w:ascii="Arial" w:hAnsi="Arial" w:cs="Arial"/>
          <w:sz w:val="20"/>
        </w:rPr>
        <w:fldChar w:fldCharType="separate"/>
      </w:r>
      <w:proofErr w:type="spellStart"/>
      <w:r w:rsidR="00F61EFB" w:rsidRPr="00CF6EE2">
        <w:rPr>
          <w:rStyle w:val="23"/>
          <w:rFonts w:ascii="Arial" w:hAnsi="Arial" w:cs="Arial"/>
          <w:color w:val="000000"/>
          <w:sz w:val="20"/>
        </w:rPr>
        <w:t>Контрагент</w:t>
      </w:r>
      <w:proofErr w:type="gramStart"/>
      <w:r w:rsidR="00F61EFB" w:rsidRPr="00CF6EE2">
        <w:rPr>
          <w:rStyle w:val="23"/>
          <w:rFonts w:ascii="Arial" w:hAnsi="Arial" w:cs="Arial"/>
          <w:color w:val="000000"/>
          <w:sz w:val="20"/>
        </w:rPr>
        <w:t>.О</w:t>
      </w:r>
      <w:proofErr w:type="gramEnd"/>
      <w:r w:rsidR="00F61EFB" w:rsidRPr="00CF6EE2">
        <w:rPr>
          <w:rStyle w:val="23"/>
          <w:rFonts w:ascii="Arial" w:hAnsi="Arial" w:cs="Arial"/>
          <w:color w:val="000000"/>
          <w:sz w:val="20"/>
        </w:rPr>
        <w:t>сновной</w:t>
      </w:r>
      <w:proofErr w:type="spellEnd"/>
      <w:r w:rsidR="00F61EFB" w:rsidRPr="00CF6EE2">
        <w:rPr>
          <w:rStyle w:val="23"/>
          <w:rFonts w:ascii="Arial" w:hAnsi="Arial" w:cs="Arial"/>
          <w:color w:val="000000"/>
          <w:sz w:val="20"/>
        </w:rPr>
        <w:t xml:space="preserve"> </w:t>
      </w:r>
      <w:proofErr w:type="spellStart"/>
      <w:r w:rsidR="00F61EFB" w:rsidRPr="00CF6EE2">
        <w:rPr>
          <w:rStyle w:val="23"/>
          <w:rFonts w:ascii="Arial" w:hAnsi="Arial" w:cs="Arial"/>
          <w:color w:val="000000"/>
          <w:sz w:val="20"/>
        </w:rPr>
        <w:t>подписант.Фамилия</w:t>
      </w:r>
      <w:proofErr w:type="spellEnd"/>
      <w:r w:rsidR="00F61EFB" w:rsidRPr="00CF6EE2">
        <w:rPr>
          <w:rStyle w:val="23"/>
          <w:rFonts w:ascii="Arial" w:hAnsi="Arial" w:cs="Arial"/>
          <w:color w:val="000000"/>
          <w:sz w:val="20"/>
        </w:rPr>
        <w:t xml:space="preserve"> И.О. (Д. п.)</w:t>
      </w:r>
      <w:r w:rsidRPr="00CF6EE2">
        <w:rPr>
          <w:rFonts w:ascii="Arial" w:hAnsi="Arial" w:cs="Arial"/>
          <w:sz w:val="20"/>
        </w:rPr>
        <w:fldChar w:fldCharType="end"/>
      </w:r>
    </w:p>
    <w:p w:rsidR="009C434C" w:rsidRPr="00CF6EE2" w:rsidRDefault="009C434C">
      <w:pPr>
        <w:pStyle w:val="2"/>
        <w:jc w:val="center"/>
        <w:rPr>
          <w:rStyle w:val="23"/>
          <w:rFonts w:ascii="Arial" w:hAnsi="Arial" w:cs="Arial"/>
          <w:sz w:val="20"/>
        </w:rPr>
      </w:pPr>
    </w:p>
    <w:p w:rsidR="009C434C" w:rsidRPr="00CF6EE2" w:rsidRDefault="00DA0249">
      <w:pPr>
        <w:pStyle w:val="2"/>
        <w:rPr>
          <w:rStyle w:val="23"/>
          <w:rFonts w:ascii="Arial" w:hAnsi="Arial" w:cs="Arial"/>
          <w:sz w:val="20"/>
        </w:rPr>
      </w:pPr>
      <w:r w:rsidRPr="00CF6EE2">
        <w:rPr>
          <w:rFonts w:ascii="Arial" w:hAnsi="Arial" w:cs="Arial"/>
          <w:sz w:val="20"/>
        </w:rPr>
        <w:fldChar w:fldCharType="begin" w:fldLock="1"/>
      </w:r>
      <w:r w:rsidR="009C434C" w:rsidRPr="00CF6EE2">
        <w:rPr>
          <w:rFonts w:ascii="Arial" w:hAnsi="Arial" w:cs="Arial"/>
          <w:sz w:val="20"/>
        </w:rPr>
        <w:instrText>DOCVARIABLE Today \* MERGEFORMAT</w:instrText>
      </w:r>
      <w:r w:rsidRPr="00CF6EE2">
        <w:rPr>
          <w:rFonts w:ascii="Arial" w:hAnsi="Arial" w:cs="Arial"/>
          <w:sz w:val="20"/>
        </w:rPr>
        <w:fldChar w:fldCharType="separate"/>
      </w:r>
      <w:proofErr w:type="spellStart"/>
      <w:r w:rsidR="00F61EFB" w:rsidRPr="00CF6EE2">
        <w:rPr>
          <w:rStyle w:val="23"/>
          <w:rFonts w:ascii="Arial" w:hAnsi="Arial" w:cs="Arial"/>
          <w:sz w:val="20"/>
        </w:rPr>
        <w:t>Прочие</w:t>
      </w:r>
      <w:proofErr w:type="gramStart"/>
      <w:r w:rsidR="00F61EFB" w:rsidRPr="00CF6EE2">
        <w:rPr>
          <w:rStyle w:val="23"/>
          <w:rFonts w:ascii="Arial" w:hAnsi="Arial" w:cs="Arial"/>
          <w:sz w:val="20"/>
        </w:rPr>
        <w:t>.Т</w:t>
      </w:r>
      <w:proofErr w:type="gramEnd"/>
      <w:r w:rsidR="00F61EFB" w:rsidRPr="00CF6EE2">
        <w:rPr>
          <w:rStyle w:val="23"/>
          <w:rFonts w:ascii="Arial" w:hAnsi="Arial" w:cs="Arial"/>
          <w:sz w:val="20"/>
        </w:rPr>
        <w:t>екущая</w:t>
      </w:r>
      <w:proofErr w:type="spellEnd"/>
      <w:r w:rsidR="00F61EFB" w:rsidRPr="00CF6EE2">
        <w:rPr>
          <w:rStyle w:val="23"/>
          <w:rFonts w:ascii="Arial" w:hAnsi="Arial" w:cs="Arial"/>
          <w:sz w:val="20"/>
        </w:rPr>
        <w:t xml:space="preserve"> дата</w:t>
      </w:r>
      <w:r w:rsidRPr="00CF6EE2">
        <w:rPr>
          <w:rFonts w:ascii="Arial" w:hAnsi="Arial" w:cs="Arial"/>
          <w:sz w:val="20"/>
        </w:rPr>
        <w:fldChar w:fldCharType="end"/>
      </w:r>
    </w:p>
    <w:p w:rsidR="009C434C" w:rsidRPr="00CF6EE2" w:rsidRDefault="00F61EFB">
      <w:pPr>
        <w:pStyle w:val="2"/>
        <w:rPr>
          <w:rStyle w:val="23"/>
          <w:rFonts w:ascii="Arial" w:hAnsi="Arial" w:cs="Arial"/>
          <w:sz w:val="20"/>
        </w:rPr>
      </w:pPr>
      <w:r w:rsidRPr="00CF6EE2">
        <w:rPr>
          <w:rStyle w:val="23"/>
          <w:rFonts w:ascii="Arial" w:hAnsi="Arial" w:cs="Arial"/>
          <w:sz w:val="20"/>
        </w:rPr>
        <w:t xml:space="preserve">Файл аудиторской проверки </w:t>
      </w:r>
      <w:r w:rsidR="00DA0249" w:rsidRPr="00CF6EE2">
        <w:rPr>
          <w:rFonts w:ascii="Arial" w:hAnsi="Arial" w:cs="Arial"/>
          <w:sz w:val="20"/>
        </w:rPr>
        <w:fldChar w:fldCharType="begin" w:fldLock="1"/>
      </w:r>
      <w:r w:rsidR="009C434C" w:rsidRPr="00CF6EE2">
        <w:rPr>
          <w:rFonts w:ascii="Arial" w:hAnsi="Arial" w:cs="Arial"/>
          <w:sz w:val="20"/>
        </w:rPr>
        <w:instrText>DOCVARIABLE AuditProjectName \* MERGEFORMAT</w:instrText>
      </w:r>
      <w:r w:rsidR="00DA0249" w:rsidRPr="00CF6EE2">
        <w:rPr>
          <w:rFonts w:ascii="Arial" w:hAnsi="Arial" w:cs="Arial"/>
          <w:sz w:val="20"/>
        </w:rPr>
        <w:fldChar w:fldCharType="separate"/>
      </w:r>
      <w:r w:rsidRPr="00CF6EE2">
        <w:rPr>
          <w:rStyle w:val="23"/>
          <w:rFonts w:ascii="Arial" w:hAnsi="Arial" w:cs="Arial"/>
          <w:sz w:val="20"/>
        </w:rPr>
        <w:t xml:space="preserve">Финансовый </w:t>
      </w:r>
      <w:proofErr w:type="spellStart"/>
      <w:r w:rsidRPr="00CF6EE2">
        <w:rPr>
          <w:rStyle w:val="23"/>
          <w:rFonts w:ascii="Arial" w:hAnsi="Arial" w:cs="Arial"/>
          <w:sz w:val="20"/>
        </w:rPr>
        <w:t>аудит</w:t>
      </w:r>
      <w:proofErr w:type="gramStart"/>
      <w:r w:rsidRPr="00CF6EE2">
        <w:rPr>
          <w:rStyle w:val="23"/>
          <w:rFonts w:ascii="Arial" w:hAnsi="Arial" w:cs="Arial"/>
          <w:sz w:val="20"/>
        </w:rPr>
        <w:t>.Н</w:t>
      </w:r>
      <w:proofErr w:type="gramEnd"/>
      <w:r w:rsidRPr="00CF6EE2">
        <w:rPr>
          <w:rStyle w:val="23"/>
          <w:rFonts w:ascii="Arial" w:hAnsi="Arial" w:cs="Arial"/>
          <w:sz w:val="20"/>
        </w:rPr>
        <w:t>аименование</w:t>
      </w:r>
      <w:proofErr w:type="spellEnd"/>
      <w:r w:rsidR="00DA0249" w:rsidRPr="00CF6EE2">
        <w:rPr>
          <w:rFonts w:ascii="Arial" w:hAnsi="Arial" w:cs="Arial"/>
          <w:sz w:val="20"/>
        </w:rPr>
        <w:fldChar w:fldCharType="end"/>
      </w:r>
    </w:p>
    <w:p w:rsidR="009C434C" w:rsidRPr="00CF6EE2" w:rsidRDefault="009C434C">
      <w:pPr>
        <w:pStyle w:val="2"/>
        <w:rPr>
          <w:rStyle w:val="23"/>
          <w:rFonts w:ascii="Arial" w:hAnsi="Arial" w:cs="Arial"/>
          <w:sz w:val="20"/>
        </w:rPr>
      </w:pPr>
    </w:p>
    <w:p w:rsidR="009C434C" w:rsidRPr="00CF6EE2" w:rsidRDefault="009C434C">
      <w:pPr>
        <w:pStyle w:val="2"/>
        <w:rPr>
          <w:rStyle w:val="23"/>
          <w:rFonts w:ascii="Arial" w:hAnsi="Arial" w:cs="Arial"/>
          <w:sz w:val="20"/>
        </w:rPr>
      </w:pPr>
    </w:p>
    <w:p w:rsidR="009C434C" w:rsidRPr="00CF6EE2" w:rsidRDefault="00F61EFB">
      <w:pPr>
        <w:pStyle w:val="2"/>
        <w:rPr>
          <w:rStyle w:val="23"/>
          <w:rFonts w:ascii="Arial" w:hAnsi="Arial" w:cs="Arial"/>
          <w:sz w:val="20"/>
        </w:rPr>
      </w:pPr>
      <w:r w:rsidRPr="00CF6EE2">
        <w:rPr>
          <w:rStyle w:val="23"/>
          <w:rFonts w:ascii="Arial" w:hAnsi="Arial" w:cs="Arial"/>
          <w:sz w:val="20"/>
        </w:rPr>
        <w:t xml:space="preserve">Уважаемый </w:t>
      </w:r>
      <w:r w:rsidR="00DA0249" w:rsidRPr="00CF6EE2">
        <w:rPr>
          <w:rFonts w:ascii="Arial" w:hAnsi="Arial" w:cs="Arial"/>
          <w:sz w:val="20"/>
        </w:rPr>
        <w:fldChar w:fldCharType="begin" w:fldLock="1"/>
      </w:r>
      <w:r w:rsidR="009C434C" w:rsidRPr="00CF6EE2">
        <w:rPr>
          <w:rFonts w:ascii="Arial" w:hAnsi="Arial" w:cs="Arial"/>
          <w:sz w:val="20"/>
        </w:rPr>
        <w:instrText>DOCVARIABLE CustomerSignFullIOip \* MERGEFORMAT</w:instrText>
      </w:r>
      <w:r w:rsidR="00DA0249" w:rsidRPr="00CF6EE2">
        <w:rPr>
          <w:rFonts w:ascii="Arial" w:hAnsi="Arial" w:cs="Arial"/>
          <w:sz w:val="20"/>
        </w:rPr>
        <w:fldChar w:fldCharType="separate"/>
      </w:r>
      <w:proofErr w:type="spellStart"/>
      <w:r w:rsidRPr="00CF6EE2">
        <w:rPr>
          <w:rStyle w:val="23"/>
          <w:rFonts w:ascii="Arial" w:hAnsi="Arial" w:cs="Arial"/>
          <w:sz w:val="20"/>
        </w:rPr>
        <w:t>Контрагент</w:t>
      </w:r>
      <w:proofErr w:type="gramStart"/>
      <w:r w:rsidRPr="00CF6EE2">
        <w:rPr>
          <w:rStyle w:val="23"/>
          <w:rFonts w:ascii="Arial" w:hAnsi="Arial" w:cs="Arial"/>
          <w:sz w:val="20"/>
        </w:rPr>
        <w:t>.О</w:t>
      </w:r>
      <w:proofErr w:type="gramEnd"/>
      <w:r w:rsidRPr="00CF6EE2">
        <w:rPr>
          <w:rStyle w:val="23"/>
          <w:rFonts w:ascii="Arial" w:hAnsi="Arial" w:cs="Arial"/>
          <w:sz w:val="20"/>
        </w:rPr>
        <w:t>сновной</w:t>
      </w:r>
      <w:proofErr w:type="spellEnd"/>
      <w:r w:rsidRPr="00CF6EE2">
        <w:rPr>
          <w:rStyle w:val="23"/>
          <w:rFonts w:ascii="Arial" w:hAnsi="Arial" w:cs="Arial"/>
          <w:sz w:val="20"/>
        </w:rPr>
        <w:t xml:space="preserve"> </w:t>
      </w:r>
      <w:proofErr w:type="spellStart"/>
      <w:r w:rsidRPr="00CF6EE2">
        <w:rPr>
          <w:rStyle w:val="23"/>
          <w:rFonts w:ascii="Arial" w:hAnsi="Arial" w:cs="Arial"/>
          <w:sz w:val="20"/>
        </w:rPr>
        <w:t>подписант.Имя</w:t>
      </w:r>
      <w:proofErr w:type="spellEnd"/>
      <w:r w:rsidRPr="00CF6EE2">
        <w:rPr>
          <w:rStyle w:val="23"/>
          <w:rFonts w:ascii="Arial" w:hAnsi="Arial" w:cs="Arial"/>
          <w:sz w:val="20"/>
        </w:rPr>
        <w:t xml:space="preserve"> Отчество (И. п.)</w:t>
      </w:r>
      <w:r w:rsidR="00DA0249" w:rsidRPr="00CF6EE2">
        <w:rPr>
          <w:rFonts w:ascii="Arial" w:hAnsi="Arial" w:cs="Arial"/>
          <w:sz w:val="20"/>
        </w:rPr>
        <w:fldChar w:fldCharType="end"/>
      </w:r>
      <w:r w:rsidRPr="00CF6EE2">
        <w:rPr>
          <w:rStyle w:val="23"/>
          <w:rFonts w:ascii="Arial" w:hAnsi="Arial" w:cs="Arial"/>
          <w:sz w:val="20"/>
        </w:rPr>
        <w:t>!</w:t>
      </w:r>
    </w:p>
    <w:p w:rsidR="009C434C" w:rsidRPr="00CF6EE2" w:rsidRDefault="009C434C">
      <w:pPr>
        <w:pStyle w:val="2"/>
        <w:jc w:val="center"/>
        <w:rPr>
          <w:rStyle w:val="23"/>
          <w:rFonts w:ascii="Arial" w:hAnsi="Arial" w:cs="Arial"/>
          <w:sz w:val="20"/>
        </w:rPr>
      </w:pPr>
    </w:p>
    <w:p w:rsidR="009C434C" w:rsidRPr="00CF6EE2" w:rsidRDefault="00F61EFB">
      <w:pPr>
        <w:pStyle w:val="2"/>
        <w:jc w:val="both"/>
        <w:rPr>
          <w:rStyle w:val="23"/>
          <w:rFonts w:ascii="Arial" w:hAnsi="Arial" w:cs="Arial"/>
          <w:sz w:val="20"/>
        </w:rPr>
      </w:pPr>
      <w:r w:rsidRPr="00CF6EE2">
        <w:rPr>
          <w:rStyle w:val="23"/>
          <w:rFonts w:ascii="Arial" w:hAnsi="Arial" w:cs="Arial"/>
          <w:sz w:val="20"/>
        </w:rPr>
        <w:t xml:space="preserve">В соответствии с договором №  </w:t>
      </w:r>
      <w:r w:rsidR="00DA0249" w:rsidRPr="00CF6EE2">
        <w:rPr>
          <w:rFonts w:ascii="Arial" w:hAnsi="Arial" w:cs="Arial"/>
          <w:sz w:val="20"/>
        </w:rPr>
        <w:fldChar w:fldCharType="begin" w:fldLock="1"/>
      </w:r>
      <w:r w:rsidR="009C434C" w:rsidRPr="00CF6EE2">
        <w:rPr>
          <w:rFonts w:ascii="Arial" w:hAnsi="Arial" w:cs="Arial"/>
          <w:sz w:val="20"/>
        </w:rPr>
        <w:instrText>DOCVARIABLE "ProjectНомер договора" \* MERGEFORMAT</w:instrText>
      </w:r>
      <w:r w:rsidR="00DA0249" w:rsidRPr="00CF6EE2">
        <w:rPr>
          <w:rFonts w:ascii="Arial" w:hAnsi="Arial" w:cs="Arial"/>
          <w:sz w:val="20"/>
        </w:rPr>
        <w:fldChar w:fldCharType="separate"/>
      </w:r>
      <w:r w:rsidRPr="00CF6EE2">
        <w:rPr>
          <w:rStyle w:val="23"/>
          <w:rFonts w:ascii="Arial" w:hAnsi="Arial" w:cs="Arial"/>
          <w:sz w:val="20"/>
        </w:rPr>
        <w:t xml:space="preserve">Финансовый </w:t>
      </w:r>
      <w:proofErr w:type="spellStart"/>
      <w:r w:rsidRPr="00CF6EE2">
        <w:rPr>
          <w:rStyle w:val="23"/>
          <w:rFonts w:ascii="Arial" w:hAnsi="Arial" w:cs="Arial"/>
          <w:sz w:val="20"/>
        </w:rPr>
        <w:t>аудит</w:t>
      </w:r>
      <w:proofErr w:type="gramStart"/>
      <w:r w:rsidRPr="00CF6EE2">
        <w:rPr>
          <w:rStyle w:val="23"/>
          <w:rFonts w:ascii="Arial" w:hAnsi="Arial" w:cs="Arial"/>
          <w:sz w:val="20"/>
        </w:rPr>
        <w:t>.Н</w:t>
      </w:r>
      <w:proofErr w:type="gramEnd"/>
      <w:r w:rsidRPr="00CF6EE2">
        <w:rPr>
          <w:rStyle w:val="23"/>
          <w:rFonts w:ascii="Arial" w:hAnsi="Arial" w:cs="Arial"/>
          <w:sz w:val="20"/>
        </w:rPr>
        <w:t>омер</w:t>
      </w:r>
      <w:proofErr w:type="spellEnd"/>
      <w:r w:rsidRPr="00CF6EE2">
        <w:rPr>
          <w:rStyle w:val="23"/>
          <w:rFonts w:ascii="Arial" w:hAnsi="Arial" w:cs="Arial"/>
          <w:sz w:val="20"/>
        </w:rPr>
        <w:t xml:space="preserve"> договора</w:t>
      </w:r>
      <w:r w:rsidR="00DA0249" w:rsidRPr="00CF6EE2">
        <w:rPr>
          <w:rFonts w:ascii="Arial" w:hAnsi="Arial" w:cs="Arial"/>
          <w:sz w:val="20"/>
        </w:rPr>
        <w:fldChar w:fldCharType="end"/>
      </w:r>
      <w:r w:rsidRPr="00CF6EE2">
        <w:rPr>
          <w:rStyle w:val="23"/>
          <w:rFonts w:ascii="Arial" w:hAnsi="Arial" w:cs="Arial"/>
          <w:sz w:val="20"/>
        </w:rPr>
        <w:t xml:space="preserve"> от  </w:t>
      </w:r>
      <w:r w:rsidR="00DA0249" w:rsidRPr="00CF6EE2">
        <w:rPr>
          <w:rFonts w:ascii="Arial" w:hAnsi="Arial" w:cs="Arial"/>
          <w:sz w:val="20"/>
        </w:rPr>
        <w:fldChar w:fldCharType="begin" w:fldLock="1"/>
      </w:r>
      <w:r w:rsidR="009C434C" w:rsidRPr="00CF6EE2">
        <w:rPr>
          <w:rFonts w:ascii="Arial" w:hAnsi="Arial" w:cs="Arial"/>
          <w:sz w:val="20"/>
        </w:rPr>
        <w:instrText>DOCVARIABLE "ProjectДата договора" \* MERGEFORMAT</w:instrText>
      </w:r>
      <w:r w:rsidR="00DA0249" w:rsidRPr="00CF6EE2">
        <w:rPr>
          <w:rFonts w:ascii="Arial" w:hAnsi="Arial" w:cs="Arial"/>
          <w:sz w:val="20"/>
        </w:rPr>
        <w:fldChar w:fldCharType="separate"/>
      </w:r>
      <w:r w:rsidRPr="00CF6EE2">
        <w:rPr>
          <w:rStyle w:val="23"/>
          <w:rFonts w:ascii="Arial" w:hAnsi="Arial" w:cs="Arial"/>
          <w:sz w:val="20"/>
        </w:rPr>
        <w:t xml:space="preserve">Финансовый </w:t>
      </w:r>
      <w:proofErr w:type="spellStart"/>
      <w:r w:rsidRPr="00CF6EE2">
        <w:rPr>
          <w:rStyle w:val="23"/>
          <w:rFonts w:ascii="Arial" w:hAnsi="Arial" w:cs="Arial"/>
          <w:sz w:val="20"/>
        </w:rPr>
        <w:t>аудит.Дата</w:t>
      </w:r>
      <w:proofErr w:type="spellEnd"/>
      <w:r w:rsidRPr="00CF6EE2">
        <w:rPr>
          <w:rStyle w:val="23"/>
          <w:rFonts w:ascii="Arial" w:hAnsi="Arial" w:cs="Arial"/>
          <w:sz w:val="20"/>
        </w:rPr>
        <w:t xml:space="preserve"> договора</w:t>
      </w:r>
      <w:r w:rsidR="00DA0249" w:rsidRPr="00CF6EE2">
        <w:rPr>
          <w:rFonts w:ascii="Arial" w:hAnsi="Arial" w:cs="Arial"/>
          <w:sz w:val="20"/>
        </w:rPr>
        <w:fldChar w:fldCharType="end"/>
      </w:r>
      <w:r w:rsidRPr="00CF6EE2">
        <w:rPr>
          <w:rStyle w:val="23"/>
          <w:rFonts w:ascii="Arial" w:hAnsi="Arial" w:cs="Arial"/>
          <w:sz w:val="20"/>
        </w:rPr>
        <w:t xml:space="preserve">  нами будет проводиться аудит бухгалтерской (финансовой) отчетности Вашей организации -  </w:t>
      </w:r>
      <w:r w:rsidR="00DA0249" w:rsidRPr="00CF6EE2">
        <w:rPr>
          <w:rFonts w:ascii="Arial" w:hAnsi="Arial" w:cs="Arial"/>
          <w:sz w:val="20"/>
        </w:rPr>
        <w:fldChar w:fldCharType="begin" w:fldLock="1"/>
      </w:r>
      <w:r w:rsidR="009C434C" w:rsidRPr="00CF6EE2">
        <w:rPr>
          <w:rFonts w:ascii="Arial" w:hAnsi="Arial" w:cs="Arial"/>
          <w:sz w:val="20"/>
        </w:rPr>
        <w:instrText>DOCVARIABLE CustomerShortName \* MERGEFORMAT</w:instrText>
      </w:r>
      <w:r w:rsidR="00DA0249" w:rsidRPr="00CF6EE2">
        <w:rPr>
          <w:rFonts w:ascii="Arial" w:hAnsi="Arial" w:cs="Arial"/>
          <w:sz w:val="20"/>
        </w:rPr>
        <w:fldChar w:fldCharType="separate"/>
      </w:r>
      <w:proofErr w:type="spellStart"/>
      <w:r w:rsidRPr="00CF6EE2">
        <w:rPr>
          <w:rStyle w:val="23"/>
          <w:rFonts w:ascii="Arial" w:hAnsi="Arial" w:cs="Arial"/>
          <w:sz w:val="20"/>
        </w:rPr>
        <w:t>Контрагент.Сокращенное</w:t>
      </w:r>
      <w:proofErr w:type="spellEnd"/>
      <w:r w:rsidRPr="00CF6EE2">
        <w:rPr>
          <w:rStyle w:val="23"/>
          <w:rFonts w:ascii="Arial" w:hAnsi="Arial" w:cs="Arial"/>
          <w:sz w:val="20"/>
        </w:rPr>
        <w:t xml:space="preserve"> наименование</w:t>
      </w:r>
      <w:r w:rsidR="00DA0249" w:rsidRPr="00CF6EE2">
        <w:rPr>
          <w:rFonts w:ascii="Arial" w:hAnsi="Arial" w:cs="Arial"/>
          <w:sz w:val="20"/>
        </w:rPr>
        <w:fldChar w:fldCharType="end"/>
      </w:r>
      <w:r w:rsidRPr="00CF6EE2">
        <w:rPr>
          <w:rStyle w:val="23"/>
          <w:rFonts w:ascii="Arial" w:hAnsi="Arial" w:cs="Arial"/>
          <w:sz w:val="20"/>
        </w:rPr>
        <w:t xml:space="preserve"> (далее - Организация) за   </w:t>
      </w:r>
      <w:r w:rsidR="00DA0249" w:rsidRPr="00CF6EE2">
        <w:rPr>
          <w:rFonts w:ascii="Arial" w:hAnsi="Arial" w:cs="Arial"/>
          <w:sz w:val="20"/>
        </w:rPr>
        <w:fldChar w:fldCharType="begin" w:fldLock="1"/>
      </w:r>
      <w:r w:rsidR="009C434C" w:rsidRPr="00CF6EE2">
        <w:rPr>
          <w:rFonts w:ascii="Arial" w:hAnsi="Arial" w:cs="Arial"/>
          <w:sz w:val="20"/>
        </w:rPr>
        <w:instrText>DOCVARIABLE AuditProjectPeriodYear \* MERGEFORMAT</w:instrText>
      </w:r>
      <w:r w:rsidR="00DA0249" w:rsidRPr="00CF6EE2">
        <w:rPr>
          <w:rFonts w:ascii="Arial" w:hAnsi="Arial" w:cs="Arial"/>
          <w:sz w:val="20"/>
        </w:rPr>
        <w:fldChar w:fldCharType="separate"/>
      </w:r>
      <w:r w:rsidRPr="00CF6EE2">
        <w:rPr>
          <w:rStyle w:val="23"/>
          <w:rFonts w:ascii="Arial" w:hAnsi="Arial" w:cs="Arial"/>
          <w:sz w:val="20"/>
        </w:rPr>
        <w:t xml:space="preserve">Финансовый </w:t>
      </w:r>
      <w:proofErr w:type="spellStart"/>
      <w:r w:rsidRPr="00CF6EE2">
        <w:rPr>
          <w:rStyle w:val="23"/>
          <w:rFonts w:ascii="Arial" w:hAnsi="Arial" w:cs="Arial"/>
          <w:sz w:val="20"/>
        </w:rPr>
        <w:t>аудит.Проверяемый</w:t>
      </w:r>
      <w:proofErr w:type="spellEnd"/>
      <w:r w:rsidRPr="00CF6EE2">
        <w:rPr>
          <w:rStyle w:val="23"/>
          <w:rFonts w:ascii="Arial" w:hAnsi="Arial" w:cs="Arial"/>
          <w:sz w:val="20"/>
        </w:rPr>
        <w:t xml:space="preserve"> год</w:t>
      </w:r>
      <w:r w:rsidR="00DA0249" w:rsidRPr="00CF6EE2">
        <w:rPr>
          <w:rFonts w:ascii="Arial" w:hAnsi="Arial" w:cs="Arial"/>
          <w:sz w:val="20"/>
        </w:rPr>
        <w:fldChar w:fldCharType="end"/>
      </w:r>
      <w:r w:rsidRPr="00CF6EE2">
        <w:rPr>
          <w:rStyle w:val="23"/>
          <w:rFonts w:ascii="Arial" w:hAnsi="Arial" w:cs="Arial"/>
          <w:sz w:val="20"/>
        </w:rPr>
        <w:t xml:space="preserve"> </w:t>
      </w:r>
      <w:proofErr w:type="spellStart"/>
      <w:r w:rsidRPr="00CF6EE2">
        <w:rPr>
          <w:rStyle w:val="23"/>
          <w:rFonts w:ascii="Arial" w:hAnsi="Arial" w:cs="Arial"/>
          <w:sz w:val="20"/>
        </w:rPr>
        <w:t>год</w:t>
      </w:r>
      <w:proofErr w:type="spellEnd"/>
      <w:r w:rsidRPr="00CF6EE2">
        <w:rPr>
          <w:rStyle w:val="23"/>
          <w:rFonts w:ascii="Arial" w:hAnsi="Arial" w:cs="Arial"/>
          <w:sz w:val="20"/>
        </w:rPr>
        <w:t xml:space="preserve">. </w:t>
      </w:r>
    </w:p>
    <w:p w:rsidR="009C434C" w:rsidRPr="00CF6EE2" w:rsidRDefault="009C434C">
      <w:pPr>
        <w:pStyle w:val="2"/>
        <w:jc w:val="both"/>
        <w:rPr>
          <w:rStyle w:val="23"/>
          <w:rFonts w:ascii="Arial" w:hAnsi="Arial" w:cs="Arial"/>
          <w:sz w:val="20"/>
        </w:rPr>
      </w:pPr>
    </w:p>
    <w:p w:rsidR="00B24B1D" w:rsidRPr="00CF6EE2" w:rsidRDefault="00B24B1D" w:rsidP="00B24B1D">
      <w:pPr>
        <w:spacing w:after="120"/>
        <w:jc w:val="both"/>
        <w:rPr>
          <w:rFonts w:ascii="Arial" w:hAnsi="Arial" w:cs="Arial"/>
          <w:sz w:val="20"/>
        </w:rPr>
      </w:pPr>
      <w:r w:rsidRPr="00CF6EE2">
        <w:rPr>
          <w:rFonts w:ascii="Arial" w:hAnsi="Arial" w:cs="Arial"/>
          <w:sz w:val="20"/>
        </w:rPr>
        <w:t xml:space="preserve">В соответствии с Международными стандартами аудита нам необходимо установить порядок информационного взаимодействия с руководством Вашей организации, с лицами, отвечающими за корпоративное управление, в Организации, удостовериться в полноте и правильности учета операций со связанными сторонами и конечными бенефициарами и раскрытии, при необходимости, соответствующей информации в бухгалтерской (финансовой) отчетности. </w:t>
      </w:r>
    </w:p>
    <w:p w:rsidR="00EE4A97" w:rsidRPr="00CF6EE2" w:rsidRDefault="00EE4A97" w:rsidP="00B24B1D">
      <w:pPr>
        <w:spacing w:after="120"/>
        <w:jc w:val="both"/>
        <w:rPr>
          <w:rFonts w:ascii="Arial" w:hAnsi="Arial" w:cs="Arial"/>
          <w:sz w:val="20"/>
        </w:rPr>
      </w:pPr>
      <w:r w:rsidRPr="00CF6EE2">
        <w:rPr>
          <w:rFonts w:ascii="Arial" w:hAnsi="Arial" w:cs="Arial"/>
          <w:sz w:val="20"/>
        </w:rPr>
        <w:t>П</w:t>
      </w:r>
      <w:r w:rsidR="00B24B1D" w:rsidRPr="00CF6EE2">
        <w:rPr>
          <w:rFonts w:ascii="Arial" w:hAnsi="Arial" w:cs="Arial"/>
          <w:sz w:val="20"/>
        </w:rPr>
        <w:t xml:space="preserve">росим Вас оформить и подписать </w:t>
      </w:r>
      <w:r w:rsidRPr="00CF6EE2">
        <w:rPr>
          <w:rFonts w:ascii="Arial" w:hAnsi="Arial" w:cs="Arial"/>
          <w:sz w:val="20"/>
        </w:rPr>
        <w:t>п</w:t>
      </w:r>
      <w:r w:rsidR="00B24B1D" w:rsidRPr="00CF6EE2">
        <w:rPr>
          <w:rFonts w:ascii="Arial" w:hAnsi="Arial" w:cs="Arial"/>
          <w:sz w:val="20"/>
        </w:rPr>
        <w:t>исьмо в отношении</w:t>
      </w:r>
      <w:r w:rsidRPr="00CF6EE2">
        <w:rPr>
          <w:rFonts w:ascii="Arial" w:hAnsi="Arial" w:cs="Arial"/>
          <w:sz w:val="20"/>
        </w:rPr>
        <w:t xml:space="preserve"> </w:t>
      </w:r>
    </w:p>
    <w:p w:rsidR="00EE4A97" w:rsidRPr="00CF6EE2" w:rsidRDefault="00EE4A97" w:rsidP="00EE4A97">
      <w:pPr>
        <w:pStyle w:val="a4"/>
        <w:numPr>
          <w:ilvl w:val="0"/>
          <w:numId w:val="22"/>
        </w:numPr>
        <w:spacing w:after="120"/>
        <w:rPr>
          <w:rFonts w:ascii="Arial" w:hAnsi="Arial" w:cs="Arial"/>
          <w:sz w:val="20"/>
        </w:rPr>
      </w:pPr>
      <w:r w:rsidRPr="00CF6EE2">
        <w:rPr>
          <w:rFonts w:ascii="Arial" w:hAnsi="Arial" w:cs="Arial"/>
          <w:sz w:val="20"/>
        </w:rPr>
        <w:t xml:space="preserve">сотрудников организации, уполномоченных на общение с аудиторами; </w:t>
      </w:r>
      <w:r w:rsidR="00B24B1D" w:rsidRPr="00CF6EE2">
        <w:rPr>
          <w:rFonts w:ascii="Arial" w:hAnsi="Arial" w:cs="Arial"/>
          <w:sz w:val="20"/>
        </w:rPr>
        <w:t xml:space="preserve"> </w:t>
      </w:r>
    </w:p>
    <w:p w:rsidR="00EE4A97" w:rsidRPr="00CF6EE2" w:rsidRDefault="00B24B1D" w:rsidP="00EE4A97">
      <w:pPr>
        <w:pStyle w:val="a4"/>
        <w:numPr>
          <w:ilvl w:val="0"/>
          <w:numId w:val="22"/>
        </w:numPr>
        <w:spacing w:after="120"/>
        <w:rPr>
          <w:rFonts w:ascii="Arial" w:hAnsi="Arial" w:cs="Arial"/>
          <w:sz w:val="20"/>
        </w:rPr>
      </w:pPr>
      <w:r w:rsidRPr="00CF6EE2">
        <w:rPr>
          <w:rFonts w:ascii="Arial" w:hAnsi="Arial" w:cs="Arial"/>
          <w:sz w:val="20"/>
        </w:rPr>
        <w:t>лиц, отвечающих за корпоративное управление</w:t>
      </w:r>
      <w:r w:rsidR="00EE4A97" w:rsidRPr="00CF6EE2">
        <w:rPr>
          <w:rFonts w:ascii="Arial" w:hAnsi="Arial" w:cs="Arial"/>
          <w:sz w:val="20"/>
        </w:rPr>
        <w:t>;</w:t>
      </w:r>
      <w:r w:rsidRPr="00CF6EE2">
        <w:rPr>
          <w:rFonts w:ascii="Arial" w:hAnsi="Arial" w:cs="Arial"/>
          <w:sz w:val="20"/>
        </w:rPr>
        <w:t xml:space="preserve"> </w:t>
      </w:r>
    </w:p>
    <w:p w:rsidR="00EE4A97" w:rsidRPr="00CF6EE2" w:rsidRDefault="00B24B1D" w:rsidP="00EE4A97">
      <w:pPr>
        <w:pStyle w:val="a4"/>
        <w:numPr>
          <w:ilvl w:val="0"/>
          <w:numId w:val="22"/>
        </w:numPr>
        <w:spacing w:after="120"/>
        <w:rPr>
          <w:rFonts w:ascii="Arial" w:hAnsi="Arial" w:cs="Arial"/>
          <w:sz w:val="20"/>
        </w:rPr>
      </w:pPr>
      <w:r w:rsidRPr="00CF6EE2">
        <w:rPr>
          <w:rFonts w:ascii="Arial" w:hAnsi="Arial" w:cs="Arial"/>
          <w:sz w:val="20"/>
        </w:rPr>
        <w:t>связанных сторон</w:t>
      </w:r>
      <w:r w:rsidR="00EE4A97" w:rsidRPr="00CF6EE2">
        <w:rPr>
          <w:rFonts w:ascii="Arial" w:hAnsi="Arial" w:cs="Arial"/>
          <w:sz w:val="20"/>
        </w:rPr>
        <w:t>;</w:t>
      </w:r>
      <w:r w:rsidRPr="00CF6EE2">
        <w:rPr>
          <w:rFonts w:ascii="Arial" w:hAnsi="Arial" w:cs="Arial"/>
          <w:sz w:val="20"/>
        </w:rPr>
        <w:t xml:space="preserve"> </w:t>
      </w:r>
    </w:p>
    <w:p w:rsidR="00EE4A97" w:rsidRPr="00CF6EE2" w:rsidRDefault="00B24B1D" w:rsidP="00EE4A97">
      <w:pPr>
        <w:pStyle w:val="a4"/>
        <w:numPr>
          <w:ilvl w:val="0"/>
          <w:numId w:val="22"/>
        </w:numPr>
        <w:spacing w:after="120"/>
        <w:rPr>
          <w:rFonts w:ascii="Arial" w:hAnsi="Arial" w:cs="Arial"/>
          <w:sz w:val="20"/>
        </w:rPr>
      </w:pPr>
      <w:proofErr w:type="spellStart"/>
      <w:r w:rsidRPr="00CF6EE2">
        <w:rPr>
          <w:rFonts w:ascii="Arial" w:hAnsi="Arial" w:cs="Arial"/>
          <w:sz w:val="20"/>
        </w:rPr>
        <w:t>бенефициар</w:t>
      </w:r>
      <w:r w:rsidR="00EE4A97" w:rsidRPr="00CF6EE2">
        <w:rPr>
          <w:rFonts w:ascii="Arial" w:hAnsi="Arial" w:cs="Arial"/>
          <w:sz w:val="20"/>
        </w:rPr>
        <w:t>ных</w:t>
      </w:r>
      <w:proofErr w:type="spellEnd"/>
      <w:r w:rsidR="00EE4A97" w:rsidRPr="00CF6EE2">
        <w:rPr>
          <w:rFonts w:ascii="Arial" w:hAnsi="Arial" w:cs="Arial"/>
          <w:sz w:val="20"/>
        </w:rPr>
        <w:t xml:space="preserve"> владельцев;</w:t>
      </w:r>
      <w:r w:rsidRPr="00CF6EE2">
        <w:rPr>
          <w:rFonts w:ascii="Arial" w:hAnsi="Arial" w:cs="Arial"/>
          <w:sz w:val="20"/>
        </w:rPr>
        <w:t xml:space="preserve"> </w:t>
      </w:r>
    </w:p>
    <w:p w:rsidR="00B24B1D" w:rsidRPr="00CF6EE2" w:rsidRDefault="00B24B1D" w:rsidP="00B24B1D">
      <w:pPr>
        <w:spacing w:after="120"/>
        <w:jc w:val="both"/>
        <w:rPr>
          <w:rFonts w:ascii="Arial" w:hAnsi="Arial" w:cs="Arial"/>
          <w:sz w:val="20"/>
        </w:rPr>
      </w:pPr>
      <w:r w:rsidRPr="00CF6EE2">
        <w:rPr>
          <w:rFonts w:ascii="Arial" w:hAnsi="Arial" w:cs="Arial"/>
          <w:sz w:val="20"/>
        </w:rPr>
        <w:t>и представить его в наш адрес</w:t>
      </w:r>
      <w:r w:rsidR="008D3FA5" w:rsidRPr="00CF6EE2">
        <w:rPr>
          <w:rFonts w:ascii="Arial" w:hAnsi="Arial" w:cs="Arial"/>
          <w:sz w:val="20"/>
        </w:rPr>
        <w:t xml:space="preserve"> руководителю задания</w:t>
      </w:r>
      <w:r w:rsidRPr="00CF6EE2">
        <w:rPr>
          <w:rFonts w:ascii="Arial" w:hAnsi="Arial" w:cs="Arial"/>
          <w:sz w:val="20"/>
        </w:rPr>
        <w:t xml:space="preserve"> (пример Письма прилагается).</w:t>
      </w:r>
    </w:p>
    <w:p w:rsidR="00B24B1D" w:rsidRDefault="00B24B1D" w:rsidP="00B24B1D">
      <w:pPr>
        <w:spacing w:after="120"/>
        <w:jc w:val="both"/>
        <w:rPr>
          <w:rFonts w:ascii="Arial" w:hAnsi="Arial" w:cs="Arial"/>
          <w:sz w:val="20"/>
        </w:rPr>
      </w:pPr>
      <w:r w:rsidRPr="00CF6EE2">
        <w:rPr>
          <w:rFonts w:ascii="Arial" w:hAnsi="Arial" w:cs="Arial"/>
          <w:sz w:val="20"/>
        </w:rPr>
        <w:t xml:space="preserve">В прилагаемом Письме </w:t>
      </w:r>
      <w:r w:rsidRPr="00CF6EE2">
        <w:rPr>
          <w:rFonts w:ascii="Arial" w:hAnsi="Arial" w:cs="Arial"/>
          <w:iCs/>
          <w:sz w:val="20"/>
        </w:rPr>
        <w:t xml:space="preserve"> </w:t>
      </w:r>
      <w:r w:rsidRPr="00CF6EE2">
        <w:rPr>
          <w:rFonts w:ascii="Arial" w:hAnsi="Arial" w:cs="Arial"/>
          <w:sz w:val="20"/>
        </w:rPr>
        <w:t>термины использованы в следующем значении:</w:t>
      </w:r>
    </w:p>
    <w:p w:rsidR="00CF6EE2" w:rsidRPr="00CF6EE2" w:rsidRDefault="00CF6EE2" w:rsidP="00B24B1D">
      <w:pPr>
        <w:spacing w:after="120"/>
        <w:jc w:val="both"/>
        <w:rPr>
          <w:rFonts w:ascii="Arial" w:hAnsi="Arial" w:cs="Arial"/>
          <w:sz w:val="20"/>
        </w:rPr>
      </w:pPr>
    </w:p>
    <w:p w:rsidR="00B24B1D" w:rsidRPr="00CF6EE2" w:rsidRDefault="00B24B1D" w:rsidP="00B24B1D">
      <w:pPr>
        <w:keepNext/>
        <w:spacing w:after="120"/>
        <w:jc w:val="both"/>
        <w:outlineLvl w:val="3"/>
        <w:rPr>
          <w:rFonts w:ascii="Arial" w:hAnsi="Arial" w:cs="Arial"/>
          <w:b/>
          <w:sz w:val="20"/>
        </w:rPr>
      </w:pPr>
      <w:r w:rsidRPr="00CF6EE2">
        <w:rPr>
          <w:rFonts w:ascii="Arial" w:hAnsi="Arial" w:cs="Arial"/>
          <w:b/>
          <w:sz w:val="20"/>
        </w:rPr>
        <w:t>Лица, отвечающие за корпоративное управление</w:t>
      </w:r>
    </w:p>
    <w:p w:rsidR="00B24B1D" w:rsidRPr="00CF6EE2" w:rsidRDefault="00B24B1D" w:rsidP="00B24B1D">
      <w:pPr>
        <w:spacing w:after="120"/>
        <w:jc w:val="both"/>
        <w:rPr>
          <w:rFonts w:ascii="Arial" w:hAnsi="Arial" w:cs="Arial"/>
          <w:sz w:val="20"/>
        </w:rPr>
      </w:pPr>
      <w:r w:rsidRPr="00CF6EE2">
        <w:rPr>
          <w:rFonts w:ascii="Arial" w:hAnsi="Arial" w:cs="Arial"/>
          <w:sz w:val="20"/>
        </w:rPr>
        <w:t xml:space="preserve">Лицо (лица) или организация (организации), которые несут ответственность за надзор за стратегическим направлением деятельности организации и имеют обязанности, связанные с обеспечением подотчетности организации. К таким обязанностям относится надзор за составлением финансовой отчетности. </w:t>
      </w:r>
      <w:r w:rsidR="00EE4A97" w:rsidRPr="00CF6EE2">
        <w:rPr>
          <w:rFonts w:ascii="Arial" w:hAnsi="Arial" w:cs="Arial"/>
          <w:sz w:val="20"/>
        </w:rPr>
        <w:t xml:space="preserve"> </w:t>
      </w:r>
    </w:p>
    <w:p w:rsidR="00EE4A97" w:rsidRPr="00CF6EE2" w:rsidRDefault="00EE4A97" w:rsidP="00EE4A97">
      <w:pPr>
        <w:jc w:val="both"/>
        <w:rPr>
          <w:rFonts w:ascii="Arial" w:hAnsi="Arial" w:cs="Arial"/>
          <w:sz w:val="20"/>
        </w:rPr>
      </w:pPr>
      <w:r w:rsidRPr="00CF6EE2">
        <w:rPr>
          <w:rFonts w:ascii="Arial" w:hAnsi="Arial" w:cs="Arial"/>
          <w:sz w:val="20"/>
        </w:rPr>
        <w:t>Например, лицом, отвечающим за корпоративное управление, может быть:</w:t>
      </w:r>
    </w:p>
    <w:p w:rsidR="00EE4A97" w:rsidRPr="00CF6EE2" w:rsidRDefault="00EE4A97" w:rsidP="00EE4A97">
      <w:pPr>
        <w:ind w:firstLine="709"/>
        <w:jc w:val="both"/>
        <w:rPr>
          <w:rFonts w:ascii="Arial" w:hAnsi="Arial" w:cs="Arial"/>
          <w:sz w:val="20"/>
        </w:rPr>
      </w:pPr>
      <w:r w:rsidRPr="00CF6EE2">
        <w:rPr>
          <w:rFonts w:ascii="Arial" w:hAnsi="Arial" w:cs="Arial"/>
          <w:sz w:val="20"/>
        </w:rPr>
        <w:t>1) в акционерном обществе – Совет директоров (наблюдательный совет) общества  (</w:t>
      </w:r>
      <w:r w:rsidR="00AB6029" w:rsidRPr="00CF6EE2">
        <w:rPr>
          <w:rFonts w:ascii="Arial" w:hAnsi="Arial" w:cs="Arial"/>
          <w:sz w:val="20"/>
        </w:rPr>
        <w:t xml:space="preserve">их функции - </w:t>
      </w:r>
      <w:r w:rsidRPr="00CF6EE2">
        <w:rPr>
          <w:rFonts w:ascii="Arial" w:hAnsi="Arial" w:cs="Arial"/>
          <w:sz w:val="20"/>
        </w:rPr>
        <w:t>определение приоритетных направлений деятельности общества, утверждение годового отчета, годовой бухгалтерской (финансовой) отчетности общества);</w:t>
      </w:r>
    </w:p>
    <w:p w:rsidR="00EE4A97" w:rsidRPr="00CF6EE2" w:rsidRDefault="00EE4A97" w:rsidP="00EE4A97">
      <w:pPr>
        <w:ind w:firstLine="709"/>
        <w:jc w:val="both"/>
        <w:rPr>
          <w:rFonts w:ascii="Arial" w:hAnsi="Arial" w:cs="Arial"/>
          <w:sz w:val="20"/>
        </w:rPr>
      </w:pPr>
      <w:r w:rsidRPr="00CF6EE2">
        <w:rPr>
          <w:rFonts w:ascii="Arial" w:hAnsi="Arial" w:cs="Arial"/>
          <w:sz w:val="20"/>
        </w:rPr>
        <w:t>2) в обществе с ограниченной ответственностью – Совет директоров</w:t>
      </w:r>
      <w:r w:rsidR="00AB6029" w:rsidRPr="00CF6EE2">
        <w:rPr>
          <w:rFonts w:ascii="Arial" w:hAnsi="Arial" w:cs="Arial"/>
          <w:sz w:val="20"/>
        </w:rPr>
        <w:t xml:space="preserve"> (наблюдательный совет) общества, при его отсутствии – участники Общества</w:t>
      </w:r>
      <w:r w:rsidRPr="00CF6EE2">
        <w:rPr>
          <w:rFonts w:ascii="Arial" w:hAnsi="Arial" w:cs="Arial"/>
          <w:sz w:val="20"/>
        </w:rPr>
        <w:t xml:space="preserve"> (</w:t>
      </w:r>
      <w:r w:rsidR="00AB6029" w:rsidRPr="00CF6EE2">
        <w:rPr>
          <w:rFonts w:ascii="Arial" w:hAnsi="Arial" w:cs="Arial"/>
          <w:sz w:val="20"/>
        </w:rPr>
        <w:t xml:space="preserve">функции </w:t>
      </w:r>
      <w:proofErr w:type="gramStart"/>
      <w:r w:rsidR="00AB6029" w:rsidRPr="00CF6EE2">
        <w:rPr>
          <w:rFonts w:ascii="Arial" w:hAnsi="Arial" w:cs="Arial"/>
          <w:sz w:val="20"/>
        </w:rPr>
        <w:t>-</w:t>
      </w:r>
      <w:r w:rsidRPr="00CF6EE2">
        <w:rPr>
          <w:rFonts w:ascii="Arial" w:hAnsi="Arial" w:cs="Arial"/>
          <w:sz w:val="20"/>
        </w:rPr>
        <w:t>о</w:t>
      </w:r>
      <w:proofErr w:type="gramEnd"/>
      <w:r w:rsidRPr="00CF6EE2">
        <w:rPr>
          <w:rFonts w:ascii="Arial" w:hAnsi="Arial" w:cs="Arial"/>
          <w:sz w:val="20"/>
        </w:rPr>
        <w:t>пределение основных направлений деятельности общества, утверждение или принятие документов, регулирующих организацию деятельности общества (внутренних документов общества));</w:t>
      </w:r>
    </w:p>
    <w:p w:rsidR="00EE4A97" w:rsidRPr="00CF6EE2" w:rsidRDefault="00EE4A97" w:rsidP="00EE4A97">
      <w:pPr>
        <w:ind w:firstLine="709"/>
        <w:jc w:val="both"/>
        <w:rPr>
          <w:rFonts w:ascii="Arial" w:hAnsi="Arial" w:cs="Arial"/>
          <w:sz w:val="20"/>
        </w:rPr>
      </w:pPr>
      <w:r w:rsidRPr="00CF6EE2">
        <w:rPr>
          <w:rFonts w:ascii="Arial" w:hAnsi="Arial" w:cs="Arial"/>
          <w:sz w:val="20"/>
        </w:rPr>
        <w:t>3) в унитарном предприятии – собственник имущества унитарного предприятия (</w:t>
      </w:r>
      <w:r w:rsidR="00AB6029" w:rsidRPr="00CF6EE2">
        <w:rPr>
          <w:rFonts w:ascii="Arial" w:hAnsi="Arial" w:cs="Arial"/>
          <w:sz w:val="20"/>
        </w:rPr>
        <w:t xml:space="preserve">функции - </w:t>
      </w:r>
      <w:r w:rsidRPr="00CF6EE2">
        <w:rPr>
          <w:rFonts w:ascii="Arial" w:hAnsi="Arial" w:cs="Arial"/>
          <w:sz w:val="20"/>
        </w:rPr>
        <w:t>определение цели, предмета, видов деятельности унитарного предприятия, утверждение бухгалтерской (финансовой) отчетности и отчетов унитарного предприятия);</w:t>
      </w:r>
    </w:p>
    <w:p w:rsidR="00EE4A97" w:rsidRPr="00CF6EE2" w:rsidRDefault="00EE4A97" w:rsidP="00EE4A97">
      <w:pPr>
        <w:ind w:firstLine="709"/>
        <w:jc w:val="both"/>
        <w:rPr>
          <w:rFonts w:ascii="Arial" w:hAnsi="Arial" w:cs="Arial"/>
          <w:sz w:val="20"/>
        </w:rPr>
      </w:pPr>
      <w:r w:rsidRPr="00CF6EE2">
        <w:rPr>
          <w:rFonts w:ascii="Arial" w:hAnsi="Arial" w:cs="Arial"/>
          <w:sz w:val="20"/>
        </w:rPr>
        <w:t>4) в фонде – высший коллегиальный орган фонда (</w:t>
      </w:r>
      <w:r w:rsidR="00AB6029" w:rsidRPr="00CF6EE2">
        <w:rPr>
          <w:rFonts w:ascii="Arial" w:hAnsi="Arial" w:cs="Arial"/>
          <w:sz w:val="20"/>
        </w:rPr>
        <w:t xml:space="preserve">функции - </w:t>
      </w:r>
      <w:r w:rsidRPr="00CF6EE2">
        <w:rPr>
          <w:rFonts w:ascii="Arial" w:hAnsi="Arial" w:cs="Arial"/>
          <w:sz w:val="20"/>
        </w:rPr>
        <w:t>определение приоритетных направлений деятельности фонда, утверждение годовых отчетов и годовой бухгалтерской (финансовой) отчетности фонда);</w:t>
      </w:r>
    </w:p>
    <w:p w:rsidR="00EE4A97" w:rsidRPr="00CF6EE2" w:rsidRDefault="00EE4A97" w:rsidP="00EE4A97">
      <w:pPr>
        <w:ind w:firstLine="709"/>
        <w:jc w:val="both"/>
        <w:rPr>
          <w:rFonts w:ascii="Arial" w:hAnsi="Arial" w:cs="Arial"/>
          <w:sz w:val="20"/>
        </w:rPr>
      </w:pPr>
      <w:r w:rsidRPr="00CF6EE2">
        <w:rPr>
          <w:rFonts w:ascii="Arial" w:hAnsi="Arial" w:cs="Arial"/>
          <w:sz w:val="20"/>
        </w:rPr>
        <w:lastRenderedPageBreak/>
        <w:t>5) в автономной некоммерческой организации – коллегиальный высший орган управления организации (</w:t>
      </w:r>
      <w:r w:rsidR="00AB6029" w:rsidRPr="00CF6EE2">
        <w:rPr>
          <w:rFonts w:ascii="Arial" w:hAnsi="Arial" w:cs="Arial"/>
          <w:sz w:val="20"/>
        </w:rPr>
        <w:t xml:space="preserve">функции - </w:t>
      </w:r>
      <w:r w:rsidRPr="00CF6EE2">
        <w:rPr>
          <w:rFonts w:ascii="Arial" w:hAnsi="Arial" w:cs="Arial"/>
          <w:sz w:val="20"/>
        </w:rPr>
        <w:t>определение приоритетных направлений деятельности организации, утверждение годового отчета и бухгалтерской (финансовой) отчетности организации);</w:t>
      </w:r>
    </w:p>
    <w:p w:rsidR="00EE4A97" w:rsidRPr="00CF6EE2" w:rsidRDefault="00EE4A97" w:rsidP="00B24B1D">
      <w:pPr>
        <w:spacing w:after="120"/>
        <w:jc w:val="both"/>
        <w:rPr>
          <w:rFonts w:ascii="Arial" w:hAnsi="Arial" w:cs="Arial"/>
          <w:sz w:val="20"/>
        </w:rPr>
      </w:pPr>
    </w:p>
    <w:p w:rsidR="00B24B1D" w:rsidRPr="00CF6EE2" w:rsidRDefault="00AC7C68" w:rsidP="00B24B1D">
      <w:pPr>
        <w:keepNext/>
        <w:spacing w:after="120"/>
        <w:jc w:val="both"/>
        <w:outlineLvl w:val="3"/>
        <w:rPr>
          <w:rFonts w:ascii="Arial" w:hAnsi="Arial" w:cs="Arial"/>
          <w:b/>
          <w:sz w:val="20"/>
        </w:rPr>
      </w:pPr>
      <w:proofErr w:type="spellStart"/>
      <w:r w:rsidRPr="00CF6EE2">
        <w:rPr>
          <w:rFonts w:ascii="Arial" w:hAnsi="Arial" w:cs="Arial"/>
          <w:b/>
          <w:sz w:val="20"/>
        </w:rPr>
        <w:t>Бенефициарный</w:t>
      </w:r>
      <w:proofErr w:type="spellEnd"/>
      <w:r w:rsidRPr="00CF6EE2">
        <w:rPr>
          <w:rFonts w:ascii="Arial" w:hAnsi="Arial" w:cs="Arial"/>
          <w:b/>
          <w:sz w:val="20"/>
        </w:rPr>
        <w:t xml:space="preserve"> владелец</w:t>
      </w:r>
    </w:p>
    <w:p w:rsidR="00B24B1D" w:rsidRPr="00CF6EE2" w:rsidRDefault="00B24B1D" w:rsidP="00AC7C68">
      <w:pPr>
        <w:autoSpaceDE w:val="0"/>
        <w:autoSpaceDN w:val="0"/>
        <w:adjustRightInd w:val="0"/>
        <w:spacing w:after="120"/>
        <w:jc w:val="both"/>
        <w:rPr>
          <w:rFonts w:ascii="Arial" w:eastAsia="Calibri" w:hAnsi="Arial" w:cs="Arial"/>
          <w:sz w:val="20"/>
          <w:lang w:eastAsia="en-US"/>
        </w:rPr>
      </w:pPr>
      <w:proofErr w:type="spellStart"/>
      <w:r w:rsidRPr="00CF6EE2">
        <w:rPr>
          <w:rFonts w:ascii="Arial" w:eastAsia="Calibri" w:hAnsi="Arial" w:cs="Arial"/>
          <w:sz w:val="20"/>
          <w:lang w:eastAsia="en-US"/>
        </w:rPr>
        <w:t>Бенефициарный</w:t>
      </w:r>
      <w:proofErr w:type="spellEnd"/>
      <w:r w:rsidRPr="00CF6EE2">
        <w:rPr>
          <w:rFonts w:ascii="Arial" w:eastAsia="Calibri" w:hAnsi="Arial" w:cs="Arial"/>
          <w:sz w:val="20"/>
          <w:lang w:eastAsia="en-US"/>
        </w:rPr>
        <w:t xml:space="preserve"> владелец - физическое лицо, </w:t>
      </w:r>
      <w:proofErr w:type="gramStart"/>
      <w:r w:rsidRPr="00CF6EE2">
        <w:rPr>
          <w:rFonts w:ascii="Arial" w:eastAsia="Calibri" w:hAnsi="Arial" w:cs="Arial"/>
          <w:sz w:val="20"/>
          <w:lang w:eastAsia="en-US"/>
        </w:rPr>
        <w:t>которое</w:t>
      </w:r>
      <w:proofErr w:type="gramEnd"/>
      <w:r w:rsidRPr="00CF6EE2">
        <w:rPr>
          <w:rFonts w:ascii="Arial" w:eastAsia="Calibri" w:hAnsi="Arial" w:cs="Arial"/>
          <w:sz w:val="20"/>
          <w:lang w:eastAsia="en-US"/>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B24B1D" w:rsidRPr="00CF6EE2" w:rsidRDefault="00B24B1D" w:rsidP="00B24B1D">
      <w:pPr>
        <w:spacing w:after="120"/>
        <w:jc w:val="both"/>
        <w:rPr>
          <w:rFonts w:ascii="Arial" w:hAnsi="Arial" w:cs="Arial"/>
          <w:sz w:val="20"/>
        </w:rPr>
      </w:pPr>
      <w:r w:rsidRPr="00CF6EE2">
        <w:rPr>
          <w:rFonts w:ascii="Arial" w:hAnsi="Arial" w:cs="Arial"/>
          <w:sz w:val="20"/>
        </w:rPr>
        <w:t xml:space="preserve">В соответствии со ст. 6.1. </w:t>
      </w:r>
      <w:proofErr w:type="gramStart"/>
      <w:r w:rsidRPr="00CF6EE2">
        <w:rPr>
          <w:rFonts w:ascii="Arial" w:hAnsi="Arial" w:cs="Arial"/>
          <w:sz w:val="20"/>
        </w:rPr>
        <w:t xml:space="preserve">«Обязанности юридического лица по раскрытию информации о своих </w:t>
      </w:r>
      <w:proofErr w:type="spellStart"/>
      <w:r w:rsidRPr="00CF6EE2">
        <w:rPr>
          <w:rFonts w:ascii="Arial" w:hAnsi="Arial" w:cs="Arial"/>
          <w:sz w:val="20"/>
        </w:rPr>
        <w:t>бенефициарных</w:t>
      </w:r>
      <w:proofErr w:type="spellEnd"/>
      <w:r w:rsidRPr="00CF6EE2">
        <w:rPr>
          <w:rFonts w:ascii="Arial" w:hAnsi="Arial" w:cs="Arial"/>
          <w:sz w:val="20"/>
        </w:rPr>
        <w:t xml:space="preserve"> владельцах» Федерального закона от 07.08.2001 № 115-ФЗ «О противодействии легализации (отмыванию) доходов, полученных преступным путем, и финансированию терроризма», юридическое лицо обязано располагать информацией о своих </w:t>
      </w:r>
      <w:proofErr w:type="spellStart"/>
      <w:r w:rsidRPr="00CF6EE2">
        <w:rPr>
          <w:rFonts w:ascii="Arial" w:hAnsi="Arial" w:cs="Arial"/>
          <w:sz w:val="20"/>
        </w:rPr>
        <w:t>бенефициарных</w:t>
      </w:r>
      <w:proofErr w:type="spellEnd"/>
      <w:r w:rsidRPr="00CF6EE2">
        <w:rPr>
          <w:rFonts w:ascii="Arial" w:hAnsi="Arial" w:cs="Arial"/>
          <w:sz w:val="20"/>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CF6EE2">
        <w:rPr>
          <w:rFonts w:ascii="Arial" w:hAnsi="Arial" w:cs="Arial"/>
          <w:sz w:val="20"/>
        </w:rPr>
        <w:t>бенефициарных</w:t>
      </w:r>
      <w:proofErr w:type="spellEnd"/>
      <w:r w:rsidRPr="00CF6EE2">
        <w:rPr>
          <w:rFonts w:ascii="Arial" w:hAnsi="Arial" w:cs="Arial"/>
          <w:sz w:val="20"/>
        </w:rPr>
        <w:t xml:space="preserve"> владельцев сведений, предусмотренных данным Федеральным законом.</w:t>
      </w:r>
      <w:proofErr w:type="gramEnd"/>
    </w:p>
    <w:p w:rsidR="00017203" w:rsidRPr="00CF6EE2" w:rsidRDefault="00017203" w:rsidP="00017203">
      <w:pPr>
        <w:pStyle w:val="Default"/>
        <w:spacing w:before="120"/>
        <w:jc w:val="both"/>
        <w:rPr>
          <w:rStyle w:val="30"/>
          <w:rFonts w:ascii="Arial" w:hAnsi="Arial" w:cs="Arial"/>
          <w:sz w:val="20"/>
        </w:rPr>
      </w:pPr>
      <w:r w:rsidRPr="00CF6EE2">
        <w:rPr>
          <w:rStyle w:val="30"/>
          <w:rFonts w:ascii="Arial" w:hAnsi="Arial" w:cs="Arial"/>
          <w:sz w:val="20"/>
        </w:rPr>
        <w:t xml:space="preserve">Обязанность ведения учета </w:t>
      </w:r>
      <w:proofErr w:type="spellStart"/>
      <w:r w:rsidRPr="00CF6EE2">
        <w:rPr>
          <w:rStyle w:val="30"/>
          <w:rFonts w:ascii="Arial" w:hAnsi="Arial" w:cs="Arial"/>
          <w:sz w:val="20"/>
        </w:rPr>
        <w:t>бенефициарных</w:t>
      </w:r>
      <w:proofErr w:type="spellEnd"/>
      <w:r w:rsidRPr="00CF6EE2">
        <w:rPr>
          <w:rStyle w:val="30"/>
          <w:rFonts w:ascii="Arial" w:hAnsi="Arial" w:cs="Arial"/>
          <w:sz w:val="20"/>
        </w:rPr>
        <w:t xml:space="preserve"> владельцев </w:t>
      </w:r>
      <w:r w:rsidRPr="00CF6EE2">
        <w:rPr>
          <w:rStyle w:val="30"/>
          <w:rFonts w:ascii="Arial" w:hAnsi="Arial" w:cs="Arial"/>
          <w:sz w:val="20"/>
          <w:u w:val="single"/>
        </w:rPr>
        <w:t>не распространяются</w:t>
      </w:r>
      <w:r w:rsidRPr="00CF6EE2">
        <w:rPr>
          <w:rStyle w:val="30"/>
          <w:rFonts w:ascii="Arial" w:hAnsi="Arial" w:cs="Arial"/>
          <w:sz w:val="20"/>
        </w:rPr>
        <w:t xml:space="preserve"> </w:t>
      </w:r>
      <w:proofErr w:type="gramStart"/>
      <w:r w:rsidRPr="00CF6EE2">
        <w:rPr>
          <w:rStyle w:val="30"/>
          <w:rFonts w:ascii="Arial" w:hAnsi="Arial" w:cs="Arial"/>
          <w:sz w:val="20"/>
        </w:rPr>
        <w:t>на</w:t>
      </w:r>
      <w:proofErr w:type="gramEnd"/>
      <w:r w:rsidRPr="00CF6EE2">
        <w:rPr>
          <w:rStyle w:val="30"/>
          <w:rFonts w:ascii="Arial" w:hAnsi="Arial" w:cs="Arial"/>
          <w:sz w:val="20"/>
        </w:rPr>
        <w:t xml:space="preserve">: </w:t>
      </w:r>
    </w:p>
    <w:p w:rsidR="00017203" w:rsidRPr="00CF6EE2" w:rsidRDefault="00017203" w:rsidP="00017203">
      <w:pPr>
        <w:pStyle w:val="Default"/>
        <w:jc w:val="both"/>
        <w:rPr>
          <w:rStyle w:val="30"/>
          <w:rFonts w:ascii="Arial" w:hAnsi="Arial" w:cs="Arial"/>
          <w:sz w:val="20"/>
        </w:rPr>
      </w:pPr>
      <w:r w:rsidRPr="00CF6EE2">
        <w:rPr>
          <w:rStyle w:val="30"/>
          <w:rFonts w:ascii="Arial" w:hAnsi="Arial" w:cs="Arial"/>
          <w:sz w:val="20"/>
        </w:rPr>
        <w:t xml:space="preserve">- юридические лица с долей государственного участия в капитале более 50 %; </w:t>
      </w:r>
    </w:p>
    <w:p w:rsidR="00017203" w:rsidRPr="00CF6EE2" w:rsidRDefault="00017203" w:rsidP="00017203">
      <w:pPr>
        <w:pStyle w:val="Default"/>
        <w:jc w:val="both"/>
        <w:rPr>
          <w:rStyle w:val="30"/>
          <w:rFonts w:ascii="Arial" w:hAnsi="Arial" w:cs="Arial"/>
          <w:sz w:val="20"/>
        </w:rPr>
      </w:pPr>
      <w:r w:rsidRPr="00CF6EE2">
        <w:rPr>
          <w:rStyle w:val="30"/>
          <w:rFonts w:ascii="Arial" w:hAnsi="Arial" w:cs="Arial"/>
          <w:sz w:val="20"/>
        </w:rPr>
        <w:t xml:space="preserve">- эмитентов ценных бумаг, допущенных к организованным торгам; </w:t>
      </w:r>
    </w:p>
    <w:p w:rsidR="00017203" w:rsidRPr="00CF6EE2" w:rsidRDefault="00017203" w:rsidP="00017203">
      <w:pPr>
        <w:pStyle w:val="Default"/>
        <w:jc w:val="both"/>
        <w:rPr>
          <w:rStyle w:val="30"/>
          <w:rFonts w:ascii="Arial" w:hAnsi="Arial" w:cs="Arial"/>
          <w:sz w:val="20"/>
        </w:rPr>
      </w:pPr>
      <w:r w:rsidRPr="00CF6EE2">
        <w:rPr>
          <w:rStyle w:val="30"/>
          <w:rFonts w:ascii="Arial" w:hAnsi="Arial" w:cs="Arial"/>
          <w:sz w:val="20"/>
        </w:rPr>
        <w:t xml:space="preserve">- иностранные компании, ценные бумаги которых прошли процедуру листинга на иностранной бирже, входящей в перечень ЦБ РФ; </w:t>
      </w:r>
    </w:p>
    <w:p w:rsidR="00017203" w:rsidRPr="00CF6EE2" w:rsidRDefault="00017203" w:rsidP="00017203">
      <w:pPr>
        <w:pStyle w:val="Default"/>
        <w:jc w:val="both"/>
        <w:rPr>
          <w:rStyle w:val="30"/>
          <w:rFonts w:ascii="Arial" w:hAnsi="Arial" w:cs="Arial"/>
          <w:sz w:val="20"/>
        </w:rPr>
      </w:pPr>
      <w:r w:rsidRPr="00CF6EE2">
        <w:rPr>
          <w:rStyle w:val="30"/>
          <w:rFonts w:ascii="Arial" w:hAnsi="Arial" w:cs="Arial"/>
          <w:sz w:val="20"/>
        </w:rPr>
        <w:t xml:space="preserve">- иностранные структуры без образования юридического лица; </w:t>
      </w:r>
    </w:p>
    <w:p w:rsidR="00017203" w:rsidRPr="00CF6EE2" w:rsidRDefault="00017203" w:rsidP="00017203">
      <w:pPr>
        <w:pStyle w:val="Default"/>
        <w:jc w:val="both"/>
        <w:rPr>
          <w:rStyle w:val="30"/>
          <w:rFonts w:ascii="Arial" w:hAnsi="Arial" w:cs="Arial"/>
          <w:sz w:val="20"/>
        </w:rPr>
      </w:pPr>
      <w:r w:rsidRPr="00CF6EE2">
        <w:rPr>
          <w:rStyle w:val="30"/>
          <w:rFonts w:ascii="Arial" w:hAnsi="Arial" w:cs="Arial"/>
          <w:sz w:val="20"/>
        </w:rPr>
        <w:t>- международные организации.</w:t>
      </w:r>
    </w:p>
    <w:p w:rsidR="00017203" w:rsidRPr="00CF6EE2" w:rsidRDefault="00017203" w:rsidP="00017203">
      <w:pPr>
        <w:pStyle w:val="ConsPlusNormal"/>
        <w:spacing w:before="220"/>
        <w:jc w:val="both"/>
        <w:rPr>
          <w:rStyle w:val="30"/>
          <w:rFonts w:ascii="Arial" w:hAnsi="Arial" w:cs="Arial"/>
          <w:sz w:val="20"/>
        </w:rPr>
      </w:pPr>
      <w:r w:rsidRPr="00CF6EE2">
        <w:rPr>
          <w:rStyle w:val="30"/>
          <w:rFonts w:ascii="Arial" w:hAnsi="Arial" w:cs="Arial"/>
          <w:sz w:val="20"/>
        </w:rPr>
        <w:t xml:space="preserve">В силу специфики правового статуса </w:t>
      </w:r>
      <w:r w:rsidRPr="00CF6EE2">
        <w:rPr>
          <w:rStyle w:val="30"/>
          <w:rFonts w:ascii="Arial" w:hAnsi="Arial" w:cs="Arial"/>
          <w:sz w:val="20"/>
          <w:u w:val="single"/>
        </w:rPr>
        <w:t>некоммерческой организации</w:t>
      </w:r>
      <w:r w:rsidRPr="00CF6EE2">
        <w:rPr>
          <w:rStyle w:val="30"/>
          <w:rFonts w:ascii="Arial" w:hAnsi="Arial" w:cs="Arial"/>
          <w:sz w:val="20"/>
        </w:rPr>
        <w:t xml:space="preserve">, установить долю, обеспечивающую возможность контролировать действия клиента (организации), невозможно. Вместе с тем в соответствии с </w:t>
      </w:r>
      <w:hyperlink r:id="rId7" w:history="1">
        <w:proofErr w:type="spellStart"/>
        <w:r w:rsidRPr="00CF6EE2">
          <w:rPr>
            <w:rStyle w:val="30"/>
            <w:rFonts w:ascii="Arial" w:hAnsi="Arial" w:cs="Arial"/>
            <w:sz w:val="20"/>
          </w:rPr>
          <w:t>абз</w:t>
        </w:r>
        <w:proofErr w:type="spellEnd"/>
        <w:r w:rsidRPr="00CF6EE2">
          <w:rPr>
            <w:rStyle w:val="30"/>
            <w:rFonts w:ascii="Arial" w:hAnsi="Arial" w:cs="Arial"/>
            <w:sz w:val="20"/>
          </w:rPr>
          <w:t xml:space="preserve">. 7 </w:t>
        </w:r>
        <w:proofErr w:type="spellStart"/>
        <w:r w:rsidRPr="00CF6EE2">
          <w:rPr>
            <w:rStyle w:val="30"/>
            <w:rFonts w:ascii="Arial" w:hAnsi="Arial" w:cs="Arial"/>
            <w:sz w:val="20"/>
          </w:rPr>
          <w:t>пп</w:t>
        </w:r>
        <w:proofErr w:type="spellEnd"/>
        <w:r w:rsidRPr="00CF6EE2">
          <w:rPr>
            <w:rStyle w:val="30"/>
            <w:rFonts w:ascii="Arial" w:hAnsi="Arial" w:cs="Arial"/>
            <w:sz w:val="20"/>
          </w:rPr>
          <w:t>. 2 п. 1 ст. 7</w:t>
        </w:r>
      </w:hyperlink>
      <w:r w:rsidRPr="00CF6EE2">
        <w:rPr>
          <w:rStyle w:val="30"/>
          <w:rFonts w:ascii="Arial" w:hAnsi="Arial" w:cs="Arial"/>
          <w:sz w:val="20"/>
        </w:rPr>
        <w:t xml:space="preserve"> Федерального закона № 115-ФЗ в случае, если в результате принятия предусмотренных </w:t>
      </w:r>
      <w:hyperlink r:id="rId8" w:history="1">
        <w:r w:rsidRPr="00CF6EE2">
          <w:rPr>
            <w:rStyle w:val="30"/>
            <w:rFonts w:ascii="Arial" w:hAnsi="Arial" w:cs="Arial"/>
            <w:sz w:val="20"/>
          </w:rPr>
          <w:t>Законом</w:t>
        </w:r>
      </w:hyperlink>
      <w:r w:rsidRPr="00CF6EE2">
        <w:rPr>
          <w:rStyle w:val="30"/>
          <w:rFonts w:ascii="Arial" w:hAnsi="Arial" w:cs="Arial"/>
          <w:sz w:val="20"/>
        </w:rPr>
        <w:t xml:space="preserve"> о противодействии мер по идентификации </w:t>
      </w:r>
      <w:proofErr w:type="spellStart"/>
      <w:r w:rsidRPr="00CF6EE2">
        <w:rPr>
          <w:rStyle w:val="30"/>
          <w:rFonts w:ascii="Arial" w:hAnsi="Arial" w:cs="Arial"/>
          <w:sz w:val="20"/>
        </w:rPr>
        <w:t>бенефициарных</w:t>
      </w:r>
      <w:proofErr w:type="spellEnd"/>
      <w:r w:rsidRPr="00CF6EE2">
        <w:rPr>
          <w:rStyle w:val="30"/>
          <w:rFonts w:ascii="Arial" w:hAnsi="Arial" w:cs="Arial"/>
          <w:sz w:val="20"/>
        </w:rPr>
        <w:t xml:space="preserve"> владельцев </w:t>
      </w:r>
      <w:proofErr w:type="spellStart"/>
      <w:r w:rsidRPr="00CF6EE2">
        <w:rPr>
          <w:rStyle w:val="30"/>
          <w:rFonts w:ascii="Arial" w:hAnsi="Arial" w:cs="Arial"/>
          <w:sz w:val="20"/>
        </w:rPr>
        <w:t>бенефициарный</w:t>
      </w:r>
      <w:proofErr w:type="spellEnd"/>
      <w:r w:rsidRPr="00CF6EE2">
        <w:rPr>
          <w:rStyle w:val="30"/>
          <w:rFonts w:ascii="Arial" w:hAnsi="Arial" w:cs="Arial"/>
          <w:sz w:val="20"/>
        </w:rPr>
        <w:t xml:space="preserve"> владелец не выявлен, </w:t>
      </w:r>
      <w:proofErr w:type="spellStart"/>
      <w:r w:rsidRPr="00CF6EE2">
        <w:rPr>
          <w:rStyle w:val="30"/>
          <w:rFonts w:ascii="Arial" w:hAnsi="Arial" w:cs="Arial"/>
          <w:sz w:val="20"/>
        </w:rPr>
        <w:t>бенефициарным</w:t>
      </w:r>
      <w:proofErr w:type="spellEnd"/>
      <w:r w:rsidRPr="00CF6EE2">
        <w:rPr>
          <w:rStyle w:val="30"/>
          <w:rFonts w:ascii="Arial" w:hAnsi="Arial" w:cs="Arial"/>
          <w:sz w:val="20"/>
        </w:rPr>
        <w:t xml:space="preserve"> владельцем может быть признан </w:t>
      </w:r>
      <w:r w:rsidRPr="00CF6EE2">
        <w:rPr>
          <w:rStyle w:val="30"/>
          <w:rFonts w:ascii="Arial" w:hAnsi="Arial" w:cs="Arial"/>
          <w:sz w:val="20"/>
          <w:u w:val="single"/>
        </w:rPr>
        <w:t>единоличный исполнительный орган</w:t>
      </w:r>
      <w:r w:rsidRPr="00CF6EE2">
        <w:rPr>
          <w:rStyle w:val="30"/>
          <w:rFonts w:ascii="Arial" w:hAnsi="Arial" w:cs="Arial"/>
          <w:sz w:val="20"/>
        </w:rPr>
        <w:t xml:space="preserve"> клиента. Данная позиция находит свое развитие в </w:t>
      </w:r>
      <w:hyperlink r:id="rId9" w:history="1">
        <w:r w:rsidRPr="00CF6EE2">
          <w:rPr>
            <w:rStyle w:val="30"/>
            <w:rFonts w:ascii="Arial" w:hAnsi="Arial" w:cs="Arial"/>
            <w:sz w:val="20"/>
          </w:rPr>
          <w:t>письме</w:t>
        </w:r>
      </w:hyperlink>
      <w:r w:rsidRPr="00CF6EE2">
        <w:rPr>
          <w:rStyle w:val="30"/>
          <w:rFonts w:ascii="Arial" w:hAnsi="Arial" w:cs="Arial"/>
          <w:sz w:val="20"/>
        </w:rPr>
        <w:t xml:space="preserve"> Банка России от 28.01.2014 № 14-Т "Об Информационном письме по вопросам идентификации организациями, осуществляющими операции с денежными средствами или иным имуществом, </w:t>
      </w:r>
      <w:proofErr w:type="spellStart"/>
      <w:r w:rsidRPr="00CF6EE2">
        <w:rPr>
          <w:rStyle w:val="30"/>
          <w:rFonts w:ascii="Arial" w:hAnsi="Arial" w:cs="Arial"/>
          <w:sz w:val="20"/>
        </w:rPr>
        <w:t>бенефициарных</w:t>
      </w:r>
      <w:proofErr w:type="spellEnd"/>
      <w:r w:rsidRPr="00CF6EE2">
        <w:rPr>
          <w:rStyle w:val="30"/>
          <w:rFonts w:ascii="Arial" w:hAnsi="Arial" w:cs="Arial"/>
          <w:sz w:val="20"/>
        </w:rPr>
        <w:t xml:space="preserve"> владельцев".</w:t>
      </w:r>
    </w:p>
    <w:p w:rsidR="00017203" w:rsidRPr="00CF6EE2" w:rsidRDefault="00017203" w:rsidP="00B24B1D">
      <w:pPr>
        <w:spacing w:after="120"/>
        <w:jc w:val="both"/>
        <w:rPr>
          <w:rFonts w:ascii="Arial" w:hAnsi="Arial" w:cs="Arial"/>
          <w:sz w:val="20"/>
        </w:rPr>
      </w:pPr>
    </w:p>
    <w:p w:rsidR="00B24B1D" w:rsidRPr="00CF6EE2" w:rsidRDefault="00B24B1D" w:rsidP="00B24B1D">
      <w:pPr>
        <w:keepNext/>
        <w:spacing w:after="120"/>
        <w:outlineLvl w:val="3"/>
        <w:rPr>
          <w:rFonts w:ascii="Arial" w:hAnsi="Arial" w:cs="Arial"/>
          <w:sz w:val="20"/>
          <w:u w:val="single"/>
        </w:rPr>
      </w:pPr>
      <w:r w:rsidRPr="00CF6EE2">
        <w:rPr>
          <w:rFonts w:ascii="Arial" w:hAnsi="Arial" w:cs="Arial"/>
          <w:b/>
          <w:sz w:val="20"/>
        </w:rPr>
        <w:t>Связанные стороны</w:t>
      </w:r>
      <w:r w:rsidRPr="00CF6EE2">
        <w:rPr>
          <w:rFonts w:ascii="Arial" w:hAnsi="Arial" w:cs="Arial"/>
          <w:sz w:val="20"/>
          <w:u w:val="single"/>
        </w:rPr>
        <w:t xml:space="preserve"> </w:t>
      </w:r>
    </w:p>
    <w:p w:rsidR="00B24B1D" w:rsidRPr="00CF6EE2" w:rsidRDefault="00B24B1D" w:rsidP="00B24B1D">
      <w:pPr>
        <w:autoSpaceDE w:val="0"/>
        <w:autoSpaceDN w:val="0"/>
        <w:adjustRightInd w:val="0"/>
        <w:jc w:val="both"/>
        <w:rPr>
          <w:rFonts w:ascii="Arial" w:eastAsia="Calibri" w:hAnsi="Arial" w:cs="Arial"/>
          <w:sz w:val="20"/>
          <w:lang w:eastAsia="en-US"/>
        </w:rPr>
      </w:pPr>
      <w:r w:rsidRPr="00CF6EE2">
        <w:rPr>
          <w:rFonts w:ascii="Arial" w:eastAsia="Calibri" w:hAnsi="Arial" w:cs="Arial"/>
          <w:sz w:val="20"/>
          <w:lang w:eastAsia="en-US"/>
        </w:rPr>
        <w:t>Стороны считаются связанными, если одна сторона имеет возможность контролировать другую или оказывать на нее значительное влияние при принятии решений по вопросам финансово-хозяйственной деятельности.</w:t>
      </w:r>
    </w:p>
    <w:p w:rsidR="00B24B1D" w:rsidRPr="00CF6EE2" w:rsidRDefault="00B24B1D" w:rsidP="00B24B1D">
      <w:pPr>
        <w:autoSpaceDE w:val="0"/>
        <w:autoSpaceDN w:val="0"/>
        <w:adjustRightInd w:val="0"/>
        <w:jc w:val="both"/>
        <w:rPr>
          <w:rFonts w:ascii="Arial" w:eastAsia="Calibri" w:hAnsi="Arial" w:cs="Arial"/>
          <w:sz w:val="20"/>
          <w:lang w:eastAsia="en-US"/>
        </w:rPr>
      </w:pPr>
      <w:r w:rsidRPr="00CF6EE2">
        <w:rPr>
          <w:rFonts w:ascii="Arial" w:eastAsia="Calibri" w:hAnsi="Arial" w:cs="Arial"/>
          <w:sz w:val="20"/>
          <w:lang w:eastAsia="en-US"/>
        </w:rPr>
        <w:t>Согласно ПБУ 11/2008 «Информация о связанных сторонах», к связанным сторонам относятся юридические и/или физические лица (в том числе близкие родственники этих лиц), которые могут оказывать влияние на деятельность Компании или на деятельность которых проверяемое Общество может оказывать влияние.</w:t>
      </w:r>
    </w:p>
    <w:p w:rsidR="00B24B1D" w:rsidRPr="00CF6EE2" w:rsidRDefault="00B24B1D" w:rsidP="00B24B1D">
      <w:pPr>
        <w:autoSpaceDE w:val="0"/>
        <w:autoSpaceDN w:val="0"/>
        <w:adjustRightInd w:val="0"/>
        <w:jc w:val="both"/>
        <w:rPr>
          <w:rFonts w:ascii="Arial" w:eastAsia="Calibri" w:hAnsi="Arial" w:cs="Arial"/>
          <w:sz w:val="20"/>
          <w:lang w:eastAsia="en-US"/>
        </w:rPr>
      </w:pPr>
      <w:r w:rsidRPr="00CF6EE2">
        <w:rPr>
          <w:rFonts w:ascii="Arial" w:eastAsia="Calibri" w:hAnsi="Arial" w:cs="Arial"/>
          <w:sz w:val="20"/>
          <w:lang w:eastAsia="en-US"/>
        </w:rPr>
        <w:t>Под близкими родственниками подразумеваются лица, которые со стороны могут восприниматься как связанные тесными семейными узами.</w:t>
      </w:r>
    </w:p>
    <w:p w:rsidR="00AC7C68" w:rsidRPr="00CF6EE2" w:rsidRDefault="00AC7C68" w:rsidP="00B24B1D">
      <w:pPr>
        <w:autoSpaceDE w:val="0"/>
        <w:autoSpaceDN w:val="0"/>
        <w:adjustRightInd w:val="0"/>
        <w:jc w:val="both"/>
        <w:rPr>
          <w:rFonts w:ascii="Arial" w:eastAsia="Calibri" w:hAnsi="Arial" w:cs="Arial"/>
          <w:sz w:val="20"/>
          <w:lang w:eastAsia="en-US"/>
        </w:rPr>
      </w:pPr>
    </w:p>
    <w:p w:rsidR="00B24B1D" w:rsidRPr="00CF6EE2" w:rsidRDefault="00B24B1D" w:rsidP="00B24B1D">
      <w:pPr>
        <w:autoSpaceDE w:val="0"/>
        <w:autoSpaceDN w:val="0"/>
        <w:adjustRightInd w:val="0"/>
        <w:spacing w:before="120" w:after="120"/>
        <w:jc w:val="both"/>
        <w:rPr>
          <w:rFonts w:ascii="Arial" w:eastAsia="Calibri" w:hAnsi="Arial" w:cs="Arial"/>
          <w:b/>
          <w:sz w:val="20"/>
          <w:lang w:eastAsia="en-US"/>
        </w:rPr>
      </w:pPr>
      <w:r w:rsidRPr="00CF6EE2">
        <w:rPr>
          <w:rFonts w:ascii="Arial" w:eastAsia="Calibri" w:hAnsi="Arial" w:cs="Arial"/>
          <w:b/>
          <w:sz w:val="20"/>
          <w:lang w:eastAsia="en-US"/>
        </w:rPr>
        <w:t>Контроль</w:t>
      </w:r>
    </w:p>
    <w:p w:rsidR="00B24B1D" w:rsidRDefault="00B24B1D" w:rsidP="00B24B1D">
      <w:pPr>
        <w:spacing w:after="120"/>
        <w:jc w:val="both"/>
        <w:rPr>
          <w:rFonts w:ascii="Arial" w:hAnsi="Arial" w:cs="Arial"/>
          <w:sz w:val="20"/>
        </w:rPr>
      </w:pPr>
      <w:r w:rsidRPr="00CF6EE2">
        <w:rPr>
          <w:rFonts w:ascii="Arial" w:hAnsi="Arial" w:cs="Arial"/>
          <w:sz w:val="20"/>
        </w:rPr>
        <w:t xml:space="preserve">Контроль имеет место, когда в собственности прямо или косвенно через дочерние общества находится более половины голосующих акций (долей, вкладов в уставный капитал) компании либо значительная часть голосующих акций (долей, вкладов в уставный капитал) и, одновременно, полномочия определять финансово-хозяйственную политику этой компании в силу закона или договора. </w:t>
      </w:r>
    </w:p>
    <w:p w:rsidR="00CF6EE2" w:rsidRPr="00CF6EE2" w:rsidRDefault="00CF6EE2" w:rsidP="00B24B1D">
      <w:pPr>
        <w:spacing w:after="120"/>
        <w:jc w:val="both"/>
        <w:rPr>
          <w:rFonts w:ascii="Arial" w:hAnsi="Arial" w:cs="Arial"/>
          <w:sz w:val="20"/>
        </w:rPr>
      </w:pPr>
    </w:p>
    <w:p w:rsidR="00B24B1D" w:rsidRPr="00CF6EE2" w:rsidRDefault="00B24B1D" w:rsidP="00B24B1D">
      <w:pPr>
        <w:keepNext/>
        <w:spacing w:after="120"/>
        <w:jc w:val="both"/>
        <w:outlineLvl w:val="3"/>
        <w:rPr>
          <w:rFonts w:ascii="Arial" w:hAnsi="Arial" w:cs="Arial"/>
          <w:b/>
          <w:sz w:val="20"/>
        </w:rPr>
      </w:pPr>
      <w:r w:rsidRPr="00CF6EE2">
        <w:rPr>
          <w:rFonts w:ascii="Arial" w:hAnsi="Arial" w:cs="Arial"/>
          <w:b/>
          <w:sz w:val="20"/>
        </w:rPr>
        <w:t>Значительное влияние</w:t>
      </w:r>
    </w:p>
    <w:p w:rsidR="00B24B1D" w:rsidRPr="00CF6EE2" w:rsidRDefault="00B24B1D" w:rsidP="00B24B1D">
      <w:pPr>
        <w:spacing w:after="120"/>
        <w:jc w:val="both"/>
        <w:rPr>
          <w:rFonts w:ascii="Arial" w:hAnsi="Arial" w:cs="Arial"/>
          <w:sz w:val="20"/>
        </w:rPr>
      </w:pPr>
      <w:r w:rsidRPr="00CF6EE2">
        <w:rPr>
          <w:rFonts w:ascii="Arial" w:hAnsi="Arial" w:cs="Arial"/>
          <w:sz w:val="20"/>
        </w:rPr>
        <w:t xml:space="preserve">Значительное влияние имеет место в тех случаях, когда есть возможность участвовать в принятии решений по вопросам финансово-хозяйственной политики компании, не контролируя ее. Значительное влияние обеспечивает, например, участие в формировании политики, проведение значительных операций между сторонами, взаимный обмен управленческими кадрами или зависимость от технической информации. Возможность значительно влиять обеспечивается при </w:t>
      </w:r>
      <w:r w:rsidRPr="00CF6EE2">
        <w:rPr>
          <w:rFonts w:ascii="Arial" w:hAnsi="Arial" w:cs="Arial"/>
          <w:sz w:val="20"/>
        </w:rPr>
        <w:lastRenderedPageBreak/>
        <w:t xml:space="preserve">определенной доле участия в компании в силу закона или договора. Если инвестору принадлежит, </w:t>
      </w:r>
      <w:r w:rsidRPr="00CF6EE2">
        <w:rPr>
          <w:rFonts w:ascii="Arial" w:hAnsi="Arial" w:cs="Arial"/>
          <w:sz w:val="20"/>
          <w:u w:val="single"/>
        </w:rPr>
        <w:t>прямо или косвенно</w:t>
      </w:r>
      <w:r w:rsidRPr="00CF6EE2">
        <w:rPr>
          <w:rFonts w:ascii="Arial" w:hAnsi="Arial" w:cs="Arial"/>
          <w:sz w:val="20"/>
        </w:rPr>
        <w:t xml:space="preserve">, 20% или более голосующих акций (долей, вкладов в уставный капитал) компании, считается, что он оказывает значительное влияние на компанию при отсутствии явных доказательств иного. И наоборот, если инвестору прямо или косвенно принадлежит менее 20% голосующих акций (долей, вкладов в уставный </w:t>
      </w:r>
      <w:proofErr w:type="gramStart"/>
      <w:r w:rsidRPr="00CF6EE2">
        <w:rPr>
          <w:rFonts w:ascii="Arial" w:hAnsi="Arial" w:cs="Arial"/>
          <w:sz w:val="20"/>
        </w:rPr>
        <w:t xml:space="preserve">капитал) </w:t>
      </w:r>
      <w:proofErr w:type="gramEnd"/>
      <w:r w:rsidRPr="00CF6EE2">
        <w:rPr>
          <w:rFonts w:ascii="Arial" w:hAnsi="Arial" w:cs="Arial"/>
          <w:sz w:val="20"/>
        </w:rPr>
        <w:t>компании, считается, что он не оказывает значительного влияния, если нет доказательств такого влияния.</w:t>
      </w:r>
    </w:p>
    <w:p w:rsidR="00584A46" w:rsidRPr="00CF6EE2" w:rsidRDefault="00584A46" w:rsidP="00B24B1D">
      <w:pPr>
        <w:keepNext/>
        <w:spacing w:after="120"/>
        <w:jc w:val="both"/>
        <w:outlineLvl w:val="3"/>
        <w:rPr>
          <w:rFonts w:ascii="Arial" w:hAnsi="Arial" w:cs="Arial"/>
          <w:b/>
          <w:sz w:val="20"/>
        </w:rPr>
      </w:pPr>
    </w:p>
    <w:p w:rsidR="00B24B1D" w:rsidRPr="00CF6EE2" w:rsidRDefault="00B24B1D" w:rsidP="00B24B1D">
      <w:pPr>
        <w:keepNext/>
        <w:spacing w:after="120"/>
        <w:jc w:val="both"/>
        <w:outlineLvl w:val="3"/>
        <w:rPr>
          <w:rFonts w:ascii="Arial" w:hAnsi="Arial" w:cs="Arial"/>
          <w:b/>
          <w:sz w:val="20"/>
        </w:rPr>
      </w:pPr>
      <w:r w:rsidRPr="00CF6EE2">
        <w:rPr>
          <w:rFonts w:ascii="Arial" w:hAnsi="Arial" w:cs="Arial"/>
          <w:b/>
          <w:sz w:val="20"/>
        </w:rPr>
        <w:t>Операции со связанными сторонами</w:t>
      </w:r>
    </w:p>
    <w:p w:rsidR="00B24B1D" w:rsidRPr="00CF6EE2" w:rsidRDefault="00B24B1D" w:rsidP="00B24B1D">
      <w:pPr>
        <w:spacing w:after="120"/>
        <w:jc w:val="both"/>
        <w:rPr>
          <w:rFonts w:ascii="Arial" w:hAnsi="Arial" w:cs="Arial"/>
          <w:sz w:val="20"/>
        </w:rPr>
      </w:pPr>
      <w:r w:rsidRPr="00CF6EE2">
        <w:rPr>
          <w:rFonts w:ascii="Arial" w:hAnsi="Arial" w:cs="Arial"/>
          <w:sz w:val="20"/>
        </w:rPr>
        <w:t xml:space="preserve">Операции со связанными сторонами включают любые </w:t>
      </w:r>
      <w:proofErr w:type="gramStart"/>
      <w:r w:rsidRPr="00CF6EE2">
        <w:rPr>
          <w:rFonts w:ascii="Arial" w:hAnsi="Arial" w:cs="Arial"/>
          <w:sz w:val="20"/>
        </w:rPr>
        <w:t>операции</w:t>
      </w:r>
      <w:proofErr w:type="gramEnd"/>
      <w:r w:rsidRPr="00CF6EE2">
        <w:rPr>
          <w:rFonts w:ascii="Arial" w:hAnsi="Arial" w:cs="Arial"/>
          <w:sz w:val="20"/>
        </w:rPr>
        <w:t xml:space="preserve"> между Обществом включая зависимые компании, и:</w:t>
      </w:r>
    </w:p>
    <w:p w:rsidR="00B24B1D" w:rsidRPr="00CF6EE2" w:rsidRDefault="00B24B1D" w:rsidP="00B24B1D">
      <w:pPr>
        <w:numPr>
          <w:ilvl w:val="0"/>
          <w:numId w:val="19"/>
        </w:numPr>
        <w:pBdr>
          <w:top w:val="none" w:sz="0" w:space="0" w:color="auto"/>
          <w:left w:val="none" w:sz="0" w:space="0" w:color="auto"/>
          <w:bottom w:val="none" w:sz="0" w:space="0" w:color="auto"/>
          <w:right w:val="none" w:sz="0" w:space="0" w:color="auto"/>
          <w:between w:val="none" w:sz="0" w:space="0" w:color="auto"/>
        </w:pBdr>
        <w:spacing w:after="120"/>
        <w:ind w:left="426" w:hanging="426"/>
        <w:jc w:val="both"/>
        <w:rPr>
          <w:rFonts w:ascii="Arial" w:hAnsi="Arial" w:cs="Arial"/>
          <w:sz w:val="20"/>
        </w:rPr>
      </w:pPr>
      <w:r w:rsidRPr="00CF6EE2">
        <w:rPr>
          <w:rFonts w:ascii="Arial" w:hAnsi="Arial" w:cs="Arial"/>
          <w:sz w:val="20"/>
        </w:rPr>
        <w:t>любым другим юридическим лицом, в отношении которого Компания</w:t>
      </w:r>
      <w:r w:rsidRPr="00CF6EE2">
        <w:rPr>
          <w:rFonts w:ascii="Arial" w:hAnsi="Arial" w:cs="Arial"/>
          <w:i/>
          <w:color w:val="4F81BD"/>
          <w:sz w:val="20"/>
        </w:rPr>
        <w:t xml:space="preserve"> </w:t>
      </w:r>
      <w:r w:rsidRPr="00CF6EE2">
        <w:rPr>
          <w:rFonts w:ascii="Arial" w:hAnsi="Arial" w:cs="Arial"/>
          <w:sz w:val="20"/>
        </w:rPr>
        <w:t>или лица, ответственные за ведение дел в Компании, имеют возможность:</w:t>
      </w:r>
    </w:p>
    <w:p w:rsidR="00B24B1D" w:rsidRPr="00CF6EE2" w:rsidRDefault="00B24B1D" w:rsidP="00B24B1D">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851"/>
        </w:tabs>
        <w:spacing w:after="120"/>
        <w:ind w:left="426"/>
        <w:contextualSpacing/>
        <w:jc w:val="both"/>
        <w:rPr>
          <w:rFonts w:ascii="Arial" w:hAnsi="Arial" w:cs="Arial"/>
          <w:sz w:val="20"/>
        </w:rPr>
      </w:pPr>
      <w:r w:rsidRPr="00CF6EE2">
        <w:rPr>
          <w:rFonts w:ascii="Arial" w:hAnsi="Arial" w:cs="Arial"/>
          <w:sz w:val="20"/>
        </w:rPr>
        <w:t>контролировать более половины голосующих акций (долей, вкладов в уставный капитал), или в котором вышеуказанные лица (каждый в отдельности или все вместе) имеют существенную долю участия,</w:t>
      </w:r>
    </w:p>
    <w:p w:rsidR="00B24B1D" w:rsidRPr="00CF6EE2" w:rsidRDefault="00B24B1D" w:rsidP="00B24B1D">
      <w:pPr>
        <w:numPr>
          <w:ilvl w:val="0"/>
          <w:numId w:val="21"/>
        </w:numPr>
        <w:pBdr>
          <w:top w:val="none" w:sz="0" w:space="0" w:color="auto"/>
          <w:left w:val="none" w:sz="0" w:space="0" w:color="auto"/>
          <w:bottom w:val="none" w:sz="0" w:space="0" w:color="auto"/>
          <w:right w:val="none" w:sz="0" w:space="0" w:color="auto"/>
          <w:between w:val="none" w:sz="0" w:space="0" w:color="auto"/>
        </w:pBdr>
        <w:tabs>
          <w:tab w:val="left" w:pos="851"/>
        </w:tabs>
        <w:spacing w:after="120"/>
        <w:ind w:left="426"/>
        <w:contextualSpacing/>
        <w:jc w:val="both"/>
        <w:rPr>
          <w:rFonts w:ascii="Arial" w:hAnsi="Arial" w:cs="Arial"/>
          <w:sz w:val="20"/>
        </w:rPr>
      </w:pPr>
      <w:r w:rsidRPr="00CF6EE2">
        <w:rPr>
          <w:rFonts w:ascii="Arial" w:hAnsi="Arial" w:cs="Arial"/>
          <w:sz w:val="20"/>
        </w:rPr>
        <w:t xml:space="preserve">каждый в отдельности или все вместе оказывать значительное влияние на его деятельность через долю участия, представительство в Совете директоров или являясь лицом, ответственным за ведение дел в нем, </w:t>
      </w:r>
    </w:p>
    <w:p w:rsidR="00B24B1D" w:rsidRPr="00CF6EE2" w:rsidRDefault="00B24B1D" w:rsidP="00B24B1D">
      <w:pPr>
        <w:numPr>
          <w:ilvl w:val="0"/>
          <w:numId w:val="20"/>
        </w:numPr>
        <w:pBdr>
          <w:top w:val="none" w:sz="0" w:space="0" w:color="auto"/>
          <w:left w:val="none" w:sz="0" w:space="0" w:color="auto"/>
          <w:bottom w:val="none" w:sz="0" w:space="0" w:color="auto"/>
          <w:right w:val="none" w:sz="0" w:space="0" w:color="auto"/>
          <w:between w:val="none" w:sz="0" w:space="0" w:color="auto"/>
        </w:pBdr>
        <w:spacing w:after="120"/>
        <w:ind w:left="426" w:hanging="426"/>
        <w:jc w:val="both"/>
        <w:rPr>
          <w:rFonts w:ascii="Arial" w:hAnsi="Arial" w:cs="Arial"/>
          <w:sz w:val="20"/>
        </w:rPr>
      </w:pPr>
      <w:r w:rsidRPr="00CF6EE2">
        <w:rPr>
          <w:rFonts w:ascii="Arial" w:hAnsi="Arial" w:cs="Arial"/>
          <w:sz w:val="20"/>
        </w:rPr>
        <w:t>любым другим юридическим или физическим лицом, которое имеет возможность контролировать или оказывать значительное влияние на Компанию.</w:t>
      </w:r>
    </w:p>
    <w:p w:rsidR="00584A46" w:rsidRPr="00CF6EE2" w:rsidRDefault="00584A46" w:rsidP="00B24B1D">
      <w:pPr>
        <w:spacing w:after="120"/>
        <w:jc w:val="both"/>
        <w:rPr>
          <w:rFonts w:ascii="Arial" w:hAnsi="Arial" w:cs="Arial"/>
          <w:sz w:val="20"/>
        </w:rPr>
      </w:pPr>
    </w:p>
    <w:p w:rsidR="00B24B1D" w:rsidRPr="00CF6EE2" w:rsidRDefault="00B24B1D" w:rsidP="00B24B1D">
      <w:pPr>
        <w:spacing w:after="120"/>
        <w:jc w:val="both"/>
        <w:rPr>
          <w:rFonts w:ascii="Arial" w:hAnsi="Arial" w:cs="Arial"/>
          <w:sz w:val="20"/>
        </w:rPr>
      </w:pPr>
      <w:r w:rsidRPr="00CF6EE2">
        <w:rPr>
          <w:rFonts w:ascii="Arial" w:hAnsi="Arial" w:cs="Arial"/>
          <w:sz w:val="20"/>
        </w:rPr>
        <w:t xml:space="preserve">В приложение к настоящему письму направляем: </w:t>
      </w:r>
    </w:p>
    <w:p w:rsidR="00B24B1D" w:rsidRPr="00CF6EE2" w:rsidRDefault="00B24B1D" w:rsidP="00B24B1D">
      <w:pPr>
        <w:numPr>
          <w:ilvl w:val="0"/>
          <w:numId w:val="18"/>
        </w:numPr>
        <w:pBdr>
          <w:top w:val="none" w:sz="0" w:space="0" w:color="auto"/>
          <w:left w:val="none" w:sz="0" w:space="0" w:color="auto"/>
          <w:bottom w:val="none" w:sz="0" w:space="0" w:color="auto"/>
          <w:right w:val="none" w:sz="0" w:space="0" w:color="auto"/>
          <w:between w:val="none" w:sz="0" w:space="0" w:color="auto"/>
        </w:pBdr>
        <w:spacing w:after="120"/>
        <w:jc w:val="both"/>
        <w:rPr>
          <w:rFonts w:ascii="Arial" w:hAnsi="Arial" w:cs="Arial"/>
          <w:sz w:val="20"/>
        </w:rPr>
      </w:pPr>
      <w:r w:rsidRPr="00CF6EE2">
        <w:rPr>
          <w:rFonts w:ascii="Arial" w:hAnsi="Arial" w:cs="Arial"/>
          <w:sz w:val="20"/>
        </w:rPr>
        <w:t xml:space="preserve">Пример письма в отношении </w:t>
      </w:r>
      <w:r w:rsidRPr="00CF6EE2">
        <w:rPr>
          <w:rFonts w:ascii="Arial" w:hAnsi="Arial" w:cs="Arial"/>
          <w:iCs/>
          <w:sz w:val="20"/>
        </w:rPr>
        <w:t>лиц, отвечающих за корпоративное управление, связанных сторон и бенефициаров</w:t>
      </w:r>
      <w:r w:rsidRPr="00CF6EE2">
        <w:rPr>
          <w:rFonts w:ascii="Arial" w:hAnsi="Arial" w:cs="Arial"/>
          <w:sz w:val="20"/>
        </w:rPr>
        <w:t>, которое необходимо заполнить и подписать руководителю Организации</w:t>
      </w:r>
      <w:r w:rsidR="00584A46" w:rsidRPr="00CF6EE2">
        <w:rPr>
          <w:rFonts w:ascii="Arial" w:hAnsi="Arial" w:cs="Arial"/>
          <w:sz w:val="20"/>
        </w:rPr>
        <w:t>.</w:t>
      </w:r>
    </w:p>
    <w:p w:rsidR="00CF6EE2" w:rsidRDefault="00CF6EE2">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01740D" w:rsidRDefault="0001740D">
      <w:pPr>
        <w:pStyle w:val="2"/>
        <w:tabs>
          <w:tab w:val="center" w:pos="4947"/>
        </w:tabs>
        <w:ind w:firstLine="540"/>
        <w:jc w:val="both"/>
        <w:rPr>
          <w:rStyle w:val="23"/>
          <w:rFonts w:ascii="Arial" w:hAnsi="Arial" w:cs="Arial"/>
          <w:sz w:val="20"/>
        </w:rPr>
      </w:pPr>
    </w:p>
    <w:p w:rsidR="00CF6EE2" w:rsidRDefault="00CF6EE2">
      <w:pPr>
        <w:pStyle w:val="2"/>
        <w:tabs>
          <w:tab w:val="center" w:pos="4947"/>
        </w:tabs>
        <w:ind w:firstLine="540"/>
        <w:jc w:val="both"/>
        <w:rPr>
          <w:rStyle w:val="23"/>
          <w:rFonts w:ascii="Arial" w:hAnsi="Arial" w:cs="Arial"/>
          <w:sz w:val="20"/>
        </w:rPr>
      </w:pPr>
    </w:p>
    <w:p w:rsidR="00CF6EE2" w:rsidRDefault="00CF6EE2">
      <w:pPr>
        <w:pStyle w:val="2"/>
        <w:tabs>
          <w:tab w:val="center" w:pos="4947"/>
        </w:tabs>
        <w:ind w:firstLine="540"/>
        <w:jc w:val="both"/>
        <w:rPr>
          <w:rStyle w:val="23"/>
          <w:rFonts w:ascii="Arial" w:hAnsi="Arial" w:cs="Arial"/>
          <w:sz w:val="20"/>
        </w:rPr>
      </w:pPr>
    </w:p>
    <w:p w:rsidR="00CF6EE2" w:rsidRDefault="00CF6EE2">
      <w:pPr>
        <w:pStyle w:val="2"/>
        <w:tabs>
          <w:tab w:val="center" w:pos="4947"/>
        </w:tabs>
        <w:ind w:firstLine="540"/>
        <w:jc w:val="both"/>
        <w:rPr>
          <w:rStyle w:val="23"/>
          <w:rFonts w:ascii="Arial" w:hAnsi="Arial" w:cs="Arial"/>
          <w:sz w:val="20"/>
        </w:rPr>
      </w:pPr>
    </w:p>
    <w:p w:rsidR="00CF6EE2" w:rsidRDefault="00CF6EE2">
      <w:pPr>
        <w:pStyle w:val="2"/>
        <w:tabs>
          <w:tab w:val="center" w:pos="4947"/>
        </w:tabs>
        <w:ind w:firstLine="540"/>
        <w:jc w:val="both"/>
        <w:rPr>
          <w:rStyle w:val="23"/>
          <w:rFonts w:ascii="Arial" w:hAnsi="Arial" w:cs="Arial"/>
          <w:sz w:val="20"/>
        </w:rPr>
      </w:pPr>
    </w:p>
    <w:p w:rsidR="00CF6EE2" w:rsidRDefault="00CF6EE2">
      <w:pPr>
        <w:pStyle w:val="2"/>
        <w:tabs>
          <w:tab w:val="center" w:pos="4947"/>
        </w:tabs>
        <w:ind w:firstLine="540"/>
        <w:jc w:val="both"/>
        <w:rPr>
          <w:rStyle w:val="23"/>
          <w:rFonts w:ascii="Arial" w:hAnsi="Arial" w:cs="Arial"/>
          <w:sz w:val="20"/>
        </w:rPr>
      </w:pPr>
    </w:p>
    <w:p w:rsidR="00CF6EE2" w:rsidRDefault="00CF6EE2">
      <w:pPr>
        <w:pStyle w:val="2"/>
        <w:tabs>
          <w:tab w:val="center" w:pos="4947"/>
        </w:tabs>
        <w:ind w:firstLine="540"/>
        <w:jc w:val="both"/>
        <w:rPr>
          <w:rStyle w:val="23"/>
          <w:rFonts w:ascii="Arial" w:hAnsi="Arial" w:cs="Arial"/>
          <w:sz w:val="20"/>
        </w:rPr>
      </w:pPr>
    </w:p>
    <w:p w:rsidR="00CF6EE2" w:rsidRDefault="00CF6EE2">
      <w:pPr>
        <w:pStyle w:val="2"/>
        <w:tabs>
          <w:tab w:val="center" w:pos="4947"/>
        </w:tabs>
        <w:ind w:firstLine="540"/>
        <w:jc w:val="both"/>
        <w:rPr>
          <w:rStyle w:val="23"/>
          <w:rFonts w:ascii="Arial" w:hAnsi="Arial" w:cs="Arial"/>
          <w:sz w:val="20"/>
        </w:rPr>
      </w:pPr>
    </w:p>
    <w:p w:rsidR="00CF6EE2" w:rsidRDefault="00CF6EE2">
      <w:pPr>
        <w:pStyle w:val="2"/>
        <w:tabs>
          <w:tab w:val="center" w:pos="4947"/>
        </w:tabs>
        <w:ind w:firstLine="540"/>
        <w:jc w:val="both"/>
        <w:rPr>
          <w:rStyle w:val="23"/>
          <w:rFonts w:ascii="Arial" w:hAnsi="Arial" w:cs="Arial"/>
          <w:sz w:val="20"/>
        </w:rPr>
      </w:pPr>
    </w:p>
    <w:p w:rsidR="00CF6EE2" w:rsidRDefault="00CF6EE2">
      <w:pPr>
        <w:pStyle w:val="2"/>
        <w:tabs>
          <w:tab w:val="center" w:pos="4947"/>
        </w:tabs>
        <w:ind w:firstLine="540"/>
        <w:jc w:val="both"/>
        <w:rPr>
          <w:rStyle w:val="23"/>
          <w:rFonts w:ascii="Arial" w:hAnsi="Arial" w:cs="Arial"/>
          <w:sz w:val="20"/>
        </w:rPr>
      </w:pPr>
    </w:p>
    <w:p w:rsidR="00CF6EE2" w:rsidRPr="00CF6EE2" w:rsidRDefault="00CF6EE2">
      <w:pPr>
        <w:pStyle w:val="2"/>
        <w:tabs>
          <w:tab w:val="center" w:pos="4947"/>
        </w:tabs>
        <w:ind w:firstLine="540"/>
        <w:jc w:val="both"/>
        <w:rPr>
          <w:rStyle w:val="23"/>
          <w:rFonts w:ascii="Arial" w:hAnsi="Arial" w:cs="Arial"/>
          <w:sz w:val="20"/>
        </w:rPr>
      </w:pPr>
    </w:p>
    <w:p w:rsidR="00E70116" w:rsidRPr="00CF6EE2" w:rsidRDefault="00E70116">
      <w:pPr>
        <w:pStyle w:val="2"/>
        <w:tabs>
          <w:tab w:val="center" w:pos="4947"/>
        </w:tabs>
        <w:ind w:firstLine="540"/>
        <w:jc w:val="both"/>
        <w:rPr>
          <w:rStyle w:val="23"/>
          <w:rFonts w:ascii="Arial" w:hAnsi="Arial" w:cs="Arial"/>
          <w:sz w:val="20"/>
        </w:rPr>
      </w:pPr>
    </w:p>
    <w:p w:rsidR="00E70116" w:rsidRPr="00CF6EE2" w:rsidRDefault="00E70116">
      <w:pPr>
        <w:pStyle w:val="2"/>
        <w:tabs>
          <w:tab w:val="center" w:pos="4947"/>
        </w:tabs>
        <w:ind w:firstLine="540"/>
        <w:jc w:val="both"/>
        <w:rPr>
          <w:rStyle w:val="23"/>
          <w:rFonts w:ascii="Arial" w:hAnsi="Arial" w:cs="Arial"/>
          <w:sz w:val="20"/>
        </w:rPr>
      </w:pPr>
    </w:p>
    <w:p w:rsidR="00E70116" w:rsidRPr="00CF6EE2" w:rsidRDefault="00E70116">
      <w:pPr>
        <w:pStyle w:val="2"/>
        <w:tabs>
          <w:tab w:val="center" w:pos="4947"/>
        </w:tabs>
        <w:ind w:firstLine="540"/>
        <w:jc w:val="both"/>
        <w:rPr>
          <w:rStyle w:val="23"/>
          <w:rFonts w:ascii="Arial" w:hAnsi="Arial" w:cs="Arial"/>
          <w:sz w:val="20"/>
        </w:rPr>
      </w:pPr>
    </w:p>
    <w:p w:rsidR="00E70116" w:rsidRPr="00CF6EE2" w:rsidRDefault="00E70116">
      <w:pPr>
        <w:pStyle w:val="2"/>
        <w:tabs>
          <w:tab w:val="center" w:pos="4947"/>
        </w:tabs>
        <w:ind w:firstLine="540"/>
        <w:jc w:val="both"/>
        <w:rPr>
          <w:rStyle w:val="23"/>
          <w:rFonts w:ascii="Arial" w:hAnsi="Arial" w:cs="Arial"/>
          <w:sz w:val="20"/>
        </w:rPr>
      </w:pPr>
    </w:p>
    <w:p w:rsidR="00E70116" w:rsidRPr="00CF6EE2" w:rsidRDefault="00E70116">
      <w:pPr>
        <w:pStyle w:val="2"/>
        <w:tabs>
          <w:tab w:val="center" w:pos="4947"/>
        </w:tabs>
        <w:ind w:firstLine="540"/>
        <w:jc w:val="both"/>
        <w:rPr>
          <w:rStyle w:val="23"/>
          <w:rFonts w:ascii="Arial" w:hAnsi="Arial" w:cs="Arial"/>
          <w:sz w:val="20"/>
        </w:rPr>
      </w:pPr>
    </w:p>
    <w:p w:rsidR="00E70116" w:rsidRPr="00CF6EE2" w:rsidRDefault="00E70116">
      <w:pPr>
        <w:pStyle w:val="2"/>
        <w:tabs>
          <w:tab w:val="center" w:pos="4947"/>
        </w:tabs>
        <w:ind w:firstLine="540"/>
        <w:jc w:val="both"/>
        <w:rPr>
          <w:rStyle w:val="23"/>
          <w:rFonts w:ascii="Arial" w:hAnsi="Arial" w:cs="Arial"/>
          <w:sz w:val="20"/>
        </w:rPr>
      </w:pPr>
    </w:p>
    <w:p w:rsidR="00E70116" w:rsidRPr="00CF6EE2" w:rsidRDefault="00E70116">
      <w:pPr>
        <w:pStyle w:val="2"/>
        <w:tabs>
          <w:tab w:val="center" w:pos="4947"/>
        </w:tabs>
        <w:ind w:firstLine="540"/>
        <w:jc w:val="both"/>
        <w:rPr>
          <w:rStyle w:val="23"/>
          <w:rFonts w:ascii="Arial" w:hAnsi="Arial" w:cs="Arial"/>
          <w:sz w:val="20"/>
        </w:rPr>
      </w:pPr>
    </w:p>
    <w:p w:rsidR="00AB6029" w:rsidRPr="00CF6EE2" w:rsidRDefault="00AB6029" w:rsidP="00AB6029">
      <w:pPr>
        <w:jc w:val="right"/>
        <w:rPr>
          <w:rFonts w:ascii="Arial" w:hAnsi="Arial" w:cs="Arial"/>
          <w:b/>
          <w:color w:val="FF0000"/>
          <w:sz w:val="20"/>
        </w:rPr>
      </w:pPr>
      <w:r w:rsidRPr="00CF6EE2">
        <w:rPr>
          <w:rStyle w:val="23"/>
          <w:rFonts w:ascii="Arial" w:hAnsi="Arial" w:cs="Arial"/>
          <w:color w:val="FF0000"/>
          <w:sz w:val="20"/>
        </w:rPr>
        <w:t xml:space="preserve"> </w:t>
      </w:r>
      <w:r w:rsidRPr="00CF6EE2">
        <w:rPr>
          <w:rFonts w:ascii="Arial" w:hAnsi="Arial" w:cs="Arial"/>
          <w:b/>
          <w:color w:val="FF0000"/>
          <w:sz w:val="20"/>
        </w:rPr>
        <w:t xml:space="preserve">Приложение к запросу  </w:t>
      </w:r>
    </w:p>
    <w:p w:rsidR="00AB6029" w:rsidRPr="00CF6EE2" w:rsidRDefault="00AB6029" w:rsidP="00AB6029">
      <w:pPr>
        <w:rPr>
          <w:rFonts w:ascii="Arial" w:hAnsi="Arial" w:cs="Arial"/>
          <w:color w:val="FF0000"/>
          <w:sz w:val="20"/>
        </w:rPr>
      </w:pPr>
    </w:p>
    <w:p w:rsidR="00AB6029" w:rsidRPr="00CF6EE2" w:rsidRDefault="00AB6029" w:rsidP="00AB6029">
      <w:pPr>
        <w:rPr>
          <w:rFonts w:ascii="Arial" w:hAnsi="Arial" w:cs="Arial"/>
          <w:i/>
          <w:color w:val="FF0000"/>
          <w:sz w:val="20"/>
        </w:rPr>
      </w:pPr>
      <w:r w:rsidRPr="00CF6EE2">
        <w:rPr>
          <w:rFonts w:ascii="Arial" w:hAnsi="Arial" w:cs="Arial"/>
          <w:i/>
          <w:color w:val="FF0000"/>
          <w:sz w:val="20"/>
        </w:rPr>
        <w:t>Пример</w:t>
      </w:r>
      <w:r w:rsidRPr="00CF6EE2">
        <w:rPr>
          <w:rFonts w:ascii="Arial" w:hAnsi="Arial" w:cs="Arial"/>
          <w:b/>
          <w:i/>
          <w:color w:val="FF0000"/>
          <w:sz w:val="20"/>
        </w:rPr>
        <w:t xml:space="preserve"> Письма</w:t>
      </w:r>
      <w:r w:rsidRPr="00CF6EE2">
        <w:rPr>
          <w:rFonts w:ascii="Arial" w:hAnsi="Arial" w:cs="Arial"/>
          <w:i/>
          <w:color w:val="FF0000"/>
          <w:sz w:val="20"/>
        </w:rPr>
        <w:t xml:space="preserve">, представляемого в адрес аудиторской организации руководством </w:t>
      </w:r>
      <w:proofErr w:type="spellStart"/>
      <w:r w:rsidRPr="00CF6EE2">
        <w:rPr>
          <w:rFonts w:ascii="Arial" w:hAnsi="Arial" w:cs="Arial"/>
          <w:i/>
          <w:color w:val="FF0000"/>
          <w:sz w:val="20"/>
        </w:rPr>
        <w:t>аудируемого</w:t>
      </w:r>
      <w:proofErr w:type="spellEnd"/>
      <w:r w:rsidRPr="00CF6EE2">
        <w:rPr>
          <w:rFonts w:ascii="Arial" w:hAnsi="Arial" w:cs="Arial"/>
          <w:i/>
          <w:color w:val="FF0000"/>
          <w:sz w:val="20"/>
        </w:rPr>
        <w:t xml:space="preserve"> лица.</w:t>
      </w:r>
    </w:p>
    <w:p w:rsidR="00AB6029" w:rsidRPr="00CF6EE2" w:rsidRDefault="00AB6029" w:rsidP="00AB6029">
      <w:pPr>
        <w:rPr>
          <w:rFonts w:ascii="Arial" w:hAnsi="Arial" w:cs="Arial"/>
          <w:i/>
          <w:sz w:val="20"/>
        </w:rPr>
      </w:pPr>
    </w:p>
    <w:p w:rsidR="00AB6029" w:rsidRDefault="00AB6029" w:rsidP="00AB6029">
      <w:pPr>
        <w:jc w:val="center"/>
        <w:rPr>
          <w:rFonts w:ascii="Arial" w:hAnsi="Arial" w:cs="Arial"/>
          <w:sz w:val="20"/>
        </w:rPr>
      </w:pPr>
      <w:r w:rsidRPr="00CF6EE2">
        <w:rPr>
          <w:rFonts w:ascii="Arial" w:hAnsi="Arial" w:cs="Arial"/>
          <w:sz w:val="20"/>
        </w:rPr>
        <w:t xml:space="preserve"> </w:t>
      </w:r>
    </w:p>
    <w:p w:rsidR="00CF6EE2" w:rsidRDefault="00CF6EE2" w:rsidP="00AB6029">
      <w:pPr>
        <w:jc w:val="center"/>
        <w:rPr>
          <w:rFonts w:ascii="Arial" w:hAnsi="Arial" w:cs="Arial"/>
          <w:sz w:val="20"/>
        </w:rPr>
      </w:pPr>
    </w:p>
    <w:p w:rsidR="00CF6EE2" w:rsidRPr="00CF6EE2" w:rsidRDefault="00CF6EE2" w:rsidP="00AB6029">
      <w:pPr>
        <w:jc w:val="center"/>
        <w:rPr>
          <w:rFonts w:ascii="Arial" w:hAnsi="Arial" w:cs="Arial"/>
          <w:sz w:val="20"/>
        </w:rPr>
      </w:pPr>
    </w:p>
    <w:p w:rsidR="00AB6029" w:rsidRPr="00CF6EE2" w:rsidRDefault="00AB6029" w:rsidP="00AB6029">
      <w:pPr>
        <w:rPr>
          <w:rFonts w:ascii="Arial" w:hAnsi="Arial" w:cs="Arial"/>
          <w:sz w:val="20"/>
        </w:rPr>
      </w:pPr>
    </w:p>
    <w:p w:rsidR="00AB6029" w:rsidRPr="00CF6EE2" w:rsidRDefault="00AB6029" w:rsidP="00AB6029">
      <w:pPr>
        <w:rPr>
          <w:rFonts w:ascii="Arial" w:hAnsi="Arial" w:cs="Arial"/>
          <w:sz w:val="20"/>
        </w:rPr>
      </w:pPr>
    </w:p>
    <w:p w:rsidR="00AB6029" w:rsidRPr="00CF6EE2" w:rsidRDefault="004476BC" w:rsidP="00AB6029">
      <w:pPr>
        <w:jc w:val="right"/>
        <w:rPr>
          <w:rFonts w:ascii="Arial" w:hAnsi="Arial" w:cs="Arial"/>
          <w:sz w:val="20"/>
        </w:rPr>
      </w:pPr>
      <w:r w:rsidRPr="00CF6EE2">
        <w:rPr>
          <w:rFonts w:ascii="Arial" w:hAnsi="Arial" w:cs="Arial"/>
          <w:sz w:val="20"/>
        </w:rPr>
        <w:t>ООО «</w:t>
      </w:r>
      <w:r w:rsidR="0001740D">
        <w:rPr>
          <w:rFonts w:ascii="Arial" w:hAnsi="Arial" w:cs="Arial"/>
          <w:sz w:val="20"/>
        </w:rPr>
        <w:t xml:space="preserve">    </w:t>
      </w:r>
      <w:r w:rsidRPr="00CF6EE2">
        <w:rPr>
          <w:rFonts w:ascii="Arial" w:hAnsi="Arial" w:cs="Arial"/>
          <w:sz w:val="20"/>
        </w:rPr>
        <w:t>»</w:t>
      </w:r>
    </w:p>
    <w:p w:rsidR="00AB6029" w:rsidRPr="00CF6EE2" w:rsidRDefault="00AB6029" w:rsidP="00AB6029">
      <w:pPr>
        <w:jc w:val="right"/>
        <w:rPr>
          <w:rFonts w:ascii="Arial" w:hAnsi="Arial" w:cs="Arial"/>
          <w:sz w:val="20"/>
        </w:rPr>
      </w:pPr>
    </w:p>
    <w:p w:rsidR="00AB6029" w:rsidRPr="00CF6EE2" w:rsidRDefault="00AB6029" w:rsidP="00AB6029">
      <w:pPr>
        <w:jc w:val="right"/>
        <w:rPr>
          <w:rFonts w:ascii="Arial" w:hAnsi="Arial" w:cs="Arial"/>
          <w:color w:val="000000"/>
          <w:sz w:val="20"/>
          <w:shd w:val="clear" w:color="auto" w:fill="FFFFFF"/>
        </w:rPr>
      </w:pPr>
      <w:r w:rsidRPr="00CF6EE2">
        <w:rPr>
          <w:rFonts w:ascii="Arial" w:hAnsi="Arial" w:cs="Arial"/>
          <w:sz w:val="20"/>
        </w:rPr>
        <w:t>Руководителю задания по аудиту</w:t>
      </w:r>
    </w:p>
    <w:p w:rsidR="00AB6029" w:rsidRPr="00CF6EE2" w:rsidRDefault="00AB6029" w:rsidP="00AB6029">
      <w:pPr>
        <w:rPr>
          <w:rFonts w:ascii="Arial" w:hAnsi="Arial" w:cs="Arial"/>
          <w:sz w:val="20"/>
        </w:rPr>
      </w:pPr>
    </w:p>
    <w:p w:rsidR="00AB6029" w:rsidRPr="00CF6EE2" w:rsidRDefault="00AB6029" w:rsidP="00AB6029">
      <w:pPr>
        <w:rPr>
          <w:rFonts w:ascii="Arial" w:hAnsi="Arial" w:cs="Arial"/>
          <w:b/>
          <w:sz w:val="20"/>
        </w:rPr>
      </w:pPr>
    </w:p>
    <w:p w:rsidR="004476BC" w:rsidRPr="00CF6EE2" w:rsidRDefault="008A13D7" w:rsidP="004476BC">
      <w:pPr>
        <w:jc w:val="both"/>
        <w:rPr>
          <w:rStyle w:val="23"/>
          <w:rFonts w:ascii="Arial" w:hAnsi="Arial" w:cs="Arial"/>
          <w:sz w:val="20"/>
        </w:rPr>
      </w:pPr>
      <w:r w:rsidRPr="00CF6EE2">
        <w:rPr>
          <w:rFonts w:ascii="Arial" w:hAnsi="Arial" w:cs="Arial"/>
          <w:sz w:val="20"/>
        </w:rPr>
        <w:t>Н</w:t>
      </w:r>
      <w:r w:rsidR="00AB6029" w:rsidRPr="00CF6EE2">
        <w:rPr>
          <w:rFonts w:ascii="Arial" w:hAnsi="Arial" w:cs="Arial"/>
          <w:sz w:val="20"/>
        </w:rPr>
        <w:t>а</w:t>
      </w:r>
      <w:r w:rsidR="004476BC" w:rsidRPr="00CF6EE2">
        <w:rPr>
          <w:rFonts w:ascii="Arial" w:hAnsi="Arial" w:cs="Arial"/>
          <w:sz w:val="20"/>
        </w:rPr>
        <w:t xml:space="preserve"> Ваш запрос, направленный в рамках </w:t>
      </w:r>
      <w:r w:rsidR="004476BC" w:rsidRPr="00CF6EE2">
        <w:rPr>
          <w:rStyle w:val="23"/>
          <w:rFonts w:ascii="Arial" w:hAnsi="Arial" w:cs="Arial"/>
          <w:sz w:val="20"/>
        </w:rPr>
        <w:t xml:space="preserve">аудита бухгалтерской (финансовой) отчетности </w:t>
      </w:r>
      <w:r w:rsidR="00DA0249" w:rsidRPr="00CF6EE2">
        <w:rPr>
          <w:rFonts w:ascii="Arial" w:hAnsi="Arial" w:cs="Arial"/>
          <w:sz w:val="20"/>
        </w:rPr>
        <w:fldChar w:fldCharType="begin" w:fldLock="1"/>
      </w:r>
      <w:r w:rsidR="004476BC" w:rsidRPr="00CF6EE2">
        <w:rPr>
          <w:rFonts w:ascii="Arial" w:hAnsi="Arial" w:cs="Arial"/>
          <w:sz w:val="20"/>
        </w:rPr>
        <w:instrText>DOCVARIABLE CustomerShortName \* MERGEFORMAT</w:instrText>
      </w:r>
      <w:r w:rsidR="00DA0249" w:rsidRPr="00CF6EE2">
        <w:rPr>
          <w:rFonts w:ascii="Arial" w:hAnsi="Arial" w:cs="Arial"/>
          <w:sz w:val="20"/>
        </w:rPr>
        <w:fldChar w:fldCharType="separate"/>
      </w:r>
      <w:proofErr w:type="spellStart"/>
      <w:r w:rsidR="004476BC" w:rsidRPr="00CF6EE2">
        <w:rPr>
          <w:rStyle w:val="23"/>
          <w:rFonts w:ascii="Arial" w:hAnsi="Arial" w:cs="Arial"/>
          <w:sz w:val="20"/>
        </w:rPr>
        <w:t>Контрагент</w:t>
      </w:r>
      <w:proofErr w:type="gramStart"/>
      <w:r w:rsidR="004476BC" w:rsidRPr="00CF6EE2">
        <w:rPr>
          <w:rStyle w:val="23"/>
          <w:rFonts w:ascii="Arial" w:hAnsi="Arial" w:cs="Arial"/>
          <w:sz w:val="20"/>
        </w:rPr>
        <w:t>.С</w:t>
      </w:r>
      <w:proofErr w:type="gramEnd"/>
      <w:r w:rsidR="004476BC" w:rsidRPr="00CF6EE2">
        <w:rPr>
          <w:rStyle w:val="23"/>
          <w:rFonts w:ascii="Arial" w:hAnsi="Arial" w:cs="Arial"/>
          <w:sz w:val="20"/>
        </w:rPr>
        <w:t>окращенное</w:t>
      </w:r>
      <w:proofErr w:type="spellEnd"/>
      <w:r w:rsidR="004476BC" w:rsidRPr="00CF6EE2">
        <w:rPr>
          <w:rStyle w:val="23"/>
          <w:rFonts w:ascii="Arial" w:hAnsi="Arial" w:cs="Arial"/>
          <w:sz w:val="20"/>
        </w:rPr>
        <w:t xml:space="preserve"> наименование</w:t>
      </w:r>
      <w:r w:rsidR="00DA0249" w:rsidRPr="00CF6EE2">
        <w:rPr>
          <w:rFonts w:ascii="Arial" w:hAnsi="Arial" w:cs="Arial"/>
          <w:sz w:val="20"/>
        </w:rPr>
        <w:fldChar w:fldCharType="end"/>
      </w:r>
      <w:r w:rsidR="004476BC" w:rsidRPr="00CF6EE2">
        <w:rPr>
          <w:rStyle w:val="23"/>
          <w:rFonts w:ascii="Arial" w:hAnsi="Arial" w:cs="Arial"/>
          <w:sz w:val="20"/>
        </w:rPr>
        <w:t xml:space="preserve"> за </w:t>
      </w:r>
      <w:r w:rsidR="00DA0249" w:rsidRPr="00CF6EE2">
        <w:rPr>
          <w:rFonts w:ascii="Arial" w:hAnsi="Arial" w:cs="Arial"/>
          <w:sz w:val="20"/>
        </w:rPr>
        <w:fldChar w:fldCharType="begin" w:fldLock="1"/>
      </w:r>
      <w:r w:rsidR="004476BC" w:rsidRPr="00CF6EE2">
        <w:rPr>
          <w:rFonts w:ascii="Arial" w:hAnsi="Arial" w:cs="Arial"/>
          <w:sz w:val="20"/>
        </w:rPr>
        <w:instrText>DOCVARIABLE AuditProjectPeriodYear \* MERGEFORMAT</w:instrText>
      </w:r>
      <w:r w:rsidR="00DA0249" w:rsidRPr="00CF6EE2">
        <w:rPr>
          <w:rFonts w:ascii="Arial" w:hAnsi="Arial" w:cs="Arial"/>
          <w:sz w:val="20"/>
        </w:rPr>
        <w:fldChar w:fldCharType="separate"/>
      </w:r>
      <w:r w:rsidR="004476BC" w:rsidRPr="00CF6EE2">
        <w:rPr>
          <w:rStyle w:val="23"/>
          <w:rFonts w:ascii="Arial" w:hAnsi="Arial" w:cs="Arial"/>
          <w:sz w:val="20"/>
        </w:rPr>
        <w:t xml:space="preserve">Финансовый </w:t>
      </w:r>
      <w:proofErr w:type="spellStart"/>
      <w:r w:rsidR="004476BC" w:rsidRPr="00CF6EE2">
        <w:rPr>
          <w:rStyle w:val="23"/>
          <w:rFonts w:ascii="Arial" w:hAnsi="Arial" w:cs="Arial"/>
          <w:sz w:val="20"/>
        </w:rPr>
        <w:t>аудит.Проверяемый</w:t>
      </w:r>
      <w:proofErr w:type="spellEnd"/>
      <w:r w:rsidR="004476BC" w:rsidRPr="00CF6EE2">
        <w:rPr>
          <w:rStyle w:val="23"/>
          <w:rFonts w:ascii="Arial" w:hAnsi="Arial" w:cs="Arial"/>
          <w:sz w:val="20"/>
        </w:rPr>
        <w:t xml:space="preserve"> год</w:t>
      </w:r>
      <w:r w:rsidR="00DA0249" w:rsidRPr="00CF6EE2">
        <w:rPr>
          <w:rFonts w:ascii="Arial" w:hAnsi="Arial" w:cs="Arial"/>
          <w:sz w:val="20"/>
        </w:rPr>
        <w:fldChar w:fldCharType="end"/>
      </w:r>
      <w:r w:rsidR="004476BC" w:rsidRPr="00CF6EE2">
        <w:rPr>
          <w:rStyle w:val="23"/>
          <w:rFonts w:ascii="Arial" w:hAnsi="Arial" w:cs="Arial"/>
          <w:sz w:val="20"/>
        </w:rPr>
        <w:t xml:space="preserve"> </w:t>
      </w:r>
      <w:proofErr w:type="spellStart"/>
      <w:r w:rsidR="004476BC" w:rsidRPr="00CF6EE2">
        <w:rPr>
          <w:rStyle w:val="23"/>
          <w:rFonts w:ascii="Arial" w:hAnsi="Arial" w:cs="Arial"/>
          <w:sz w:val="20"/>
        </w:rPr>
        <w:t>год</w:t>
      </w:r>
      <w:proofErr w:type="spellEnd"/>
      <w:r w:rsidR="004476BC" w:rsidRPr="00CF6EE2">
        <w:rPr>
          <w:rStyle w:val="23"/>
          <w:rFonts w:ascii="Arial" w:hAnsi="Arial" w:cs="Arial"/>
          <w:sz w:val="20"/>
        </w:rPr>
        <w:t xml:space="preserve"> в  соответствии с договором №  </w:t>
      </w:r>
      <w:r w:rsidR="00DA0249" w:rsidRPr="00CF6EE2">
        <w:rPr>
          <w:rFonts w:ascii="Arial" w:hAnsi="Arial" w:cs="Arial"/>
          <w:sz w:val="20"/>
        </w:rPr>
        <w:fldChar w:fldCharType="begin" w:fldLock="1"/>
      </w:r>
      <w:r w:rsidR="004476BC" w:rsidRPr="00CF6EE2">
        <w:rPr>
          <w:rFonts w:ascii="Arial" w:hAnsi="Arial" w:cs="Arial"/>
          <w:sz w:val="20"/>
        </w:rPr>
        <w:instrText>DOCVARIABLE "ProjectНомер договора" \* MERGEFORMAT</w:instrText>
      </w:r>
      <w:r w:rsidR="00DA0249" w:rsidRPr="00CF6EE2">
        <w:rPr>
          <w:rFonts w:ascii="Arial" w:hAnsi="Arial" w:cs="Arial"/>
          <w:sz w:val="20"/>
        </w:rPr>
        <w:fldChar w:fldCharType="separate"/>
      </w:r>
      <w:r w:rsidR="004476BC" w:rsidRPr="00CF6EE2">
        <w:rPr>
          <w:rStyle w:val="23"/>
          <w:rFonts w:ascii="Arial" w:hAnsi="Arial" w:cs="Arial"/>
          <w:sz w:val="20"/>
        </w:rPr>
        <w:t xml:space="preserve">Финансовый </w:t>
      </w:r>
      <w:proofErr w:type="spellStart"/>
      <w:r w:rsidR="004476BC" w:rsidRPr="00CF6EE2">
        <w:rPr>
          <w:rStyle w:val="23"/>
          <w:rFonts w:ascii="Arial" w:hAnsi="Arial" w:cs="Arial"/>
          <w:sz w:val="20"/>
        </w:rPr>
        <w:t>аудит.Номер</w:t>
      </w:r>
      <w:proofErr w:type="spellEnd"/>
      <w:r w:rsidR="004476BC" w:rsidRPr="00CF6EE2">
        <w:rPr>
          <w:rStyle w:val="23"/>
          <w:rFonts w:ascii="Arial" w:hAnsi="Arial" w:cs="Arial"/>
          <w:sz w:val="20"/>
        </w:rPr>
        <w:t xml:space="preserve"> договора</w:t>
      </w:r>
      <w:r w:rsidR="00DA0249" w:rsidRPr="00CF6EE2">
        <w:rPr>
          <w:rFonts w:ascii="Arial" w:hAnsi="Arial" w:cs="Arial"/>
          <w:sz w:val="20"/>
        </w:rPr>
        <w:fldChar w:fldCharType="end"/>
      </w:r>
      <w:r w:rsidR="004476BC" w:rsidRPr="00CF6EE2">
        <w:rPr>
          <w:rStyle w:val="23"/>
          <w:rFonts w:ascii="Arial" w:hAnsi="Arial" w:cs="Arial"/>
          <w:sz w:val="20"/>
        </w:rPr>
        <w:t xml:space="preserve"> от  </w:t>
      </w:r>
      <w:r w:rsidR="00DA0249" w:rsidRPr="00CF6EE2">
        <w:rPr>
          <w:rFonts w:ascii="Arial" w:hAnsi="Arial" w:cs="Arial"/>
          <w:sz w:val="20"/>
        </w:rPr>
        <w:fldChar w:fldCharType="begin" w:fldLock="1"/>
      </w:r>
      <w:r w:rsidR="004476BC" w:rsidRPr="00CF6EE2">
        <w:rPr>
          <w:rFonts w:ascii="Arial" w:hAnsi="Arial" w:cs="Arial"/>
          <w:sz w:val="20"/>
        </w:rPr>
        <w:instrText>DOCVARIABLE "ProjectДата договора" \* MERGEFORMAT</w:instrText>
      </w:r>
      <w:r w:rsidR="00DA0249" w:rsidRPr="00CF6EE2">
        <w:rPr>
          <w:rFonts w:ascii="Arial" w:hAnsi="Arial" w:cs="Arial"/>
          <w:sz w:val="20"/>
        </w:rPr>
        <w:fldChar w:fldCharType="separate"/>
      </w:r>
      <w:r w:rsidR="004476BC" w:rsidRPr="00CF6EE2">
        <w:rPr>
          <w:rStyle w:val="23"/>
          <w:rFonts w:ascii="Arial" w:hAnsi="Arial" w:cs="Arial"/>
          <w:sz w:val="20"/>
        </w:rPr>
        <w:t xml:space="preserve">Финансовый </w:t>
      </w:r>
      <w:proofErr w:type="spellStart"/>
      <w:r w:rsidR="004476BC" w:rsidRPr="00CF6EE2">
        <w:rPr>
          <w:rStyle w:val="23"/>
          <w:rFonts w:ascii="Arial" w:hAnsi="Arial" w:cs="Arial"/>
          <w:sz w:val="20"/>
        </w:rPr>
        <w:t>аудит.Дата</w:t>
      </w:r>
      <w:proofErr w:type="spellEnd"/>
      <w:r w:rsidR="004476BC" w:rsidRPr="00CF6EE2">
        <w:rPr>
          <w:rStyle w:val="23"/>
          <w:rFonts w:ascii="Arial" w:hAnsi="Arial" w:cs="Arial"/>
          <w:sz w:val="20"/>
        </w:rPr>
        <w:t xml:space="preserve"> договора</w:t>
      </w:r>
      <w:r w:rsidR="00DA0249" w:rsidRPr="00CF6EE2">
        <w:rPr>
          <w:rFonts w:ascii="Arial" w:hAnsi="Arial" w:cs="Arial"/>
          <w:sz w:val="20"/>
        </w:rPr>
        <w:fldChar w:fldCharType="end"/>
      </w:r>
      <w:r w:rsidR="004476BC" w:rsidRPr="00CF6EE2">
        <w:rPr>
          <w:rStyle w:val="23"/>
          <w:rFonts w:ascii="Arial" w:hAnsi="Arial" w:cs="Arial"/>
          <w:sz w:val="20"/>
        </w:rPr>
        <w:t xml:space="preserve">  </w:t>
      </w:r>
      <w:r w:rsidR="004476BC" w:rsidRPr="00CF6EE2">
        <w:rPr>
          <w:rFonts w:ascii="Arial" w:hAnsi="Arial" w:cs="Arial"/>
          <w:sz w:val="20"/>
        </w:rPr>
        <w:t>подтверждаем следующую информацию:.</w:t>
      </w:r>
    </w:p>
    <w:p w:rsidR="00AB6029" w:rsidRPr="00CF6EE2" w:rsidRDefault="00AB6029" w:rsidP="00AB6029">
      <w:pPr>
        <w:rPr>
          <w:rFonts w:ascii="Arial" w:hAnsi="Arial" w:cs="Arial"/>
          <w:sz w:val="20"/>
        </w:rPr>
      </w:pPr>
    </w:p>
    <w:p w:rsidR="009C434C" w:rsidRPr="00CF6EE2" w:rsidRDefault="009C434C">
      <w:pPr>
        <w:pStyle w:val="2"/>
        <w:tabs>
          <w:tab w:val="center" w:pos="4947"/>
        </w:tabs>
        <w:ind w:firstLine="540"/>
        <w:jc w:val="both"/>
        <w:rPr>
          <w:rStyle w:val="23"/>
          <w:rFonts w:ascii="Arial" w:hAnsi="Arial" w:cs="Arial"/>
          <w:b/>
          <w:sz w:val="20"/>
        </w:rPr>
      </w:pPr>
    </w:p>
    <w:p w:rsidR="009C434C" w:rsidRPr="00CF6EE2" w:rsidRDefault="00F61EFB" w:rsidP="00A53472">
      <w:pPr>
        <w:pStyle w:val="2"/>
        <w:numPr>
          <w:ilvl w:val="0"/>
          <w:numId w:val="27"/>
        </w:numPr>
        <w:tabs>
          <w:tab w:val="center" w:pos="4947"/>
        </w:tabs>
        <w:jc w:val="both"/>
        <w:rPr>
          <w:rStyle w:val="23"/>
          <w:rFonts w:ascii="Arial" w:hAnsi="Arial" w:cs="Arial"/>
          <w:b/>
          <w:sz w:val="20"/>
          <w:u w:val="single"/>
        </w:rPr>
      </w:pPr>
      <w:r w:rsidRPr="00CF6EE2">
        <w:rPr>
          <w:rStyle w:val="17"/>
          <w:rFonts w:ascii="Arial" w:hAnsi="Arial" w:cs="Arial"/>
          <w:b/>
          <w:sz w:val="20"/>
          <w:u w:val="single"/>
        </w:rPr>
        <w:t>Лица, уполномоченные от имени руководства осуществлять взаимодействие с аудиторской организацией</w:t>
      </w:r>
    </w:p>
    <w:p w:rsidR="009C434C" w:rsidRPr="00CF6EE2" w:rsidRDefault="009C434C">
      <w:pPr>
        <w:pStyle w:val="2"/>
        <w:tabs>
          <w:tab w:val="center" w:pos="4947"/>
        </w:tabs>
        <w:ind w:firstLine="540"/>
        <w:jc w:val="both"/>
        <w:rPr>
          <w:rStyle w:val="23"/>
          <w:rFonts w:ascii="Arial" w:hAnsi="Arial" w:cs="Arial"/>
          <w:b/>
          <w:sz w:val="20"/>
        </w:rPr>
      </w:pPr>
    </w:p>
    <w:p w:rsidR="009C434C" w:rsidRPr="00CF6EE2" w:rsidRDefault="009C434C">
      <w:pPr>
        <w:pStyle w:val="2"/>
        <w:tabs>
          <w:tab w:val="center" w:pos="4947"/>
        </w:tabs>
        <w:ind w:firstLine="540"/>
        <w:jc w:val="both"/>
        <w:rPr>
          <w:rStyle w:val="23"/>
          <w:rFonts w:ascii="Arial" w:hAnsi="Arial" w:cs="Arial"/>
          <w:b/>
          <w:sz w:val="20"/>
        </w:rPr>
      </w:pPr>
    </w:p>
    <w:tbl>
      <w:tblPr>
        <w:tblStyle w:val="1a"/>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2186"/>
        <w:gridCol w:w="1989"/>
        <w:gridCol w:w="2667"/>
        <w:gridCol w:w="2523"/>
      </w:tblGrid>
      <w:tr w:rsidR="009C434C" w:rsidRPr="00CF6EE2">
        <w:tc>
          <w:tcPr>
            <w:tcW w:w="21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C434C" w:rsidRPr="00CF6EE2" w:rsidRDefault="00F61EFB">
            <w:pPr>
              <w:spacing w:before="120" w:after="120"/>
              <w:jc w:val="center"/>
              <w:rPr>
                <w:rFonts w:ascii="Arial" w:hAnsi="Arial" w:cs="Arial"/>
                <w:sz w:val="20"/>
              </w:rPr>
            </w:pPr>
            <w:bookmarkStart w:id="0" w:name="_dx_frag_StartFragment"/>
            <w:r w:rsidRPr="00CF6EE2">
              <w:rPr>
                <w:rFonts w:ascii="Arial" w:eastAsia="Tahoma" w:hAnsi="Arial" w:cs="Arial"/>
                <w:b/>
                <w:sz w:val="20"/>
              </w:rPr>
              <w:t xml:space="preserve">Ф.И.О. </w:t>
            </w:r>
          </w:p>
        </w:tc>
        <w:tc>
          <w:tcPr>
            <w:tcW w:w="1989"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C434C" w:rsidRPr="00CF6EE2" w:rsidRDefault="00F61EFB">
            <w:pPr>
              <w:spacing w:before="120" w:after="120"/>
              <w:ind w:right="156"/>
              <w:jc w:val="center"/>
              <w:rPr>
                <w:rFonts w:ascii="Arial" w:hAnsi="Arial" w:cs="Arial"/>
                <w:sz w:val="20"/>
              </w:rPr>
            </w:pPr>
            <w:r w:rsidRPr="00CF6EE2">
              <w:rPr>
                <w:rFonts w:ascii="Arial" w:eastAsia="Tahoma" w:hAnsi="Arial" w:cs="Arial"/>
                <w:b/>
                <w:sz w:val="20"/>
              </w:rPr>
              <w:t>Должность</w:t>
            </w:r>
          </w:p>
        </w:tc>
        <w:tc>
          <w:tcPr>
            <w:tcW w:w="2667"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Pr="00CF6EE2" w:rsidRDefault="00F61EFB">
            <w:pPr>
              <w:spacing w:before="120" w:after="120"/>
              <w:jc w:val="center"/>
              <w:rPr>
                <w:rFonts w:ascii="Arial" w:hAnsi="Arial" w:cs="Arial"/>
                <w:sz w:val="20"/>
              </w:rPr>
            </w:pPr>
            <w:r w:rsidRPr="00CF6EE2">
              <w:rPr>
                <w:rFonts w:ascii="Arial" w:eastAsia="Tahoma" w:hAnsi="Arial" w:cs="Arial"/>
                <w:b/>
                <w:sz w:val="20"/>
              </w:rPr>
              <w:t>Телефон</w:t>
            </w:r>
          </w:p>
        </w:tc>
        <w:tc>
          <w:tcPr>
            <w:tcW w:w="2523"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Pr="00CF6EE2" w:rsidRDefault="00F61EFB">
            <w:pPr>
              <w:spacing w:before="120" w:after="120"/>
              <w:jc w:val="center"/>
              <w:rPr>
                <w:rFonts w:ascii="Arial" w:hAnsi="Arial" w:cs="Arial"/>
                <w:sz w:val="20"/>
              </w:rPr>
            </w:pPr>
            <w:r w:rsidRPr="00CF6EE2">
              <w:rPr>
                <w:rFonts w:ascii="Arial" w:eastAsia="Tahoma" w:hAnsi="Arial" w:cs="Arial"/>
                <w:b/>
                <w:sz w:val="20"/>
              </w:rPr>
              <w:t>Адрес электронной почты</w:t>
            </w:r>
          </w:p>
        </w:tc>
      </w:tr>
      <w:tr w:rsidR="009C434C" w:rsidRPr="00CF6EE2" w:rsidTr="00584A46">
        <w:tc>
          <w:tcPr>
            <w:tcW w:w="2186" w:type="dxa"/>
            <w:tcBorders>
              <w:top w:val="none" w:sz="8" w:space="0" w:color="000000"/>
              <w:left w:val="single" w:sz="8" w:space="0" w:color="000000"/>
              <w:bottom w:val="none" w:sz="8" w:space="0" w:color="000000"/>
              <w:right w:val="single" w:sz="8" w:space="0" w:color="000000"/>
            </w:tcBorders>
            <w:shd w:val="clear" w:color="auto" w:fill="auto"/>
            <w:tcMar>
              <w:top w:w="0" w:type="dxa"/>
              <w:left w:w="0" w:type="dxa"/>
              <w:bottom w:w="0" w:type="dxa"/>
              <w:right w:w="0" w:type="dxa"/>
            </w:tcMar>
          </w:tcPr>
          <w:p w:rsidR="009C434C" w:rsidRPr="00CF6EE2" w:rsidRDefault="00F61EFB">
            <w:pPr>
              <w:spacing w:before="120" w:after="120"/>
              <w:jc w:val="center"/>
              <w:rPr>
                <w:rFonts w:ascii="Arial" w:hAnsi="Arial" w:cs="Arial"/>
                <w:sz w:val="20"/>
              </w:rPr>
            </w:pPr>
            <w:r w:rsidRPr="00CF6EE2">
              <w:rPr>
                <w:rFonts w:ascii="Arial" w:eastAsia="Tahoma" w:hAnsi="Arial" w:cs="Arial"/>
                <w:b/>
                <w:sz w:val="20"/>
              </w:rPr>
              <w:t> </w:t>
            </w:r>
          </w:p>
        </w:tc>
        <w:tc>
          <w:tcPr>
            <w:tcW w:w="1989" w:type="dxa"/>
            <w:tcBorders>
              <w:top w:val="none" w:sz="6" w:space="0" w:color="000000"/>
              <w:left w:val="none" w:sz="6" w:space="0" w:color="000000"/>
              <w:bottom w:val="none" w:sz="6" w:space="0" w:color="000000"/>
              <w:right w:val="single" w:sz="8" w:space="0" w:color="000000"/>
            </w:tcBorders>
            <w:shd w:val="clear" w:color="auto" w:fill="auto"/>
            <w:tcMar>
              <w:top w:w="0" w:type="dxa"/>
              <w:left w:w="0" w:type="dxa"/>
              <w:bottom w:w="0" w:type="dxa"/>
              <w:right w:w="0" w:type="dxa"/>
            </w:tcMar>
          </w:tcPr>
          <w:p w:rsidR="009C434C" w:rsidRPr="00CF6EE2" w:rsidRDefault="00F61EFB">
            <w:pPr>
              <w:spacing w:before="120" w:after="120"/>
              <w:jc w:val="center"/>
              <w:rPr>
                <w:rFonts w:ascii="Arial" w:hAnsi="Arial" w:cs="Arial"/>
                <w:sz w:val="20"/>
              </w:rPr>
            </w:pPr>
            <w:r w:rsidRPr="00CF6EE2">
              <w:rPr>
                <w:rFonts w:ascii="Arial" w:eastAsia="Tahoma" w:hAnsi="Arial" w:cs="Arial"/>
                <w:b/>
                <w:sz w:val="20"/>
              </w:rPr>
              <w:t> </w:t>
            </w:r>
          </w:p>
        </w:tc>
        <w:tc>
          <w:tcPr>
            <w:tcW w:w="2667" w:type="dxa"/>
            <w:tcBorders>
              <w:top w:val="none" w:sz="6" w:space="0" w:color="000000"/>
              <w:left w:val="none" w:sz="6" w:space="0" w:color="000000"/>
              <w:bottom w:val="none" w:sz="6" w:space="0" w:color="000000"/>
              <w:right w:val="single" w:sz="8" w:space="0" w:color="000000"/>
            </w:tcBorders>
            <w:shd w:val="clear" w:color="auto" w:fill="auto"/>
            <w:tcMar>
              <w:top w:w="0" w:type="dxa"/>
              <w:left w:w="0" w:type="dxa"/>
              <w:bottom w:w="0" w:type="dxa"/>
              <w:right w:w="0" w:type="dxa"/>
            </w:tcMar>
          </w:tcPr>
          <w:p w:rsidR="009C434C" w:rsidRPr="00CF6EE2" w:rsidRDefault="00F61EFB">
            <w:pPr>
              <w:spacing w:before="120" w:after="120"/>
              <w:jc w:val="center"/>
              <w:rPr>
                <w:rFonts w:ascii="Arial" w:hAnsi="Arial" w:cs="Arial"/>
                <w:sz w:val="20"/>
              </w:rPr>
            </w:pPr>
            <w:r w:rsidRPr="00CF6EE2">
              <w:rPr>
                <w:rFonts w:ascii="Arial" w:eastAsia="Tahoma" w:hAnsi="Arial" w:cs="Arial"/>
                <w:b/>
                <w:sz w:val="20"/>
              </w:rPr>
              <w:t> </w:t>
            </w:r>
          </w:p>
        </w:tc>
        <w:tc>
          <w:tcPr>
            <w:tcW w:w="2523" w:type="dxa"/>
            <w:tcBorders>
              <w:top w:val="none" w:sz="6" w:space="0" w:color="000000"/>
              <w:left w:val="none" w:sz="6" w:space="0" w:color="000000"/>
              <w:bottom w:val="none" w:sz="6" w:space="0" w:color="000000"/>
              <w:right w:val="single" w:sz="8" w:space="0" w:color="000000"/>
            </w:tcBorders>
            <w:shd w:val="clear" w:color="auto" w:fill="auto"/>
            <w:tcMar>
              <w:top w:w="0" w:type="dxa"/>
              <w:left w:w="0" w:type="dxa"/>
              <w:bottom w:w="0" w:type="dxa"/>
              <w:right w:w="0" w:type="dxa"/>
            </w:tcMar>
          </w:tcPr>
          <w:p w:rsidR="009C434C" w:rsidRPr="00CF6EE2" w:rsidRDefault="00F61EFB">
            <w:pPr>
              <w:spacing w:before="120" w:after="120"/>
              <w:jc w:val="center"/>
              <w:rPr>
                <w:rFonts w:ascii="Arial" w:hAnsi="Arial" w:cs="Arial"/>
                <w:sz w:val="20"/>
              </w:rPr>
            </w:pPr>
            <w:r w:rsidRPr="00CF6EE2">
              <w:rPr>
                <w:rFonts w:ascii="Arial" w:eastAsia="Tahoma" w:hAnsi="Arial" w:cs="Arial"/>
                <w:b/>
                <w:sz w:val="20"/>
              </w:rPr>
              <w:t> </w:t>
            </w:r>
          </w:p>
        </w:tc>
      </w:tr>
      <w:tr w:rsidR="00584A46" w:rsidRPr="00CF6EE2">
        <w:tc>
          <w:tcPr>
            <w:tcW w:w="2186" w:type="dxa"/>
            <w:tcBorders>
              <w:top w:val="non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584A46" w:rsidRPr="00CF6EE2" w:rsidRDefault="00584A46">
            <w:pPr>
              <w:spacing w:before="120" w:after="120"/>
              <w:jc w:val="center"/>
              <w:rPr>
                <w:rFonts w:ascii="Arial" w:eastAsia="Tahoma" w:hAnsi="Arial" w:cs="Arial"/>
                <w:b/>
                <w:sz w:val="20"/>
              </w:rPr>
            </w:pPr>
          </w:p>
        </w:tc>
        <w:tc>
          <w:tcPr>
            <w:tcW w:w="1989"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tcPr>
          <w:p w:rsidR="00584A46" w:rsidRPr="00CF6EE2" w:rsidRDefault="00584A46">
            <w:pPr>
              <w:spacing w:before="120" w:after="120"/>
              <w:jc w:val="center"/>
              <w:rPr>
                <w:rFonts w:ascii="Arial" w:eastAsia="Tahoma" w:hAnsi="Arial" w:cs="Arial"/>
                <w:b/>
                <w:sz w:val="20"/>
              </w:rPr>
            </w:pPr>
          </w:p>
        </w:tc>
        <w:tc>
          <w:tcPr>
            <w:tcW w:w="266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tcPr>
          <w:p w:rsidR="00584A46" w:rsidRPr="00CF6EE2" w:rsidRDefault="00584A46">
            <w:pPr>
              <w:spacing w:before="120" w:after="120"/>
              <w:jc w:val="center"/>
              <w:rPr>
                <w:rFonts w:ascii="Arial" w:eastAsia="Tahoma" w:hAnsi="Arial" w:cs="Arial"/>
                <w:b/>
                <w:sz w:val="20"/>
              </w:rPr>
            </w:pPr>
          </w:p>
        </w:tc>
        <w:tc>
          <w:tcPr>
            <w:tcW w:w="2523"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tcPr>
          <w:p w:rsidR="00584A46" w:rsidRPr="00CF6EE2" w:rsidRDefault="00584A46">
            <w:pPr>
              <w:spacing w:before="120" w:after="120"/>
              <w:jc w:val="center"/>
              <w:rPr>
                <w:rFonts w:ascii="Arial" w:eastAsia="Tahoma" w:hAnsi="Arial" w:cs="Arial"/>
                <w:b/>
                <w:sz w:val="20"/>
              </w:rPr>
            </w:pPr>
          </w:p>
        </w:tc>
      </w:tr>
    </w:tbl>
    <w:p w:rsidR="009C434C" w:rsidRDefault="009C434C">
      <w:pPr>
        <w:pStyle w:val="2"/>
        <w:tabs>
          <w:tab w:val="center" w:pos="4947"/>
        </w:tabs>
        <w:ind w:firstLine="540"/>
        <w:jc w:val="both"/>
        <w:rPr>
          <w:rStyle w:val="23"/>
          <w:rFonts w:ascii="Arial" w:hAnsi="Arial" w:cs="Arial"/>
          <w:b/>
          <w:sz w:val="20"/>
        </w:rPr>
      </w:pPr>
      <w:bookmarkStart w:id="1" w:name="_dx_frag_EndFragment"/>
    </w:p>
    <w:p w:rsidR="00CF6EE2" w:rsidRPr="00CF6EE2" w:rsidRDefault="00CF6EE2">
      <w:pPr>
        <w:pStyle w:val="2"/>
        <w:tabs>
          <w:tab w:val="center" w:pos="4947"/>
        </w:tabs>
        <w:ind w:firstLine="540"/>
        <w:jc w:val="both"/>
        <w:rPr>
          <w:rStyle w:val="23"/>
          <w:rFonts w:ascii="Arial" w:hAnsi="Arial" w:cs="Arial"/>
          <w:b/>
          <w:sz w:val="20"/>
        </w:rPr>
      </w:pPr>
    </w:p>
    <w:p w:rsidR="009C434C" w:rsidRPr="00CF6EE2" w:rsidRDefault="009C434C">
      <w:pPr>
        <w:pStyle w:val="2"/>
        <w:tabs>
          <w:tab w:val="center" w:pos="4947"/>
        </w:tabs>
        <w:ind w:firstLine="540"/>
        <w:jc w:val="both"/>
        <w:rPr>
          <w:rStyle w:val="23"/>
          <w:rFonts w:ascii="Arial" w:hAnsi="Arial" w:cs="Arial"/>
          <w:b/>
          <w:sz w:val="20"/>
        </w:rPr>
      </w:pPr>
    </w:p>
    <w:p w:rsidR="009C434C" w:rsidRPr="00CF6EE2" w:rsidRDefault="00F61EFB" w:rsidP="00A53472">
      <w:pPr>
        <w:pStyle w:val="2"/>
        <w:numPr>
          <w:ilvl w:val="0"/>
          <w:numId w:val="27"/>
        </w:numPr>
        <w:tabs>
          <w:tab w:val="center" w:pos="4947"/>
        </w:tabs>
        <w:jc w:val="both"/>
        <w:rPr>
          <w:rStyle w:val="17"/>
          <w:rFonts w:ascii="Arial" w:hAnsi="Arial" w:cs="Arial"/>
          <w:b/>
          <w:sz w:val="20"/>
          <w:u w:val="single"/>
        </w:rPr>
      </w:pPr>
      <w:r w:rsidRPr="00CF6EE2">
        <w:rPr>
          <w:rStyle w:val="17"/>
          <w:rFonts w:ascii="Arial" w:hAnsi="Arial" w:cs="Arial"/>
          <w:b/>
          <w:sz w:val="20"/>
          <w:u w:val="single"/>
        </w:rPr>
        <w:t>Лица, отвечающие за корпоративное управление</w:t>
      </w:r>
      <w:r w:rsidR="008A13D7" w:rsidRPr="00CF6EE2">
        <w:rPr>
          <w:rStyle w:val="17"/>
          <w:rFonts w:ascii="Arial" w:hAnsi="Arial" w:cs="Arial"/>
          <w:b/>
          <w:sz w:val="20"/>
          <w:u w:val="single"/>
        </w:rPr>
        <w:t xml:space="preserve"> (ЛОКУ)</w:t>
      </w:r>
    </w:p>
    <w:p w:rsidR="008A13D7" w:rsidRPr="00CF6EE2" w:rsidRDefault="008A13D7">
      <w:pPr>
        <w:pStyle w:val="11"/>
        <w:spacing w:before="120" w:after="120"/>
        <w:rPr>
          <w:rStyle w:val="17"/>
          <w:rFonts w:ascii="Arial" w:hAnsi="Arial" w:cs="Arial"/>
          <w:i/>
          <w:sz w:val="20"/>
        </w:rPr>
      </w:pPr>
    </w:p>
    <w:p w:rsidR="004476BC" w:rsidRPr="00CF6EE2" w:rsidRDefault="004476BC" w:rsidP="004476BC">
      <w:pPr>
        <w:pStyle w:val="11"/>
        <w:spacing w:before="120" w:after="120"/>
        <w:ind w:firstLine="540"/>
        <w:jc w:val="both"/>
        <w:rPr>
          <w:rStyle w:val="17"/>
          <w:rFonts w:ascii="Arial" w:hAnsi="Arial" w:cs="Arial"/>
          <w:i/>
          <w:sz w:val="20"/>
        </w:rPr>
      </w:pPr>
      <w:r w:rsidRPr="00CF6EE2">
        <w:rPr>
          <w:rStyle w:val="17"/>
          <w:rFonts w:ascii="Arial" w:hAnsi="Arial" w:cs="Arial"/>
          <w:i/>
          <w:sz w:val="20"/>
        </w:rPr>
        <w:t>В случае</w:t>
      </w:r>
      <w:proofErr w:type="gramStart"/>
      <w:r w:rsidRPr="00CF6EE2">
        <w:rPr>
          <w:rStyle w:val="17"/>
          <w:rFonts w:ascii="Arial" w:hAnsi="Arial" w:cs="Arial"/>
          <w:i/>
          <w:sz w:val="20"/>
        </w:rPr>
        <w:t>,</w:t>
      </w:r>
      <w:proofErr w:type="gramEnd"/>
      <w:r w:rsidRPr="00CF6EE2">
        <w:rPr>
          <w:rStyle w:val="17"/>
          <w:rFonts w:ascii="Arial" w:hAnsi="Arial" w:cs="Arial"/>
          <w:i/>
          <w:sz w:val="20"/>
        </w:rPr>
        <w:t xml:space="preserve"> если </w:t>
      </w:r>
      <w:r w:rsidRPr="00CF6EE2">
        <w:rPr>
          <w:rStyle w:val="17"/>
          <w:rFonts w:ascii="Arial" w:hAnsi="Arial" w:cs="Arial"/>
          <w:i/>
          <w:sz w:val="20"/>
          <w:u w:val="single"/>
        </w:rPr>
        <w:t>единоличный</w:t>
      </w:r>
      <w:r w:rsidRPr="00CF6EE2">
        <w:rPr>
          <w:rStyle w:val="17"/>
          <w:rFonts w:ascii="Arial" w:hAnsi="Arial" w:cs="Arial"/>
          <w:i/>
          <w:sz w:val="20"/>
        </w:rPr>
        <w:t xml:space="preserve"> </w:t>
      </w:r>
      <w:proofErr w:type="spellStart"/>
      <w:r w:rsidRPr="00CF6EE2">
        <w:rPr>
          <w:rStyle w:val="17"/>
          <w:rFonts w:ascii="Arial" w:hAnsi="Arial" w:cs="Arial"/>
          <w:i/>
          <w:sz w:val="20"/>
        </w:rPr>
        <w:t>собственник</w:t>
      </w:r>
      <w:r w:rsidR="008D3FA5" w:rsidRPr="00CF6EE2">
        <w:rPr>
          <w:rStyle w:val="17"/>
          <w:rFonts w:ascii="Arial" w:hAnsi="Arial" w:cs="Arial"/>
          <w:i/>
          <w:sz w:val="20"/>
        </w:rPr>
        <w:t>-физическое</w:t>
      </w:r>
      <w:proofErr w:type="spellEnd"/>
      <w:r w:rsidR="008D3FA5" w:rsidRPr="00CF6EE2">
        <w:rPr>
          <w:rStyle w:val="17"/>
          <w:rFonts w:ascii="Arial" w:hAnsi="Arial" w:cs="Arial"/>
          <w:i/>
          <w:sz w:val="20"/>
        </w:rPr>
        <w:t xml:space="preserve"> лицо одновременно</w:t>
      </w:r>
      <w:r w:rsidRPr="00CF6EE2">
        <w:rPr>
          <w:rStyle w:val="17"/>
          <w:rFonts w:ascii="Arial" w:hAnsi="Arial" w:cs="Arial"/>
          <w:i/>
          <w:sz w:val="20"/>
        </w:rPr>
        <w:t xml:space="preserve"> является руководителем организации, указание ЛОКУ не требуется. </w:t>
      </w:r>
    </w:p>
    <w:p w:rsidR="004476BC" w:rsidRPr="00CF6EE2" w:rsidRDefault="004476BC">
      <w:pPr>
        <w:pStyle w:val="11"/>
        <w:spacing w:before="120" w:after="120"/>
        <w:rPr>
          <w:rStyle w:val="17"/>
          <w:rFonts w:ascii="Arial" w:hAnsi="Arial" w:cs="Arial"/>
          <w:i/>
          <w:sz w:val="20"/>
        </w:rPr>
      </w:pPr>
    </w:p>
    <w:p w:rsidR="009C434C" w:rsidRDefault="00F61EFB">
      <w:pPr>
        <w:pStyle w:val="11"/>
        <w:spacing w:before="120" w:after="120"/>
        <w:rPr>
          <w:rStyle w:val="17"/>
          <w:i/>
          <w:sz w:val="22"/>
        </w:rPr>
      </w:pPr>
      <w:r>
        <w:rPr>
          <w:rStyle w:val="17"/>
          <w:i/>
          <w:sz w:val="22"/>
        </w:rPr>
        <w:t>для физических лиц</w:t>
      </w:r>
    </w:p>
    <w:tbl>
      <w:tblPr>
        <w:tblStyle w:val="1a"/>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2228"/>
        <w:gridCol w:w="1913"/>
        <w:gridCol w:w="2701"/>
        <w:gridCol w:w="2523"/>
      </w:tblGrid>
      <w:tr w:rsidR="009C434C">
        <w:tc>
          <w:tcPr>
            <w:tcW w:w="222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C434C" w:rsidRDefault="00F61EFB">
            <w:pPr>
              <w:spacing w:before="120" w:after="120"/>
              <w:jc w:val="center"/>
              <w:rPr>
                <w:rFonts w:ascii="Arial Narrow" w:hAnsi="Arial Narrow"/>
                <w:b/>
                <w:sz w:val="24"/>
              </w:rPr>
            </w:pPr>
            <w:r>
              <w:rPr>
                <w:rFonts w:ascii="Arial Narrow" w:eastAsia="Tahoma" w:hAnsi="Arial Narrow" w:cs="Tahoma"/>
                <w:b/>
                <w:sz w:val="20"/>
              </w:rPr>
              <w:t xml:space="preserve">Ф.И.О. </w:t>
            </w:r>
          </w:p>
        </w:tc>
        <w:tc>
          <w:tcPr>
            <w:tcW w:w="1913"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C434C" w:rsidRDefault="00F61EFB">
            <w:pPr>
              <w:spacing w:before="120" w:after="120"/>
              <w:ind w:right="156"/>
              <w:jc w:val="center"/>
              <w:rPr>
                <w:rFonts w:ascii="Arial Narrow" w:hAnsi="Arial Narrow"/>
                <w:b/>
                <w:sz w:val="24"/>
              </w:rPr>
            </w:pPr>
            <w:r>
              <w:rPr>
                <w:rFonts w:ascii="Arial Narrow" w:eastAsia="Tahoma" w:hAnsi="Arial Narrow" w:cs="Tahoma"/>
                <w:b/>
                <w:sz w:val="20"/>
              </w:rPr>
              <w:t>Должность</w:t>
            </w:r>
          </w:p>
        </w:tc>
        <w:tc>
          <w:tcPr>
            <w:tcW w:w="2701"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4"/>
              </w:rPr>
            </w:pPr>
            <w:r>
              <w:rPr>
                <w:rFonts w:ascii="Arial Narrow" w:eastAsia="Tahoma" w:hAnsi="Arial Narrow" w:cs="Tahoma"/>
                <w:b/>
                <w:sz w:val="20"/>
              </w:rPr>
              <w:t>Почтовый адрес, телефон</w:t>
            </w:r>
          </w:p>
        </w:tc>
        <w:tc>
          <w:tcPr>
            <w:tcW w:w="2523"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4"/>
              </w:rPr>
            </w:pPr>
            <w:r>
              <w:rPr>
                <w:rFonts w:ascii="Arial Narrow" w:eastAsia="Tahoma" w:hAnsi="Arial Narrow" w:cs="Tahoma"/>
                <w:b/>
                <w:sz w:val="20"/>
              </w:rPr>
              <w:t>Адрес электронной почты</w:t>
            </w:r>
          </w:p>
        </w:tc>
      </w:tr>
      <w:tr w:rsidR="009C434C">
        <w:tc>
          <w:tcPr>
            <w:tcW w:w="2228" w:type="dxa"/>
            <w:tcBorders>
              <w:top w:val="non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4"/>
              </w:rPr>
            </w:pPr>
            <w:r>
              <w:rPr>
                <w:rFonts w:ascii="Arial Narrow" w:eastAsia="Tahoma" w:hAnsi="Arial Narrow" w:cs="Tahoma"/>
                <w:b/>
                <w:sz w:val="20"/>
              </w:rPr>
              <w:t> </w:t>
            </w:r>
          </w:p>
        </w:tc>
        <w:tc>
          <w:tcPr>
            <w:tcW w:w="1913"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4"/>
              </w:rPr>
            </w:pPr>
            <w:r>
              <w:rPr>
                <w:rFonts w:ascii="Arial Narrow" w:eastAsia="Tahoma" w:hAnsi="Arial Narrow" w:cs="Tahoma"/>
                <w:b/>
                <w:sz w:val="20"/>
              </w:rPr>
              <w:t> </w:t>
            </w:r>
          </w:p>
        </w:tc>
        <w:tc>
          <w:tcPr>
            <w:tcW w:w="2701"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4"/>
              </w:rPr>
            </w:pPr>
            <w:r>
              <w:rPr>
                <w:rFonts w:ascii="Arial Narrow" w:eastAsia="Tahoma" w:hAnsi="Arial Narrow" w:cs="Tahoma"/>
                <w:b/>
                <w:sz w:val="20"/>
              </w:rPr>
              <w:t> </w:t>
            </w:r>
          </w:p>
        </w:tc>
        <w:tc>
          <w:tcPr>
            <w:tcW w:w="2523"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4"/>
              </w:rPr>
            </w:pPr>
            <w:r>
              <w:rPr>
                <w:rFonts w:ascii="Arial Narrow" w:eastAsia="Tahoma" w:hAnsi="Arial Narrow" w:cs="Tahoma"/>
                <w:b/>
                <w:sz w:val="20"/>
              </w:rPr>
              <w:t> </w:t>
            </w:r>
          </w:p>
        </w:tc>
      </w:tr>
    </w:tbl>
    <w:p w:rsidR="00CF6EE2" w:rsidRDefault="00CF6EE2">
      <w:pPr>
        <w:pStyle w:val="11"/>
        <w:spacing w:before="120" w:after="120"/>
        <w:rPr>
          <w:rStyle w:val="17"/>
          <w:rFonts w:ascii="Tahoma" w:hAnsi="Tahoma"/>
          <w:i/>
          <w:sz w:val="20"/>
        </w:rPr>
      </w:pPr>
    </w:p>
    <w:p w:rsidR="009C434C" w:rsidRDefault="00F61EFB">
      <w:pPr>
        <w:pStyle w:val="11"/>
        <w:spacing w:before="120" w:after="120"/>
        <w:rPr>
          <w:rStyle w:val="17"/>
          <w:rFonts w:ascii="Tahoma" w:hAnsi="Tahoma"/>
          <w:i/>
          <w:sz w:val="20"/>
        </w:rPr>
      </w:pPr>
      <w:r>
        <w:rPr>
          <w:rStyle w:val="17"/>
          <w:rFonts w:ascii="Tahoma" w:hAnsi="Tahoma"/>
          <w:i/>
          <w:sz w:val="20"/>
        </w:rPr>
        <w:t>для органов управления</w:t>
      </w:r>
    </w:p>
    <w:tbl>
      <w:tblPr>
        <w:tblStyle w:val="1a"/>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2215"/>
        <w:gridCol w:w="1935"/>
        <w:gridCol w:w="2647"/>
        <w:gridCol w:w="2568"/>
      </w:tblGrid>
      <w:tr w:rsidR="009C434C">
        <w:tc>
          <w:tcPr>
            <w:tcW w:w="22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bookmarkEnd w:id="0"/>
          <w:p w:rsidR="009C434C" w:rsidRDefault="00F61EFB">
            <w:pPr>
              <w:spacing w:before="120" w:after="120"/>
              <w:jc w:val="center"/>
              <w:rPr>
                <w:rFonts w:ascii="Arial Narrow" w:hAnsi="Arial Narrow"/>
                <w:b/>
                <w:sz w:val="20"/>
              </w:rPr>
            </w:pPr>
            <w:r>
              <w:rPr>
                <w:rFonts w:ascii="Arial Narrow" w:hAnsi="Arial Narrow"/>
                <w:b/>
                <w:sz w:val="20"/>
              </w:rPr>
              <w:t>Наименование органа управления</w:t>
            </w:r>
          </w:p>
        </w:tc>
        <w:tc>
          <w:tcPr>
            <w:tcW w:w="1935"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C434C" w:rsidRDefault="00F61EFB">
            <w:pPr>
              <w:spacing w:before="120" w:after="120"/>
              <w:ind w:right="156"/>
              <w:jc w:val="center"/>
              <w:rPr>
                <w:rFonts w:ascii="Arial Narrow" w:hAnsi="Arial Narrow"/>
                <w:b/>
                <w:sz w:val="20"/>
              </w:rPr>
            </w:pPr>
            <w:r>
              <w:rPr>
                <w:rFonts w:ascii="Arial Narrow" w:eastAsia="Tahoma" w:hAnsi="Arial Narrow" w:cs="Tahoma"/>
                <w:b/>
                <w:sz w:val="20"/>
              </w:rPr>
              <w:t>ФИО контактного лица для связи с органом управления, должность</w:t>
            </w:r>
          </w:p>
        </w:tc>
        <w:tc>
          <w:tcPr>
            <w:tcW w:w="2647"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0"/>
              </w:rPr>
            </w:pPr>
            <w:r>
              <w:rPr>
                <w:rFonts w:ascii="Arial Narrow" w:eastAsia="Tahoma" w:hAnsi="Arial Narrow" w:cs="Tahoma"/>
                <w:b/>
                <w:sz w:val="20"/>
              </w:rPr>
              <w:t>Почтовый адрес, телефон</w:t>
            </w:r>
          </w:p>
        </w:tc>
        <w:tc>
          <w:tcPr>
            <w:tcW w:w="2568" w:type="dxa"/>
            <w:tcBorders>
              <w:top w:val="single" w:sz="8" w:space="0" w:color="000000"/>
              <w:left w:val="none" w:sz="8"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0"/>
              </w:rPr>
            </w:pPr>
            <w:r>
              <w:rPr>
                <w:rFonts w:ascii="Arial Narrow" w:eastAsia="Tahoma" w:hAnsi="Arial Narrow" w:cs="Tahoma"/>
                <w:b/>
                <w:sz w:val="20"/>
              </w:rPr>
              <w:t>Адрес электронной почты</w:t>
            </w:r>
          </w:p>
        </w:tc>
      </w:tr>
      <w:tr w:rsidR="009C434C">
        <w:tc>
          <w:tcPr>
            <w:tcW w:w="2215" w:type="dxa"/>
            <w:tcBorders>
              <w:top w:val="non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0"/>
              </w:rPr>
            </w:pPr>
            <w:r>
              <w:rPr>
                <w:rFonts w:ascii="Arial Narrow" w:eastAsia="Tahoma" w:hAnsi="Arial Narrow" w:cs="Tahoma"/>
                <w:b/>
                <w:sz w:val="20"/>
              </w:rPr>
              <w:t> </w:t>
            </w:r>
          </w:p>
        </w:tc>
        <w:tc>
          <w:tcPr>
            <w:tcW w:w="1935"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0"/>
              </w:rPr>
            </w:pPr>
            <w:r>
              <w:rPr>
                <w:rFonts w:ascii="Arial Narrow" w:eastAsia="Tahoma" w:hAnsi="Arial Narrow" w:cs="Tahoma"/>
                <w:b/>
                <w:sz w:val="20"/>
              </w:rPr>
              <w:t> </w:t>
            </w:r>
          </w:p>
        </w:tc>
        <w:tc>
          <w:tcPr>
            <w:tcW w:w="2647"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0"/>
              </w:rPr>
            </w:pPr>
            <w:r>
              <w:rPr>
                <w:rFonts w:ascii="Arial Narrow" w:eastAsia="Tahoma" w:hAnsi="Arial Narrow" w:cs="Tahoma"/>
                <w:b/>
                <w:sz w:val="20"/>
              </w:rPr>
              <w:t> </w:t>
            </w:r>
          </w:p>
        </w:tc>
        <w:tc>
          <w:tcPr>
            <w:tcW w:w="2568" w:type="dxa"/>
            <w:tcBorders>
              <w:top w:val="none" w:sz="6" w:space="0" w:color="000000"/>
              <w:left w:val="none" w:sz="6" w:space="0" w:color="000000"/>
              <w:bottom w:val="single" w:sz="8" w:space="0" w:color="000000"/>
              <w:right w:val="single" w:sz="8" w:space="0" w:color="000000"/>
            </w:tcBorders>
            <w:shd w:val="clear" w:color="auto" w:fill="auto"/>
            <w:tcMar>
              <w:top w:w="0" w:type="dxa"/>
              <w:left w:w="0" w:type="dxa"/>
              <w:bottom w:w="0" w:type="dxa"/>
              <w:right w:w="0" w:type="dxa"/>
            </w:tcMar>
          </w:tcPr>
          <w:p w:rsidR="009C434C" w:rsidRDefault="00F61EFB">
            <w:pPr>
              <w:spacing w:before="120" w:after="120"/>
              <w:jc w:val="center"/>
              <w:rPr>
                <w:rFonts w:ascii="Arial Narrow" w:hAnsi="Arial Narrow"/>
                <w:b/>
                <w:sz w:val="20"/>
              </w:rPr>
            </w:pPr>
            <w:r>
              <w:rPr>
                <w:rFonts w:ascii="Arial Narrow" w:eastAsia="Tahoma" w:hAnsi="Arial Narrow" w:cs="Tahoma"/>
                <w:b/>
                <w:sz w:val="20"/>
              </w:rPr>
              <w:t> </w:t>
            </w:r>
          </w:p>
        </w:tc>
      </w:tr>
      <w:bookmarkEnd w:id="1"/>
    </w:tbl>
    <w:p w:rsidR="009C434C" w:rsidRDefault="009C434C">
      <w:pPr>
        <w:pStyle w:val="2"/>
        <w:tabs>
          <w:tab w:val="center" w:pos="4947"/>
        </w:tabs>
        <w:ind w:firstLine="540"/>
        <w:jc w:val="both"/>
        <w:rPr>
          <w:rStyle w:val="17"/>
          <w:b/>
          <w:i/>
          <w:sz w:val="22"/>
          <w:u w:val="single"/>
        </w:rPr>
      </w:pPr>
    </w:p>
    <w:p w:rsidR="009C434C" w:rsidRDefault="009C434C">
      <w:pPr>
        <w:pStyle w:val="2"/>
        <w:ind w:left="540"/>
        <w:jc w:val="both"/>
        <w:rPr>
          <w:rStyle w:val="23"/>
          <w:sz w:val="22"/>
        </w:rPr>
      </w:pPr>
    </w:p>
    <w:p w:rsidR="00017203" w:rsidRDefault="00017203">
      <w:pPr>
        <w:pStyle w:val="2"/>
        <w:ind w:left="540"/>
        <w:jc w:val="both"/>
        <w:rPr>
          <w:rStyle w:val="23"/>
          <w:sz w:val="22"/>
        </w:rPr>
      </w:pPr>
    </w:p>
    <w:p w:rsidR="009C434C" w:rsidRPr="00017203" w:rsidRDefault="00F61EFB" w:rsidP="00A53472">
      <w:pPr>
        <w:pStyle w:val="2"/>
        <w:numPr>
          <w:ilvl w:val="0"/>
          <w:numId w:val="27"/>
        </w:numPr>
        <w:jc w:val="both"/>
        <w:rPr>
          <w:rStyle w:val="23"/>
          <w:sz w:val="22"/>
          <w:u w:val="single"/>
        </w:rPr>
      </w:pPr>
      <w:r w:rsidRPr="00017203">
        <w:rPr>
          <w:rStyle w:val="17"/>
          <w:b/>
          <w:color w:val="000000"/>
          <w:sz w:val="22"/>
          <w:u w:val="single"/>
        </w:rPr>
        <w:t xml:space="preserve">Связанные стороны </w:t>
      </w:r>
    </w:p>
    <w:p w:rsidR="009C434C" w:rsidRDefault="009C434C">
      <w:pPr>
        <w:pStyle w:val="2"/>
        <w:tabs>
          <w:tab w:val="left" w:pos="5940"/>
        </w:tabs>
        <w:ind w:left="540"/>
        <w:jc w:val="both"/>
        <w:rPr>
          <w:rStyle w:val="23"/>
          <w:rFonts w:ascii="Arial" w:hAnsi="Arial" w:cs="Arial"/>
          <w:sz w:val="22"/>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2"/>
        <w:gridCol w:w="3380"/>
        <w:gridCol w:w="1081"/>
        <w:gridCol w:w="2955"/>
      </w:tblGrid>
      <w:tr w:rsidR="009C434C" w:rsidTr="00A53472">
        <w:tc>
          <w:tcPr>
            <w:tcW w:w="2202" w:type="dxa"/>
            <w:shd w:val="clear" w:color="auto" w:fill="D9D9D9"/>
            <w:vAlign w:val="center"/>
          </w:tcPr>
          <w:p w:rsidR="009C434C" w:rsidRDefault="00F61EFB">
            <w:pPr>
              <w:pStyle w:val="2"/>
              <w:jc w:val="center"/>
              <w:rPr>
                <w:rStyle w:val="23"/>
                <w:rFonts w:ascii="Arial Narrow" w:hAnsi="Arial Narrow"/>
                <w:sz w:val="20"/>
              </w:rPr>
            </w:pPr>
            <w:r>
              <w:rPr>
                <w:rStyle w:val="23"/>
                <w:rFonts w:ascii="Arial Narrow" w:hAnsi="Arial Narrow"/>
                <w:sz w:val="20"/>
              </w:rPr>
              <w:t>Наименование связанной стороны</w:t>
            </w:r>
          </w:p>
        </w:tc>
        <w:tc>
          <w:tcPr>
            <w:tcW w:w="3380" w:type="dxa"/>
            <w:shd w:val="clear" w:color="auto" w:fill="D9D9D9"/>
            <w:vAlign w:val="center"/>
          </w:tcPr>
          <w:p w:rsidR="009C434C" w:rsidRDefault="00F61EFB">
            <w:pPr>
              <w:pStyle w:val="2"/>
              <w:jc w:val="center"/>
              <w:rPr>
                <w:rStyle w:val="23"/>
                <w:rFonts w:ascii="Arial Narrow" w:hAnsi="Arial Narrow"/>
                <w:sz w:val="20"/>
              </w:rPr>
            </w:pPr>
            <w:r>
              <w:rPr>
                <w:rStyle w:val="23"/>
                <w:rFonts w:ascii="Arial Narrow" w:hAnsi="Arial Narrow"/>
                <w:sz w:val="20"/>
              </w:rPr>
              <w:t>Характер отношений</w:t>
            </w:r>
          </w:p>
        </w:tc>
        <w:tc>
          <w:tcPr>
            <w:tcW w:w="1081" w:type="dxa"/>
            <w:shd w:val="clear" w:color="auto" w:fill="D9D9D9"/>
            <w:vAlign w:val="center"/>
          </w:tcPr>
          <w:p w:rsidR="009C434C" w:rsidRDefault="00F61EFB">
            <w:pPr>
              <w:pStyle w:val="2"/>
              <w:jc w:val="center"/>
              <w:rPr>
                <w:rStyle w:val="23"/>
                <w:rFonts w:ascii="Arial Narrow" w:hAnsi="Arial Narrow"/>
                <w:sz w:val="20"/>
              </w:rPr>
            </w:pPr>
            <w:r>
              <w:rPr>
                <w:rStyle w:val="23"/>
                <w:rFonts w:ascii="Arial Narrow" w:hAnsi="Arial Narrow"/>
                <w:sz w:val="20"/>
              </w:rPr>
              <w:t xml:space="preserve">Изменения по сравнению с </w:t>
            </w:r>
            <w:proofErr w:type="spellStart"/>
            <w:proofErr w:type="gramStart"/>
            <w:r>
              <w:rPr>
                <w:rStyle w:val="23"/>
                <w:rFonts w:ascii="Arial Narrow" w:hAnsi="Arial Narrow"/>
                <w:sz w:val="20"/>
              </w:rPr>
              <w:t>предыду-щим</w:t>
            </w:r>
            <w:proofErr w:type="spellEnd"/>
            <w:proofErr w:type="gramEnd"/>
            <w:r>
              <w:rPr>
                <w:rStyle w:val="23"/>
                <w:rFonts w:ascii="Arial Narrow" w:hAnsi="Arial Narrow"/>
                <w:sz w:val="20"/>
              </w:rPr>
              <w:t xml:space="preserve"> периодом</w:t>
            </w:r>
          </w:p>
        </w:tc>
        <w:tc>
          <w:tcPr>
            <w:tcW w:w="2955" w:type="dxa"/>
            <w:shd w:val="clear" w:color="auto" w:fill="D9D9D9"/>
            <w:vAlign w:val="center"/>
          </w:tcPr>
          <w:p w:rsidR="009C434C" w:rsidRDefault="00F61EFB">
            <w:pPr>
              <w:pStyle w:val="2"/>
              <w:jc w:val="center"/>
              <w:rPr>
                <w:rStyle w:val="23"/>
                <w:rFonts w:ascii="Arial Narrow" w:hAnsi="Arial Narrow"/>
                <w:sz w:val="20"/>
              </w:rPr>
            </w:pPr>
            <w:r>
              <w:rPr>
                <w:rStyle w:val="23"/>
                <w:rFonts w:ascii="Arial Narrow" w:hAnsi="Arial Narrow"/>
                <w:sz w:val="20"/>
              </w:rPr>
              <w:t>Операции в течение периода</w:t>
            </w:r>
          </w:p>
          <w:p w:rsidR="009C434C" w:rsidRDefault="009C434C">
            <w:pPr>
              <w:pStyle w:val="2"/>
              <w:jc w:val="center"/>
              <w:rPr>
                <w:rStyle w:val="23"/>
                <w:rFonts w:ascii="Arial Narrow" w:hAnsi="Arial Narrow"/>
                <w:sz w:val="20"/>
              </w:rPr>
            </w:pPr>
          </w:p>
          <w:p w:rsidR="009C434C" w:rsidRDefault="00F61EFB">
            <w:pPr>
              <w:pStyle w:val="2"/>
              <w:jc w:val="center"/>
              <w:rPr>
                <w:rStyle w:val="23"/>
                <w:rFonts w:ascii="Arial Narrow" w:hAnsi="Arial Narrow"/>
                <w:sz w:val="20"/>
              </w:rPr>
            </w:pPr>
            <w:proofErr w:type="gramStart"/>
            <w:r>
              <w:rPr>
                <w:rStyle w:val="23"/>
                <w:rFonts w:ascii="Arial Narrow" w:hAnsi="Arial Narrow"/>
                <w:sz w:val="20"/>
              </w:rPr>
              <w:t>(любая операция по передаче (поступлению) активов, оказанию (потреблению) услуг или возникновению (прекращению) обязательств (независимо от получения платы или иного встречного предоставления) между организацией, составляющей бухгалтерскую отчетность, и связанной стороной).</w:t>
            </w:r>
            <w:proofErr w:type="gramEnd"/>
          </w:p>
        </w:tc>
      </w:tr>
      <w:tr w:rsidR="00FE14BF" w:rsidTr="00A53472">
        <w:tc>
          <w:tcPr>
            <w:tcW w:w="2202" w:type="dxa"/>
            <w:shd w:val="clear" w:color="auto" w:fill="auto"/>
          </w:tcPr>
          <w:p w:rsidR="00FE14BF" w:rsidRPr="00A53472" w:rsidRDefault="00AC7C68" w:rsidP="00AC7C68">
            <w:pPr>
              <w:pStyle w:val="2"/>
              <w:rPr>
                <w:rStyle w:val="23"/>
                <w:rFonts w:ascii="Arial Narrow" w:hAnsi="Arial Narrow"/>
                <w:b/>
                <w:color w:val="FF0000"/>
                <w:sz w:val="20"/>
              </w:rPr>
            </w:pPr>
            <w:r w:rsidRPr="00A53472">
              <w:rPr>
                <w:rFonts w:ascii="Arial Narrow" w:hAnsi="Arial Narrow"/>
                <w:color w:val="FF0000"/>
                <w:sz w:val="20"/>
              </w:rPr>
              <w:t>Укажите ФИО, место работы, должность</w:t>
            </w:r>
          </w:p>
        </w:tc>
        <w:tc>
          <w:tcPr>
            <w:tcW w:w="3380" w:type="dxa"/>
            <w:shd w:val="clear" w:color="auto" w:fill="auto"/>
          </w:tcPr>
          <w:p w:rsidR="00FE14BF" w:rsidRPr="008A13D7" w:rsidRDefault="00FE14BF" w:rsidP="00FE14BF">
            <w:pPr>
              <w:pStyle w:val="2"/>
              <w:spacing w:before="120" w:after="100"/>
              <w:jc w:val="both"/>
              <w:rPr>
                <w:rStyle w:val="23"/>
                <w:rFonts w:ascii="Arial Narrow" w:hAnsi="Arial Narrow"/>
                <w:b/>
                <w:sz w:val="20"/>
              </w:rPr>
            </w:pPr>
            <w:r w:rsidRPr="008A13D7">
              <w:rPr>
                <w:rStyle w:val="23"/>
                <w:rFonts w:ascii="Arial Narrow" w:hAnsi="Arial Narrow"/>
                <w:sz w:val="20"/>
              </w:rPr>
              <w:t xml:space="preserve">член </w:t>
            </w:r>
            <w:r w:rsidRPr="008A13D7">
              <w:rPr>
                <w:rStyle w:val="23"/>
                <w:rFonts w:ascii="Arial Narrow" w:hAnsi="Arial Narrow"/>
                <w:b/>
                <w:sz w:val="20"/>
              </w:rPr>
              <w:t>совета директоров</w:t>
            </w:r>
            <w:r w:rsidRPr="008A13D7">
              <w:rPr>
                <w:rStyle w:val="23"/>
                <w:rFonts w:ascii="Arial Narrow" w:hAnsi="Arial Narrow"/>
                <w:sz w:val="20"/>
              </w:rPr>
              <w:t xml:space="preserve"> (наблюдательного совета) или иного коллегиального органа управления, член коллегиального исполнительного органа </w:t>
            </w:r>
          </w:p>
        </w:tc>
        <w:tc>
          <w:tcPr>
            <w:tcW w:w="1081" w:type="dxa"/>
            <w:shd w:val="clear" w:color="auto" w:fill="auto"/>
          </w:tcPr>
          <w:p w:rsidR="00FE14BF" w:rsidRDefault="00FE14BF">
            <w:pPr>
              <w:pStyle w:val="2"/>
              <w:rPr>
                <w:rStyle w:val="23"/>
                <w:rFonts w:ascii="Arial Narrow" w:hAnsi="Arial Narrow"/>
                <w:b/>
                <w:sz w:val="20"/>
              </w:rPr>
            </w:pPr>
          </w:p>
        </w:tc>
        <w:tc>
          <w:tcPr>
            <w:tcW w:w="2955" w:type="dxa"/>
            <w:vMerge w:val="restart"/>
            <w:shd w:val="clear" w:color="auto" w:fill="auto"/>
          </w:tcPr>
          <w:p w:rsidR="00FE14BF" w:rsidRDefault="00FE14BF" w:rsidP="00FE14BF">
            <w:pPr>
              <w:pStyle w:val="2"/>
              <w:jc w:val="center"/>
              <w:rPr>
                <w:rStyle w:val="23"/>
                <w:rFonts w:ascii="Arial Narrow" w:hAnsi="Arial Narrow"/>
                <w:b/>
                <w:sz w:val="20"/>
              </w:rPr>
            </w:pPr>
            <w:r w:rsidRPr="00FE14BF">
              <w:rPr>
                <w:rFonts w:ascii="Arial Narrow" w:hAnsi="Arial Narrow" w:cs="Arial"/>
                <w:sz w:val="22"/>
                <w:szCs w:val="22"/>
              </w:rPr>
              <w:t>В отношении вознаграждений, выплаченных основному управленческому персоналу</w:t>
            </w:r>
            <w:r>
              <w:rPr>
                <w:rStyle w:val="23"/>
                <w:rFonts w:ascii="Arial Narrow" w:hAnsi="Arial Narrow"/>
                <w:b/>
                <w:sz w:val="20"/>
              </w:rPr>
              <w:t xml:space="preserve"> </w:t>
            </w:r>
            <w:proofErr w:type="gramStart"/>
            <w:r w:rsidRPr="00FE14BF">
              <w:rPr>
                <w:rStyle w:val="23"/>
                <w:rFonts w:ascii="Arial Narrow" w:hAnsi="Arial Narrow"/>
                <w:sz w:val="20"/>
              </w:rPr>
              <w:t>см</w:t>
            </w:r>
            <w:proofErr w:type="gramEnd"/>
            <w:r w:rsidRPr="00FE14BF">
              <w:rPr>
                <w:rStyle w:val="23"/>
                <w:rFonts w:ascii="Arial Narrow" w:hAnsi="Arial Narrow"/>
                <w:sz w:val="20"/>
              </w:rPr>
              <w:t>. прилагаемую таблицу</w:t>
            </w:r>
            <w:r w:rsidR="00A53472">
              <w:rPr>
                <w:rStyle w:val="23"/>
                <w:rFonts w:ascii="Arial Narrow" w:hAnsi="Arial Narrow"/>
                <w:sz w:val="20"/>
              </w:rPr>
              <w:t xml:space="preserve"> (*)</w:t>
            </w:r>
            <w:r w:rsidRPr="00FE14BF">
              <w:rPr>
                <w:rStyle w:val="23"/>
                <w:rFonts w:ascii="Arial Narrow" w:hAnsi="Arial Narrow"/>
                <w:sz w:val="20"/>
              </w:rPr>
              <w:t xml:space="preserve"> для заполнения</w:t>
            </w:r>
          </w:p>
        </w:tc>
      </w:tr>
      <w:tr w:rsidR="00FE14BF" w:rsidTr="00A53472">
        <w:tc>
          <w:tcPr>
            <w:tcW w:w="2202" w:type="dxa"/>
            <w:shd w:val="clear" w:color="auto" w:fill="auto"/>
          </w:tcPr>
          <w:p w:rsidR="00FE14BF" w:rsidRPr="00A53472" w:rsidRDefault="00AC7C68" w:rsidP="00A53472">
            <w:pPr>
              <w:pStyle w:val="2"/>
              <w:rPr>
                <w:rStyle w:val="23"/>
                <w:rFonts w:ascii="Arial Narrow" w:hAnsi="Arial Narrow"/>
                <w:b/>
                <w:sz w:val="20"/>
              </w:rPr>
            </w:pPr>
            <w:r w:rsidRPr="00A53472">
              <w:rPr>
                <w:rFonts w:ascii="Arial Narrow" w:hAnsi="Arial Narrow"/>
                <w:color w:val="FF0000"/>
                <w:sz w:val="20"/>
              </w:rPr>
              <w:t>Укажите ФИО, должность</w:t>
            </w:r>
          </w:p>
        </w:tc>
        <w:tc>
          <w:tcPr>
            <w:tcW w:w="3380" w:type="dxa"/>
            <w:shd w:val="clear" w:color="auto" w:fill="auto"/>
          </w:tcPr>
          <w:p w:rsidR="00FE14BF" w:rsidRPr="00FE14BF" w:rsidRDefault="00FE14BF" w:rsidP="00FE14BF">
            <w:pPr>
              <w:pStyle w:val="2"/>
              <w:spacing w:before="120" w:after="100"/>
              <w:jc w:val="both"/>
              <w:rPr>
                <w:rStyle w:val="23"/>
                <w:rFonts w:ascii="Arial Narrow" w:hAnsi="Arial Narrow" w:cs="Tahoma"/>
                <w:b/>
                <w:sz w:val="20"/>
              </w:rPr>
            </w:pPr>
            <w:r w:rsidRPr="00FE14BF">
              <w:rPr>
                <w:rFonts w:ascii="Arial Narrow" w:hAnsi="Arial Narrow" w:cs="Tahoma"/>
                <w:b/>
                <w:sz w:val="20"/>
              </w:rPr>
              <w:t xml:space="preserve">Руководитель </w:t>
            </w:r>
            <w:r w:rsidRPr="00FE14BF">
              <w:rPr>
                <w:rFonts w:ascii="Arial Narrow" w:hAnsi="Arial Narrow" w:cs="Tahoma"/>
                <w:sz w:val="20"/>
              </w:rPr>
              <w:t>(генеральный директор, иные лица, осуществляющие полномочия единоличного исполнительного органа)</w:t>
            </w:r>
            <w:r w:rsidRPr="00FE14BF">
              <w:rPr>
                <w:rStyle w:val="23"/>
                <w:rFonts w:ascii="Arial Narrow" w:hAnsi="Arial Narrow" w:cs="Tahoma"/>
                <w:b/>
                <w:sz w:val="20"/>
              </w:rPr>
              <w:t xml:space="preserve"> </w:t>
            </w:r>
          </w:p>
        </w:tc>
        <w:tc>
          <w:tcPr>
            <w:tcW w:w="1081" w:type="dxa"/>
            <w:shd w:val="clear" w:color="auto" w:fill="auto"/>
          </w:tcPr>
          <w:p w:rsidR="00FE14BF" w:rsidRDefault="00FE14BF">
            <w:pPr>
              <w:pStyle w:val="2"/>
              <w:rPr>
                <w:rStyle w:val="23"/>
                <w:rFonts w:ascii="Arial Narrow" w:hAnsi="Arial Narrow"/>
                <w:b/>
                <w:sz w:val="20"/>
              </w:rPr>
            </w:pPr>
          </w:p>
        </w:tc>
        <w:tc>
          <w:tcPr>
            <w:tcW w:w="2955" w:type="dxa"/>
            <w:vMerge/>
            <w:shd w:val="clear" w:color="auto" w:fill="auto"/>
          </w:tcPr>
          <w:p w:rsidR="00FE14BF" w:rsidRDefault="00FE14BF">
            <w:pPr>
              <w:pStyle w:val="2"/>
              <w:rPr>
                <w:rStyle w:val="23"/>
                <w:rFonts w:ascii="Arial Narrow" w:hAnsi="Arial Narrow"/>
                <w:b/>
                <w:sz w:val="20"/>
              </w:rPr>
            </w:pPr>
          </w:p>
        </w:tc>
      </w:tr>
      <w:tr w:rsidR="00FE14BF" w:rsidTr="00A53472">
        <w:tc>
          <w:tcPr>
            <w:tcW w:w="2202" w:type="dxa"/>
            <w:shd w:val="clear" w:color="auto" w:fill="auto"/>
          </w:tcPr>
          <w:p w:rsidR="00FE14BF" w:rsidRPr="00A53472" w:rsidRDefault="00AC7C68" w:rsidP="00A53472">
            <w:pPr>
              <w:pStyle w:val="2"/>
              <w:rPr>
                <w:rStyle w:val="23"/>
                <w:rFonts w:ascii="Arial Narrow" w:hAnsi="Arial Narrow"/>
                <w:b/>
                <w:sz w:val="20"/>
              </w:rPr>
            </w:pPr>
            <w:r w:rsidRPr="00A53472">
              <w:rPr>
                <w:rFonts w:ascii="Arial Narrow" w:hAnsi="Arial Narrow"/>
                <w:color w:val="FF0000"/>
                <w:sz w:val="20"/>
              </w:rPr>
              <w:t>Укажите ФИО, должность</w:t>
            </w:r>
          </w:p>
        </w:tc>
        <w:tc>
          <w:tcPr>
            <w:tcW w:w="3380" w:type="dxa"/>
            <w:shd w:val="clear" w:color="auto" w:fill="auto"/>
          </w:tcPr>
          <w:p w:rsidR="00FE14BF" w:rsidRPr="00FE14BF" w:rsidRDefault="00FE14BF" w:rsidP="00FE14BF">
            <w:pPr>
              <w:pStyle w:val="2"/>
              <w:spacing w:before="120" w:after="100"/>
              <w:jc w:val="both"/>
              <w:rPr>
                <w:rFonts w:ascii="Arial Narrow" w:hAnsi="Arial Narrow" w:cs="Tahoma"/>
                <w:b/>
                <w:sz w:val="22"/>
                <w:szCs w:val="22"/>
              </w:rPr>
            </w:pPr>
            <w:r w:rsidRPr="00FE14BF">
              <w:rPr>
                <w:rFonts w:ascii="Arial Narrow" w:hAnsi="Arial Narrow" w:cs="Arial"/>
                <w:sz w:val="22"/>
                <w:szCs w:val="22"/>
              </w:rPr>
              <w:t xml:space="preserve">Заместители руководителя, </w:t>
            </w:r>
            <w:r>
              <w:rPr>
                <w:rFonts w:ascii="Arial Narrow" w:hAnsi="Arial Narrow" w:cs="Arial"/>
                <w:sz w:val="22"/>
                <w:szCs w:val="22"/>
              </w:rPr>
              <w:t>и</w:t>
            </w:r>
            <w:r w:rsidRPr="00FE14BF">
              <w:rPr>
                <w:rFonts w:ascii="Arial Narrow" w:hAnsi="Arial Narrow" w:cs="Arial"/>
                <w:sz w:val="22"/>
                <w:szCs w:val="22"/>
              </w:rPr>
              <w:t>ные должностные лица, наделенные полномочиями и ответственностью в вопросах планирования, руководства и контроля над деятельностью организации</w:t>
            </w:r>
          </w:p>
        </w:tc>
        <w:tc>
          <w:tcPr>
            <w:tcW w:w="1081" w:type="dxa"/>
            <w:shd w:val="clear" w:color="auto" w:fill="auto"/>
          </w:tcPr>
          <w:p w:rsidR="00FE14BF" w:rsidRDefault="00FE14BF">
            <w:pPr>
              <w:pStyle w:val="2"/>
              <w:rPr>
                <w:rStyle w:val="23"/>
                <w:rFonts w:ascii="Arial Narrow" w:hAnsi="Arial Narrow"/>
                <w:b/>
                <w:sz w:val="20"/>
              </w:rPr>
            </w:pPr>
          </w:p>
        </w:tc>
        <w:tc>
          <w:tcPr>
            <w:tcW w:w="2955" w:type="dxa"/>
            <w:vMerge/>
            <w:shd w:val="clear" w:color="auto" w:fill="auto"/>
          </w:tcPr>
          <w:p w:rsidR="00FE14BF" w:rsidRDefault="00FE14BF">
            <w:pPr>
              <w:pStyle w:val="2"/>
              <w:rPr>
                <w:rStyle w:val="23"/>
                <w:rFonts w:ascii="Arial Narrow" w:hAnsi="Arial Narrow"/>
                <w:b/>
                <w:sz w:val="20"/>
              </w:rPr>
            </w:pPr>
          </w:p>
        </w:tc>
      </w:tr>
      <w:tr w:rsidR="009C434C" w:rsidTr="00A53472">
        <w:tc>
          <w:tcPr>
            <w:tcW w:w="2202" w:type="dxa"/>
            <w:shd w:val="clear" w:color="auto" w:fill="auto"/>
          </w:tcPr>
          <w:p w:rsidR="009C434C" w:rsidRPr="00A53472" w:rsidRDefault="00AC7C68">
            <w:pPr>
              <w:pStyle w:val="2"/>
              <w:rPr>
                <w:rStyle w:val="23"/>
                <w:rFonts w:ascii="Arial Narrow" w:hAnsi="Arial Narrow"/>
                <w:b/>
                <w:color w:val="FF0000"/>
                <w:sz w:val="20"/>
              </w:rPr>
            </w:pPr>
            <w:r w:rsidRPr="00A53472">
              <w:rPr>
                <w:rFonts w:ascii="Arial Narrow" w:hAnsi="Arial Narrow"/>
                <w:color w:val="FF0000"/>
                <w:sz w:val="20"/>
              </w:rPr>
              <w:t>Укажите наименование членов группы, количество акций (для акционерных обществ), сумму и долю каждой организации.</w:t>
            </w:r>
          </w:p>
        </w:tc>
        <w:tc>
          <w:tcPr>
            <w:tcW w:w="3380" w:type="dxa"/>
            <w:shd w:val="clear" w:color="auto" w:fill="auto"/>
          </w:tcPr>
          <w:p w:rsidR="009C434C" w:rsidRPr="00AC7C68" w:rsidRDefault="00F61EFB">
            <w:pPr>
              <w:pStyle w:val="2"/>
              <w:spacing w:before="120" w:after="100"/>
              <w:jc w:val="both"/>
              <w:rPr>
                <w:rFonts w:ascii="Arial Narrow" w:hAnsi="Arial Narrow"/>
              </w:rPr>
            </w:pPr>
            <w:r w:rsidRPr="00AC7C68">
              <w:rPr>
                <w:rStyle w:val="23"/>
                <w:rFonts w:ascii="Arial Narrow" w:hAnsi="Arial Narrow"/>
                <w:sz w:val="20"/>
              </w:rPr>
              <w:t xml:space="preserve">лица, принадлежащие к той </w:t>
            </w:r>
            <w:r w:rsidRPr="00AC7C68">
              <w:rPr>
                <w:rStyle w:val="23"/>
                <w:rFonts w:ascii="Arial Narrow" w:hAnsi="Arial Narrow"/>
                <w:b/>
                <w:sz w:val="20"/>
              </w:rPr>
              <w:t>группе лиц</w:t>
            </w:r>
            <w:r w:rsidRPr="00AC7C68">
              <w:rPr>
                <w:rStyle w:val="23"/>
                <w:rFonts w:ascii="Arial Narrow" w:hAnsi="Arial Narrow"/>
                <w:sz w:val="20"/>
              </w:rPr>
              <w:t xml:space="preserve">, к которой принадлежит </w:t>
            </w:r>
            <w:r w:rsidR="00DA0249" w:rsidRPr="00AC7C68">
              <w:rPr>
                <w:rFonts w:ascii="Arial Narrow" w:hAnsi="Arial Narrow"/>
              </w:rPr>
              <w:fldChar w:fldCharType="begin" w:fldLock="1"/>
            </w:r>
            <w:r w:rsidR="009C434C" w:rsidRPr="00AC7C68">
              <w:rPr>
                <w:rFonts w:ascii="Arial Narrow" w:hAnsi="Arial Narrow"/>
              </w:rPr>
              <w:instrText>DOCVARIABLE CustomerShortName \* MERGEFORMAT</w:instrText>
            </w:r>
            <w:r w:rsidR="00DA0249" w:rsidRPr="00AC7C68">
              <w:rPr>
                <w:rFonts w:ascii="Arial Narrow" w:hAnsi="Arial Narrow"/>
              </w:rPr>
              <w:fldChar w:fldCharType="separate"/>
            </w:r>
            <w:proofErr w:type="spellStart"/>
            <w:r w:rsidRPr="00AC7C68">
              <w:rPr>
                <w:rFonts w:ascii="Arial Narrow" w:hAnsi="Arial Narrow"/>
                <w:sz w:val="20"/>
              </w:rPr>
              <w:t>Контрагент</w:t>
            </w:r>
            <w:proofErr w:type="gramStart"/>
            <w:r w:rsidRPr="00AC7C68">
              <w:rPr>
                <w:rFonts w:ascii="Arial Narrow" w:hAnsi="Arial Narrow"/>
                <w:sz w:val="20"/>
              </w:rPr>
              <w:t>.С</w:t>
            </w:r>
            <w:proofErr w:type="gramEnd"/>
            <w:r w:rsidRPr="00AC7C68">
              <w:rPr>
                <w:rFonts w:ascii="Arial Narrow" w:hAnsi="Arial Narrow"/>
                <w:sz w:val="20"/>
              </w:rPr>
              <w:t>окращенное</w:t>
            </w:r>
            <w:proofErr w:type="spellEnd"/>
            <w:r w:rsidRPr="00AC7C68">
              <w:rPr>
                <w:rFonts w:ascii="Arial Narrow" w:hAnsi="Arial Narrow"/>
                <w:sz w:val="20"/>
              </w:rPr>
              <w:t xml:space="preserve"> наименование</w:t>
            </w:r>
            <w:r w:rsidR="00DA0249" w:rsidRPr="00AC7C68">
              <w:rPr>
                <w:rFonts w:ascii="Arial Narrow" w:hAnsi="Arial Narrow"/>
              </w:rPr>
              <w:fldChar w:fldCharType="end"/>
            </w:r>
            <w:r w:rsidR="00AC7C68" w:rsidRPr="00AC7C68">
              <w:rPr>
                <w:rFonts w:ascii="Arial Narrow" w:hAnsi="Arial Narrow"/>
              </w:rPr>
              <w:t>.</w:t>
            </w:r>
          </w:p>
          <w:p w:rsidR="00AC7C68" w:rsidRPr="00AC7C68" w:rsidRDefault="00AC7C68" w:rsidP="00AC7C68">
            <w:pPr>
              <w:spacing w:before="40" w:after="40"/>
              <w:jc w:val="both"/>
              <w:rPr>
                <w:rFonts w:ascii="Arial Narrow" w:hAnsi="Arial Narrow"/>
              </w:rPr>
            </w:pPr>
            <w:r w:rsidRPr="00AC7C68">
              <w:rPr>
                <w:rFonts w:ascii="Arial Narrow" w:hAnsi="Arial Narrow"/>
                <w:bCs/>
                <w:color w:val="000000"/>
              </w:rPr>
              <w:t>Для группы лиц должно</w:t>
            </w:r>
            <w:r w:rsidRPr="00AC7C68">
              <w:rPr>
                <w:rFonts w:ascii="Arial Narrow" w:hAnsi="Arial Narrow"/>
                <w:color w:val="000000"/>
              </w:rPr>
              <w:t xml:space="preserve"> выполняться одно или несколько следующих условий:</w:t>
            </w:r>
          </w:p>
          <w:p w:rsidR="00AC7C68" w:rsidRPr="00AC7C68" w:rsidRDefault="00AC7C68" w:rsidP="00AC7C68">
            <w:pPr>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0" w:after="40"/>
              <w:jc w:val="both"/>
              <w:rPr>
                <w:rFonts w:ascii="Arial Narrow" w:hAnsi="Arial Narrow"/>
              </w:rPr>
            </w:pPr>
            <w:proofErr w:type="gramStart"/>
            <w:r w:rsidRPr="00AC7C68">
              <w:rPr>
                <w:rFonts w:ascii="Arial Narrow" w:hAnsi="Arial Narrow"/>
                <w:color w:val="000000"/>
              </w:rPr>
              <w:t>лицо или несколько лиц совместно в результате соглашения (согласованных действий) имеют право прямо или косвенно распоряжаться (в том числе на основании договоров купли-продажи, доверительного управления, о совместной деятельности, поручения или других сделок или по иным основаниям) более чем 50 процентами от общего количества голосов, приходящихся на голосующие акции либо составляющие уставный или складочный капитал вклады, доли одного юридического лица.</w:t>
            </w:r>
            <w:proofErr w:type="gramEnd"/>
            <w:r w:rsidRPr="00AC7C68">
              <w:rPr>
                <w:rFonts w:ascii="Arial Narrow" w:hAnsi="Arial Narrow"/>
                <w:color w:val="000000"/>
              </w:rPr>
              <w:t xml:space="preserve"> При этом под косвенным распоряжением голосами юридического лица </w:t>
            </w:r>
            <w:r w:rsidRPr="00AC7C68">
              <w:rPr>
                <w:rFonts w:ascii="Arial Narrow" w:hAnsi="Arial Narrow"/>
                <w:color w:val="000000"/>
              </w:rPr>
              <w:lastRenderedPageBreak/>
              <w:t>понимается возможность фактического распоряжения ими через третьих лиц, по отношению к которым первое лицо обладает вышеперечисленным правом или полномочием;</w:t>
            </w:r>
          </w:p>
          <w:p w:rsidR="00AC7C68" w:rsidRPr="00AC7C68" w:rsidRDefault="00AC7C68" w:rsidP="00AC7C68">
            <w:pPr>
              <w:numPr>
                <w:ilvl w:val="0"/>
                <w:numId w:val="26"/>
              </w:numPr>
              <w:pBdr>
                <w:top w:val="none" w:sz="0" w:space="0" w:color="auto"/>
                <w:left w:val="none" w:sz="0" w:space="0" w:color="auto"/>
                <w:bottom w:val="none" w:sz="0" w:space="0" w:color="auto"/>
                <w:right w:val="none" w:sz="0" w:space="0" w:color="auto"/>
                <w:between w:val="none" w:sz="0" w:space="0" w:color="auto"/>
              </w:pBdr>
              <w:spacing w:before="40" w:after="40"/>
              <w:jc w:val="both"/>
              <w:rPr>
                <w:rFonts w:ascii="Arial Narrow" w:hAnsi="Arial Narrow"/>
                <w:color w:val="000000"/>
              </w:rPr>
            </w:pPr>
            <w:r w:rsidRPr="00AC7C68">
              <w:rPr>
                <w:rFonts w:ascii="Arial Narrow" w:hAnsi="Arial Narrow"/>
                <w:color w:val="000000"/>
              </w:rPr>
              <w:t>лицо или несколько лиц получили возможность на основании договора или иным образом определять решения, принимаемые другими лицом или лицами, в том числе определять условия ведения другими лицом или лицами предпринимательской деятельности, либо осуществлять полномочия исполнительного органа других лица или лиц на основании договора.</w:t>
            </w:r>
          </w:p>
          <w:p w:rsidR="00AC7C68" w:rsidRPr="00AC7C68" w:rsidRDefault="00AC7C68">
            <w:pPr>
              <w:pStyle w:val="2"/>
              <w:spacing w:before="120" w:after="100"/>
              <w:jc w:val="both"/>
              <w:rPr>
                <w:rStyle w:val="23"/>
                <w:rFonts w:ascii="Arial Narrow" w:hAnsi="Arial Narrow"/>
                <w:b/>
                <w:sz w:val="20"/>
              </w:rPr>
            </w:pPr>
          </w:p>
        </w:tc>
        <w:tc>
          <w:tcPr>
            <w:tcW w:w="1081" w:type="dxa"/>
            <w:shd w:val="clear" w:color="auto" w:fill="auto"/>
          </w:tcPr>
          <w:p w:rsidR="009C434C" w:rsidRDefault="009C434C">
            <w:pPr>
              <w:pStyle w:val="2"/>
              <w:rPr>
                <w:rStyle w:val="23"/>
                <w:rFonts w:ascii="Arial Narrow" w:hAnsi="Arial Narrow"/>
                <w:b/>
                <w:sz w:val="20"/>
              </w:rPr>
            </w:pPr>
          </w:p>
        </w:tc>
        <w:tc>
          <w:tcPr>
            <w:tcW w:w="2955" w:type="dxa"/>
            <w:shd w:val="clear" w:color="auto" w:fill="auto"/>
          </w:tcPr>
          <w:p w:rsidR="009C434C" w:rsidRDefault="009C434C">
            <w:pPr>
              <w:pStyle w:val="2"/>
              <w:rPr>
                <w:rStyle w:val="23"/>
                <w:rFonts w:ascii="Arial Narrow" w:hAnsi="Arial Narrow"/>
                <w:b/>
                <w:sz w:val="20"/>
              </w:rPr>
            </w:pPr>
          </w:p>
        </w:tc>
      </w:tr>
      <w:tr w:rsidR="009C434C" w:rsidTr="00A53472">
        <w:tc>
          <w:tcPr>
            <w:tcW w:w="2202" w:type="dxa"/>
            <w:shd w:val="clear" w:color="auto" w:fill="auto"/>
          </w:tcPr>
          <w:p w:rsidR="009C434C" w:rsidRPr="00A53472" w:rsidRDefault="00A53472">
            <w:pPr>
              <w:pStyle w:val="2"/>
              <w:rPr>
                <w:rFonts w:ascii="Arial Narrow" w:hAnsi="Arial Narrow"/>
                <w:color w:val="FF0000"/>
                <w:sz w:val="20"/>
              </w:rPr>
            </w:pPr>
            <w:r w:rsidRPr="00A53472">
              <w:rPr>
                <w:rFonts w:ascii="Arial Narrow" w:hAnsi="Arial Narrow"/>
                <w:color w:val="FF0000"/>
                <w:sz w:val="20"/>
              </w:rPr>
              <w:lastRenderedPageBreak/>
              <w:t>Для юридических лиц - у</w:t>
            </w:r>
            <w:r w:rsidR="00AC7C68" w:rsidRPr="00A53472">
              <w:rPr>
                <w:rFonts w:ascii="Arial Narrow" w:hAnsi="Arial Narrow"/>
                <w:color w:val="FF0000"/>
                <w:sz w:val="20"/>
              </w:rPr>
              <w:t>кажите наименование организации, количество акций (для акционерных обществ), сумму и долю каждой организации.</w:t>
            </w:r>
          </w:p>
          <w:p w:rsidR="00A53472" w:rsidRPr="00A53472" w:rsidRDefault="00A53472" w:rsidP="00A53472">
            <w:pPr>
              <w:pStyle w:val="2"/>
              <w:rPr>
                <w:rStyle w:val="23"/>
                <w:rFonts w:ascii="Arial Narrow" w:hAnsi="Arial Narrow"/>
                <w:color w:val="FF0000"/>
                <w:sz w:val="20"/>
              </w:rPr>
            </w:pPr>
            <w:r w:rsidRPr="00A53472">
              <w:rPr>
                <w:rFonts w:ascii="Arial Narrow" w:hAnsi="Arial Narrow"/>
                <w:color w:val="FF0000"/>
                <w:sz w:val="20"/>
              </w:rPr>
              <w:t>Для физических лиц - укажите ФИО, количество акций (для акционерных обществ), сумму и долю каждого лица.</w:t>
            </w:r>
          </w:p>
        </w:tc>
        <w:tc>
          <w:tcPr>
            <w:tcW w:w="3380" w:type="dxa"/>
            <w:shd w:val="clear" w:color="auto" w:fill="auto"/>
          </w:tcPr>
          <w:p w:rsidR="009C434C" w:rsidRPr="008A13D7" w:rsidRDefault="00F61EFB">
            <w:pPr>
              <w:pStyle w:val="2"/>
              <w:spacing w:before="120" w:after="100"/>
              <w:jc w:val="both"/>
              <w:rPr>
                <w:rStyle w:val="23"/>
                <w:rFonts w:ascii="Arial Narrow" w:hAnsi="Arial Narrow"/>
                <w:b/>
                <w:sz w:val="20"/>
              </w:rPr>
            </w:pPr>
            <w:r w:rsidRPr="008A13D7">
              <w:rPr>
                <w:rStyle w:val="23"/>
                <w:rFonts w:ascii="Arial Narrow" w:hAnsi="Arial Narrow"/>
                <w:sz w:val="20"/>
              </w:rPr>
              <w:t xml:space="preserve">лица, которые имеют право распоряжаться более </w:t>
            </w:r>
            <w:r w:rsidRPr="00FE14BF">
              <w:rPr>
                <w:rStyle w:val="23"/>
                <w:rFonts w:ascii="Arial Narrow" w:hAnsi="Arial Narrow"/>
                <w:b/>
                <w:sz w:val="20"/>
              </w:rPr>
              <w:t>чем 20 процентами</w:t>
            </w:r>
            <w:r w:rsidRPr="008A13D7">
              <w:rPr>
                <w:rStyle w:val="23"/>
                <w:rFonts w:ascii="Arial Narrow" w:hAnsi="Arial Narrow"/>
                <w:sz w:val="20"/>
              </w:rPr>
              <w:t xml:space="preserve"> общего количества голосов, приходящихся на голосующие акции либо составляющие уставный или складочный капитал вклады, доли </w:t>
            </w:r>
            <w:r w:rsidR="00DA0249" w:rsidRPr="008A13D7">
              <w:fldChar w:fldCharType="begin" w:fldLock="1"/>
            </w:r>
            <w:r w:rsidR="009C434C" w:rsidRPr="008A13D7">
              <w:instrText>DOCVARIABLE CustomerShortName \* MERGEFORMAT</w:instrText>
            </w:r>
            <w:r w:rsidR="00DA0249" w:rsidRPr="008A13D7">
              <w:fldChar w:fldCharType="separate"/>
            </w:r>
            <w:proofErr w:type="spellStart"/>
            <w:r w:rsidRPr="008A13D7">
              <w:rPr>
                <w:rFonts w:ascii="Arial Narrow" w:hAnsi="Arial Narrow"/>
                <w:sz w:val="20"/>
              </w:rPr>
              <w:t>Контрагент</w:t>
            </w:r>
            <w:proofErr w:type="gramStart"/>
            <w:r w:rsidRPr="008A13D7">
              <w:rPr>
                <w:rFonts w:ascii="Arial Narrow" w:hAnsi="Arial Narrow"/>
                <w:sz w:val="20"/>
              </w:rPr>
              <w:t>.С</w:t>
            </w:r>
            <w:proofErr w:type="gramEnd"/>
            <w:r w:rsidRPr="008A13D7">
              <w:rPr>
                <w:rFonts w:ascii="Arial Narrow" w:hAnsi="Arial Narrow"/>
                <w:sz w:val="20"/>
              </w:rPr>
              <w:t>окращенное</w:t>
            </w:r>
            <w:proofErr w:type="spellEnd"/>
            <w:r w:rsidRPr="008A13D7">
              <w:rPr>
                <w:rFonts w:ascii="Arial Narrow" w:hAnsi="Arial Narrow"/>
                <w:sz w:val="20"/>
              </w:rPr>
              <w:t xml:space="preserve"> наименование</w:t>
            </w:r>
            <w:r w:rsidR="00DA0249" w:rsidRPr="008A13D7">
              <w:fldChar w:fldCharType="end"/>
            </w:r>
          </w:p>
        </w:tc>
        <w:tc>
          <w:tcPr>
            <w:tcW w:w="1081" w:type="dxa"/>
            <w:shd w:val="clear" w:color="auto" w:fill="auto"/>
          </w:tcPr>
          <w:p w:rsidR="009C434C" w:rsidRDefault="009C434C">
            <w:pPr>
              <w:pStyle w:val="2"/>
              <w:rPr>
                <w:rStyle w:val="23"/>
                <w:rFonts w:ascii="Arial Narrow" w:hAnsi="Arial Narrow"/>
                <w:b/>
                <w:sz w:val="20"/>
              </w:rPr>
            </w:pPr>
          </w:p>
        </w:tc>
        <w:tc>
          <w:tcPr>
            <w:tcW w:w="2955" w:type="dxa"/>
            <w:shd w:val="clear" w:color="auto" w:fill="auto"/>
          </w:tcPr>
          <w:p w:rsidR="009C434C" w:rsidRDefault="009C434C">
            <w:pPr>
              <w:pStyle w:val="2"/>
              <w:rPr>
                <w:rStyle w:val="23"/>
                <w:rFonts w:ascii="Arial Narrow" w:hAnsi="Arial Narrow"/>
                <w:b/>
                <w:sz w:val="20"/>
              </w:rPr>
            </w:pPr>
          </w:p>
        </w:tc>
      </w:tr>
      <w:tr w:rsidR="009C434C" w:rsidTr="00A53472">
        <w:tc>
          <w:tcPr>
            <w:tcW w:w="2202" w:type="dxa"/>
            <w:shd w:val="clear" w:color="auto" w:fill="auto"/>
          </w:tcPr>
          <w:p w:rsidR="009C434C" w:rsidRPr="00A53472" w:rsidRDefault="00AC7C68">
            <w:pPr>
              <w:pStyle w:val="2"/>
              <w:rPr>
                <w:rStyle w:val="23"/>
                <w:rFonts w:ascii="Arial Narrow" w:hAnsi="Arial Narrow"/>
                <w:color w:val="FF0000"/>
                <w:sz w:val="20"/>
              </w:rPr>
            </w:pPr>
            <w:r w:rsidRPr="00A53472">
              <w:rPr>
                <w:rFonts w:ascii="Arial Narrow" w:hAnsi="Arial Narrow"/>
                <w:color w:val="FF0000"/>
                <w:sz w:val="20"/>
              </w:rPr>
              <w:t>Укажите наименование организации, количество акций (для акционерных обществ), сумму и долю Вашей организации.</w:t>
            </w:r>
          </w:p>
        </w:tc>
        <w:tc>
          <w:tcPr>
            <w:tcW w:w="3380" w:type="dxa"/>
            <w:shd w:val="clear" w:color="auto" w:fill="auto"/>
          </w:tcPr>
          <w:p w:rsidR="009C434C" w:rsidRPr="008A13D7" w:rsidRDefault="00F61EFB">
            <w:pPr>
              <w:pStyle w:val="s1"/>
              <w:spacing w:before="120" w:beforeAutospacing="0" w:after="100" w:afterAutospacing="0"/>
              <w:jc w:val="both"/>
              <w:rPr>
                <w:rStyle w:val="23"/>
                <w:rFonts w:ascii="Arial Narrow" w:hAnsi="Arial Narrow"/>
                <w:b/>
                <w:sz w:val="20"/>
              </w:rPr>
            </w:pPr>
            <w:r w:rsidRPr="008A13D7">
              <w:rPr>
                <w:rStyle w:val="23"/>
                <w:rFonts w:ascii="Arial Narrow" w:hAnsi="Arial Narrow"/>
                <w:sz w:val="20"/>
              </w:rPr>
              <w:t xml:space="preserve">юридическое лицо, в котором </w:t>
            </w:r>
            <w:r w:rsidR="00DA0249" w:rsidRPr="008A13D7">
              <w:fldChar w:fldCharType="begin" w:fldLock="1"/>
            </w:r>
            <w:r w:rsidR="009C434C" w:rsidRPr="008A13D7">
              <w:instrText>DOCVARIABLE CustomerShortName \* MERGEFORMAT</w:instrText>
            </w:r>
            <w:r w:rsidR="00DA0249" w:rsidRPr="008A13D7">
              <w:fldChar w:fldCharType="separate"/>
            </w:r>
            <w:proofErr w:type="spellStart"/>
            <w:r w:rsidRPr="008A13D7">
              <w:rPr>
                <w:rFonts w:ascii="Arial Narrow" w:hAnsi="Arial Narrow"/>
                <w:sz w:val="20"/>
              </w:rPr>
              <w:t>Контрагент</w:t>
            </w:r>
            <w:proofErr w:type="gramStart"/>
            <w:r w:rsidRPr="008A13D7">
              <w:rPr>
                <w:rFonts w:ascii="Arial Narrow" w:hAnsi="Arial Narrow"/>
                <w:sz w:val="20"/>
              </w:rPr>
              <w:t>.С</w:t>
            </w:r>
            <w:proofErr w:type="gramEnd"/>
            <w:r w:rsidRPr="008A13D7">
              <w:rPr>
                <w:rFonts w:ascii="Arial Narrow" w:hAnsi="Arial Narrow"/>
                <w:sz w:val="20"/>
              </w:rPr>
              <w:t>окращенное</w:t>
            </w:r>
            <w:proofErr w:type="spellEnd"/>
            <w:r w:rsidRPr="008A13D7">
              <w:rPr>
                <w:rFonts w:ascii="Arial Narrow" w:hAnsi="Arial Narrow"/>
                <w:sz w:val="20"/>
              </w:rPr>
              <w:t xml:space="preserve"> наименование</w:t>
            </w:r>
            <w:r w:rsidR="00DA0249" w:rsidRPr="008A13D7">
              <w:fldChar w:fldCharType="end"/>
            </w:r>
            <w:r w:rsidRPr="008A13D7">
              <w:rPr>
                <w:rStyle w:val="23"/>
                <w:rFonts w:ascii="Arial Narrow" w:hAnsi="Arial Narrow"/>
                <w:sz w:val="20"/>
              </w:rPr>
              <w:t xml:space="preserve">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1081" w:type="dxa"/>
            <w:shd w:val="clear" w:color="auto" w:fill="auto"/>
          </w:tcPr>
          <w:p w:rsidR="009C434C" w:rsidRDefault="009C434C">
            <w:pPr>
              <w:pStyle w:val="2"/>
              <w:jc w:val="both"/>
              <w:rPr>
                <w:rStyle w:val="23"/>
                <w:rFonts w:ascii="Arial Narrow" w:hAnsi="Arial Narrow"/>
                <w:b/>
                <w:sz w:val="20"/>
              </w:rPr>
            </w:pPr>
          </w:p>
        </w:tc>
        <w:tc>
          <w:tcPr>
            <w:tcW w:w="2955" w:type="dxa"/>
            <w:shd w:val="clear" w:color="auto" w:fill="auto"/>
          </w:tcPr>
          <w:p w:rsidR="009C434C" w:rsidRDefault="009C434C">
            <w:pPr>
              <w:pStyle w:val="2"/>
              <w:jc w:val="both"/>
              <w:rPr>
                <w:rStyle w:val="23"/>
                <w:rFonts w:ascii="Arial Narrow" w:hAnsi="Arial Narrow"/>
                <w:b/>
                <w:sz w:val="20"/>
              </w:rPr>
            </w:pPr>
          </w:p>
        </w:tc>
      </w:tr>
      <w:tr w:rsidR="009C434C" w:rsidTr="00A53472">
        <w:tc>
          <w:tcPr>
            <w:tcW w:w="2202" w:type="dxa"/>
            <w:shd w:val="clear" w:color="auto" w:fill="auto"/>
          </w:tcPr>
          <w:p w:rsidR="009C434C" w:rsidRPr="00A53472" w:rsidRDefault="00A53472">
            <w:pPr>
              <w:pStyle w:val="2"/>
              <w:rPr>
                <w:rStyle w:val="23"/>
                <w:rFonts w:ascii="Arial Narrow" w:hAnsi="Arial Narrow"/>
                <w:sz w:val="20"/>
              </w:rPr>
            </w:pPr>
            <w:r w:rsidRPr="00A53472">
              <w:rPr>
                <w:rFonts w:ascii="Arial Narrow" w:hAnsi="Arial Narrow"/>
                <w:color w:val="FF0000"/>
                <w:sz w:val="20"/>
              </w:rPr>
              <w:t>Укажите ФИО, место работы, должность</w:t>
            </w:r>
          </w:p>
        </w:tc>
        <w:tc>
          <w:tcPr>
            <w:tcW w:w="3380" w:type="dxa"/>
            <w:shd w:val="clear" w:color="auto" w:fill="auto"/>
          </w:tcPr>
          <w:p w:rsidR="009C434C" w:rsidRPr="008A13D7" w:rsidRDefault="00F61EFB">
            <w:pPr>
              <w:pStyle w:val="s1"/>
              <w:spacing w:before="120" w:beforeAutospacing="0" w:after="100" w:afterAutospacing="0"/>
              <w:jc w:val="both"/>
              <w:rPr>
                <w:rStyle w:val="23"/>
                <w:rFonts w:ascii="Arial Narrow" w:hAnsi="Arial Narrow"/>
                <w:sz w:val="20"/>
              </w:rPr>
            </w:pPr>
            <w:r w:rsidRPr="008A13D7">
              <w:rPr>
                <w:rStyle w:val="23"/>
                <w:rFonts w:ascii="Arial Narrow" w:hAnsi="Arial Narrow"/>
                <w:b/>
                <w:sz w:val="20"/>
              </w:rPr>
              <w:t xml:space="preserve">если </w:t>
            </w:r>
            <w:r w:rsidR="00DA0249" w:rsidRPr="008A13D7">
              <w:fldChar w:fldCharType="begin" w:fldLock="1"/>
            </w:r>
            <w:r w:rsidR="009C434C" w:rsidRPr="008A13D7">
              <w:instrText>DOCVARIABLE CustomerShortName \* MERGEFORMAT</w:instrText>
            </w:r>
            <w:r w:rsidR="00DA0249" w:rsidRPr="008A13D7">
              <w:fldChar w:fldCharType="separate"/>
            </w:r>
            <w:proofErr w:type="spellStart"/>
            <w:r w:rsidRPr="008A13D7">
              <w:rPr>
                <w:rFonts w:ascii="Arial Narrow" w:hAnsi="Arial Narrow"/>
                <w:sz w:val="20"/>
              </w:rPr>
              <w:t>Контрагент</w:t>
            </w:r>
            <w:proofErr w:type="gramStart"/>
            <w:r w:rsidRPr="008A13D7">
              <w:rPr>
                <w:rFonts w:ascii="Arial Narrow" w:hAnsi="Arial Narrow"/>
                <w:sz w:val="20"/>
              </w:rPr>
              <w:t>.С</w:t>
            </w:r>
            <w:proofErr w:type="gramEnd"/>
            <w:r w:rsidRPr="008A13D7">
              <w:rPr>
                <w:rFonts w:ascii="Arial Narrow" w:hAnsi="Arial Narrow"/>
                <w:sz w:val="20"/>
              </w:rPr>
              <w:t>окращенное</w:t>
            </w:r>
            <w:proofErr w:type="spellEnd"/>
            <w:r w:rsidRPr="008A13D7">
              <w:rPr>
                <w:rFonts w:ascii="Arial Narrow" w:hAnsi="Arial Narrow"/>
                <w:sz w:val="20"/>
              </w:rPr>
              <w:t xml:space="preserve"> наименование</w:t>
            </w:r>
            <w:r w:rsidR="00DA0249" w:rsidRPr="008A13D7">
              <w:fldChar w:fldCharType="end"/>
            </w:r>
            <w:r w:rsidRPr="008A13D7">
              <w:rPr>
                <w:rStyle w:val="23"/>
                <w:rFonts w:ascii="Arial Narrow" w:hAnsi="Arial Narrow"/>
                <w:b/>
                <w:sz w:val="20"/>
              </w:rPr>
              <w:t xml:space="preserve"> является участником финансово-промышленной группы</w:t>
            </w:r>
            <w:r w:rsidRPr="008A13D7">
              <w:rPr>
                <w:rStyle w:val="23"/>
                <w:rFonts w:ascii="Arial Narrow" w:hAnsi="Arial Narrow"/>
                <w:sz w:val="20"/>
              </w:rPr>
              <w:t xml:space="preserve">: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w:t>
            </w:r>
          </w:p>
        </w:tc>
        <w:tc>
          <w:tcPr>
            <w:tcW w:w="1081" w:type="dxa"/>
            <w:shd w:val="clear" w:color="auto" w:fill="auto"/>
          </w:tcPr>
          <w:p w:rsidR="009C434C" w:rsidRDefault="009C434C">
            <w:pPr>
              <w:pStyle w:val="2"/>
              <w:jc w:val="both"/>
              <w:rPr>
                <w:rStyle w:val="23"/>
                <w:rFonts w:ascii="Arial Narrow" w:hAnsi="Arial Narrow"/>
                <w:b/>
                <w:sz w:val="20"/>
              </w:rPr>
            </w:pPr>
          </w:p>
        </w:tc>
        <w:tc>
          <w:tcPr>
            <w:tcW w:w="2955" w:type="dxa"/>
            <w:shd w:val="clear" w:color="auto" w:fill="auto"/>
          </w:tcPr>
          <w:p w:rsidR="009C434C" w:rsidRDefault="009C434C">
            <w:pPr>
              <w:pStyle w:val="2"/>
              <w:jc w:val="both"/>
              <w:rPr>
                <w:rStyle w:val="23"/>
                <w:rFonts w:ascii="Arial Narrow" w:hAnsi="Arial Narrow"/>
                <w:b/>
                <w:sz w:val="20"/>
              </w:rPr>
            </w:pPr>
          </w:p>
        </w:tc>
      </w:tr>
      <w:tr w:rsidR="009C434C" w:rsidTr="00A53472">
        <w:tc>
          <w:tcPr>
            <w:tcW w:w="2202" w:type="dxa"/>
            <w:shd w:val="clear" w:color="auto" w:fill="auto"/>
          </w:tcPr>
          <w:p w:rsidR="009C434C" w:rsidRPr="00A53472" w:rsidRDefault="00A53472" w:rsidP="00A53472">
            <w:pPr>
              <w:pStyle w:val="2"/>
              <w:rPr>
                <w:rStyle w:val="23"/>
                <w:rFonts w:ascii="Arial Narrow" w:hAnsi="Arial Narrow"/>
                <w:color w:val="FF0000"/>
                <w:sz w:val="20"/>
              </w:rPr>
            </w:pPr>
            <w:r w:rsidRPr="00A53472">
              <w:rPr>
                <w:rFonts w:ascii="Arial Narrow" w:hAnsi="Arial Narrow"/>
                <w:color w:val="FF0000"/>
                <w:sz w:val="20"/>
              </w:rPr>
              <w:t>Укажите ФИО, место работы, должность</w:t>
            </w:r>
          </w:p>
        </w:tc>
        <w:tc>
          <w:tcPr>
            <w:tcW w:w="3380" w:type="dxa"/>
            <w:shd w:val="clear" w:color="auto" w:fill="auto"/>
          </w:tcPr>
          <w:p w:rsidR="009C434C" w:rsidRPr="008A13D7" w:rsidRDefault="00F61EFB">
            <w:pPr>
              <w:pStyle w:val="2"/>
              <w:spacing w:before="120" w:after="100"/>
              <w:jc w:val="both"/>
              <w:rPr>
                <w:rStyle w:val="23"/>
                <w:rFonts w:ascii="Arial Narrow" w:hAnsi="Arial Narrow"/>
                <w:b/>
                <w:sz w:val="20"/>
              </w:rPr>
            </w:pPr>
            <w:r w:rsidRPr="008A13D7">
              <w:rPr>
                <w:rStyle w:val="23"/>
                <w:rFonts w:ascii="Arial Narrow" w:hAnsi="Arial Narrow"/>
                <w:b/>
                <w:sz w:val="20"/>
              </w:rPr>
              <w:t xml:space="preserve">если </w:t>
            </w:r>
            <w:r w:rsidR="00DA0249" w:rsidRPr="008A13D7">
              <w:fldChar w:fldCharType="begin" w:fldLock="1"/>
            </w:r>
            <w:r w:rsidR="009C434C" w:rsidRPr="008A13D7">
              <w:instrText>DOCVARIABLE CustomerShortName \* MERGEFORMAT</w:instrText>
            </w:r>
            <w:r w:rsidR="00DA0249" w:rsidRPr="008A13D7">
              <w:fldChar w:fldCharType="separate"/>
            </w:r>
            <w:proofErr w:type="spellStart"/>
            <w:r w:rsidRPr="008A13D7">
              <w:rPr>
                <w:rFonts w:ascii="Arial Narrow" w:hAnsi="Arial Narrow"/>
                <w:sz w:val="20"/>
              </w:rPr>
              <w:t>Контрагент</w:t>
            </w:r>
            <w:proofErr w:type="gramStart"/>
            <w:r w:rsidRPr="008A13D7">
              <w:rPr>
                <w:rFonts w:ascii="Arial Narrow" w:hAnsi="Arial Narrow"/>
                <w:sz w:val="20"/>
              </w:rPr>
              <w:t>.С</w:t>
            </w:r>
            <w:proofErr w:type="gramEnd"/>
            <w:r w:rsidRPr="008A13D7">
              <w:rPr>
                <w:rFonts w:ascii="Arial Narrow" w:hAnsi="Arial Narrow"/>
                <w:sz w:val="20"/>
              </w:rPr>
              <w:t>окращенное</w:t>
            </w:r>
            <w:proofErr w:type="spellEnd"/>
            <w:r w:rsidRPr="008A13D7">
              <w:rPr>
                <w:rFonts w:ascii="Arial Narrow" w:hAnsi="Arial Narrow"/>
                <w:sz w:val="20"/>
              </w:rPr>
              <w:t xml:space="preserve"> наименование</w:t>
            </w:r>
            <w:r w:rsidR="00DA0249" w:rsidRPr="008A13D7">
              <w:fldChar w:fldCharType="end"/>
            </w:r>
            <w:r w:rsidRPr="008A13D7">
              <w:rPr>
                <w:rStyle w:val="23"/>
                <w:rFonts w:ascii="Arial Narrow" w:hAnsi="Arial Narrow"/>
                <w:b/>
                <w:sz w:val="20"/>
              </w:rPr>
              <w:t xml:space="preserve"> является участником финансово-промышленной группы:</w:t>
            </w:r>
            <w:r w:rsidRPr="008A13D7">
              <w:rPr>
                <w:rStyle w:val="23"/>
                <w:rFonts w:ascii="Arial Narrow" w:hAnsi="Arial Narrow"/>
                <w:sz w:val="20"/>
              </w:rPr>
              <w:t xml:space="preserve"> лица, осуществляющие полномочия единоличных исполнительных органов участников финансово-промышленной группы;</w:t>
            </w:r>
          </w:p>
        </w:tc>
        <w:tc>
          <w:tcPr>
            <w:tcW w:w="1081" w:type="dxa"/>
            <w:shd w:val="clear" w:color="auto" w:fill="auto"/>
          </w:tcPr>
          <w:p w:rsidR="009C434C" w:rsidRDefault="009C434C">
            <w:pPr>
              <w:pStyle w:val="2"/>
              <w:rPr>
                <w:rStyle w:val="23"/>
                <w:rFonts w:ascii="Arial Narrow" w:hAnsi="Arial Narrow"/>
                <w:b/>
                <w:sz w:val="20"/>
              </w:rPr>
            </w:pPr>
          </w:p>
        </w:tc>
        <w:tc>
          <w:tcPr>
            <w:tcW w:w="2955" w:type="dxa"/>
            <w:shd w:val="clear" w:color="auto" w:fill="auto"/>
          </w:tcPr>
          <w:p w:rsidR="009C434C" w:rsidRDefault="009C434C">
            <w:pPr>
              <w:pStyle w:val="2"/>
              <w:rPr>
                <w:rStyle w:val="23"/>
                <w:rFonts w:ascii="Arial Narrow" w:hAnsi="Arial Narrow"/>
                <w:b/>
                <w:sz w:val="20"/>
              </w:rPr>
            </w:pPr>
          </w:p>
        </w:tc>
      </w:tr>
      <w:tr w:rsidR="009C434C" w:rsidTr="00A53472">
        <w:tc>
          <w:tcPr>
            <w:tcW w:w="2202" w:type="dxa"/>
            <w:shd w:val="clear" w:color="auto" w:fill="auto"/>
          </w:tcPr>
          <w:p w:rsidR="009C434C" w:rsidRPr="00A53472" w:rsidRDefault="00A53472">
            <w:pPr>
              <w:pStyle w:val="2"/>
              <w:rPr>
                <w:rStyle w:val="23"/>
                <w:rFonts w:ascii="Arial Narrow" w:hAnsi="Arial Narrow"/>
                <w:sz w:val="20"/>
              </w:rPr>
            </w:pPr>
            <w:r w:rsidRPr="00A53472">
              <w:rPr>
                <w:rStyle w:val="23"/>
                <w:rFonts w:ascii="Arial Narrow" w:hAnsi="Arial Narrow"/>
                <w:color w:val="FF0000"/>
                <w:sz w:val="20"/>
              </w:rPr>
              <w:lastRenderedPageBreak/>
              <w:t>Укажите наименование и ОГРН/ОГРИП</w:t>
            </w:r>
          </w:p>
        </w:tc>
        <w:tc>
          <w:tcPr>
            <w:tcW w:w="3380" w:type="dxa"/>
            <w:shd w:val="clear" w:color="auto" w:fill="auto"/>
          </w:tcPr>
          <w:p w:rsidR="009C434C" w:rsidRPr="008A13D7" w:rsidRDefault="00F61EFB">
            <w:pPr>
              <w:pStyle w:val="2"/>
              <w:spacing w:before="120" w:after="100"/>
              <w:jc w:val="both"/>
              <w:rPr>
                <w:rStyle w:val="23"/>
                <w:rFonts w:ascii="Arial Narrow" w:hAnsi="Arial Narrow"/>
                <w:b/>
                <w:sz w:val="20"/>
              </w:rPr>
            </w:pPr>
            <w:r w:rsidRPr="008A13D7">
              <w:rPr>
                <w:rStyle w:val="23"/>
                <w:rFonts w:ascii="Arial Narrow" w:hAnsi="Arial Narrow"/>
                <w:b/>
                <w:sz w:val="20"/>
              </w:rPr>
              <w:t xml:space="preserve">Если </w:t>
            </w:r>
            <w:r w:rsidR="00DA0249" w:rsidRPr="008A13D7">
              <w:fldChar w:fldCharType="begin" w:fldLock="1"/>
            </w:r>
            <w:r w:rsidR="009C434C" w:rsidRPr="008A13D7">
              <w:instrText>DOCVARIABLE CustomerShortName \* MERGEFORMAT</w:instrText>
            </w:r>
            <w:r w:rsidR="00DA0249" w:rsidRPr="008A13D7">
              <w:fldChar w:fldCharType="separate"/>
            </w:r>
            <w:proofErr w:type="spellStart"/>
            <w:r w:rsidRPr="008A13D7">
              <w:rPr>
                <w:rFonts w:ascii="Arial Narrow" w:hAnsi="Arial Narrow"/>
                <w:sz w:val="20"/>
              </w:rPr>
              <w:t>Контрагент</w:t>
            </w:r>
            <w:proofErr w:type="gramStart"/>
            <w:r w:rsidRPr="008A13D7">
              <w:rPr>
                <w:rFonts w:ascii="Arial Narrow" w:hAnsi="Arial Narrow"/>
                <w:sz w:val="20"/>
              </w:rPr>
              <w:t>.С</w:t>
            </w:r>
            <w:proofErr w:type="gramEnd"/>
            <w:r w:rsidRPr="008A13D7">
              <w:rPr>
                <w:rFonts w:ascii="Arial Narrow" w:hAnsi="Arial Narrow"/>
                <w:sz w:val="20"/>
              </w:rPr>
              <w:t>окращенное</w:t>
            </w:r>
            <w:proofErr w:type="spellEnd"/>
            <w:r w:rsidRPr="008A13D7">
              <w:rPr>
                <w:rFonts w:ascii="Arial Narrow" w:hAnsi="Arial Narrow"/>
                <w:sz w:val="20"/>
              </w:rPr>
              <w:t xml:space="preserve"> наименование</w:t>
            </w:r>
            <w:r w:rsidR="00DA0249" w:rsidRPr="008A13D7">
              <w:fldChar w:fldCharType="end"/>
            </w:r>
            <w:r w:rsidRPr="008A13D7">
              <w:rPr>
                <w:rStyle w:val="23"/>
                <w:rFonts w:ascii="Arial Narrow" w:hAnsi="Arial Narrow"/>
                <w:b/>
                <w:sz w:val="20"/>
              </w:rPr>
              <w:t xml:space="preserve"> является участником договора о совместной деятельности:</w:t>
            </w:r>
            <w:r w:rsidRPr="008A13D7">
              <w:rPr>
                <w:rStyle w:val="23"/>
                <w:rFonts w:ascii="Arial Narrow" w:hAnsi="Arial Narrow"/>
                <w:sz w:val="20"/>
              </w:rPr>
              <w:t xml:space="preserve"> юридическое</w:t>
            </w:r>
            <w:r w:rsidR="00A53472">
              <w:rPr>
                <w:rStyle w:val="23"/>
                <w:rFonts w:ascii="Arial Narrow" w:hAnsi="Arial Narrow"/>
                <w:sz w:val="20"/>
              </w:rPr>
              <w:t xml:space="preserve"> лицо</w:t>
            </w:r>
            <w:r w:rsidRPr="008A13D7">
              <w:rPr>
                <w:rStyle w:val="23"/>
                <w:rFonts w:ascii="Arial Narrow" w:hAnsi="Arial Narrow"/>
                <w:sz w:val="20"/>
              </w:rPr>
              <w:t xml:space="preserve"> и (</w:t>
            </w:r>
            <w:r w:rsidR="00A53472">
              <w:rPr>
                <w:rStyle w:val="23"/>
                <w:rFonts w:ascii="Arial Narrow" w:hAnsi="Arial Narrow"/>
                <w:sz w:val="20"/>
              </w:rPr>
              <w:t>или) индивидуальный предпринима</w:t>
            </w:r>
            <w:r w:rsidRPr="008A13D7">
              <w:rPr>
                <w:rStyle w:val="23"/>
                <w:rFonts w:ascii="Arial Narrow" w:hAnsi="Arial Narrow"/>
                <w:sz w:val="20"/>
              </w:rPr>
              <w:t>тель, которые участвуют в совместной деятельности вместе с Организацией</w:t>
            </w:r>
          </w:p>
        </w:tc>
        <w:tc>
          <w:tcPr>
            <w:tcW w:w="1081" w:type="dxa"/>
            <w:shd w:val="clear" w:color="auto" w:fill="auto"/>
          </w:tcPr>
          <w:p w:rsidR="009C434C" w:rsidRDefault="009C434C">
            <w:pPr>
              <w:pStyle w:val="2"/>
              <w:rPr>
                <w:rStyle w:val="23"/>
                <w:rFonts w:ascii="Arial Narrow" w:hAnsi="Arial Narrow"/>
                <w:b/>
                <w:sz w:val="20"/>
              </w:rPr>
            </w:pPr>
          </w:p>
        </w:tc>
        <w:tc>
          <w:tcPr>
            <w:tcW w:w="2955" w:type="dxa"/>
            <w:shd w:val="clear" w:color="auto" w:fill="auto"/>
          </w:tcPr>
          <w:p w:rsidR="009C434C" w:rsidRDefault="009C434C">
            <w:pPr>
              <w:pStyle w:val="2"/>
              <w:rPr>
                <w:rStyle w:val="23"/>
                <w:rFonts w:ascii="Arial Narrow" w:hAnsi="Arial Narrow"/>
                <w:b/>
                <w:sz w:val="20"/>
              </w:rPr>
            </w:pPr>
          </w:p>
        </w:tc>
      </w:tr>
      <w:tr w:rsidR="009C434C" w:rsidTr="00A53472">
        <w:tc>
          <w:tcPr>
            <w:tcW w:w="2202" w:type="dxa"/>
            <w:shd w:val="clear" w:color="auto" w:fill="auto"/>
          </w:tcPr>
          <w:p w:rsidR="009C434C" w:rsidRPr="00A53472" w:rsidRDefault="00A53472">
            <w:pPr>
              <w:pStyle w:val="2"/>
              <w:rPr>
                <w:rStyle w:val="23"/>
                <w:rFonts w:ascii="Arial Narrow" w:hAnsi="Arial Narrow"/>
                <w:color w:val="FF0000"/>
                <w:sz w:val="20"/>
              </w:rPr>
            </w:pPr>
            <w:r w:rsidRPr="00A53472">
              <w:rPr>
                <w:rStyle w:val="23"/>
                <w:rFonts w:ascii="Arial Narrow" w:hAnsi="Arial Narrow"/>
                <w:color w:val="FF0000"/>
                <w:sz w:val="20"/>
              </w:rPr>
              <w:t>Укажите наименование и ОГРН/ОГРИП</w:t>
            </w:r>
          </w:p>
        </w:tc>
        <w:tc>
          <w:tcPr>
            <w:tcW w:w="3380" w:type="dxa"/>
            <w:shd w:val="clear" w:color="auto" w:fill="auto"/>
          </w:tcPr>
          <w:p w:rsidR="009C434C" w:rsidRPr="008A13D7" w:rsidRDefault="00F61EFB">
            <w:pPr>
              <w:pStyle w:val="2"/>
              <w:spacing w:before="120" w:after="100"/>
              <w:jc w:val="both"/>
              <w:rPr>
                <w:rStyle w:val="23"/>
                <w:rFonts w:ascii="Arial Narrow" w:hAnsi="Arial Narrow"/>
                <w:b/>
                <w:sz w:val="20"/>
              </w:rPr>
            </w:pPr>
            <w:r w:rsidRPr="008A13D7">
              <w:rPr>
                <w:rStyle w:val="23"/>
                <w:rFonts w:ascii="Arial Narrow" w:hAnsi="Arial Narrow"/>
                <w:b/>
                <w:sz w:val="20"/>
              </w:rPr>
              <w:t xml:space="preserve">Если заключен договор на бухгалтерское обслуживание </w:t>
            </w:r>
            <w:r w:rsidR="00DA0249" w:rsidRPr="008A13D7">
              <w:fldChar w:fldCharType="begin" w:fldLock="1"/>
            </w:r>
            <w:r w:rsidR="009C434C" w:rsidRPr="008A13D7">
              <w:instrText>DOCVARIABLE CustomerShortName \* MERGEFORMAT</w:instrText>
            </w:r>
            <w:r w:rsidR="00DA0249" w:rsidRPr="008A13D7">
              <w:fldChar w:fldCharType="separate"/>
            </w:r>
            <w:proofErr w:type="spellStart"/>
            <w:r w:rsidRPr="008A13D7">
              <w:rPr>
                <w:rFonts w:ascii="Arial Narrow" w:hAnsi="Arial Narrow"/>
                <w:sz w:val="20"/>
              </w:rPr>
              <w:t>Контрагент</w:t>
            </w:r>
            <w:proofErr w:type="gramStart"/>
            <w:r w:rsidRPr="008A13D7">
              <w:rPr>
                <w:rFonts w:ascii="Arial Narrow" w:hAnsi="Arial Narrow"/>
                <w:sz w:val="20"/>
              </w:rPr>
              <w:t>.С</w:t>
            </w:r>
            <w:proofErr w:type="gramEnd"/>
            <w:r w:rsidRPr="008A13D7">
              <w:rPr>
                <w:rFonts w:ascii="Arial Narrow" w:hAnsi="Arial Narrow"/>
                <w:sz w:val="20"/>
              </w:rPr>
              <w:t>окращенное</w:t>
            </w:r>
            <w:proofErr w:type="spellEnd"/>
            <w:r w:rsidRPr="008A13D7">
              <w:rPr>
                <w:rFonts w:ascii="Arial Narrow" w:hAnsi="Arial Narrow"/>
                <w:sz w:val="20"/>
              </w:rPr>
              <w:t xml:space="preserve"> наименование</w:t>
            </w:r>
            <w:r w:rsidR="00DA0249" w:rsidRPr="008A13D7">
              <w:fldChar w:fldCharType="end"/>
            </w:r>
            <w:r w:rsidRPr="008A13D7">
              <w:rPr>
                <w:rStyle w:val="23"/>
                <w:rFonts w:ascii="Arial Narrow" w:hAnsi="Arial Narrow"/>
                <w:b/>
                <w:sz w:val="20"/>
              </w:rPr>
              <w:t>:</w:t>
            </w:r>
            <w:r w:rsidRPr="008A13D7">
              <w:rPr>
                <w:rStyle w:val="23"/>
                <w:rFonts w:ascii="Arial Narrow" w:hAnsi="Arial Narrow"/>
                <w:sz w:val="20"/>
              </w:rPr>
              <w:t xml:space="preserve"> организация</w:t>
            </w:r>
            <w:r w:rsidR="00A53472">
              <w:rPr>
                <w:rStyle w:val="23"/>
                <w:rFonts w:ascii="Arial Narrow" w:hAnsi="Arial Narrow"/>
                <w:sz w:val="20"/>
              </w:rPr>
              <w:t xml:space="preserve"> или индивидуальный предприниматель</w:t>
            </w:r>
            <w:r w:rsidRPr="008A13D7">
              <w:rPr>
                <w:rStyle w:val="23"/>
                <w:rFonts w:ascii="Arial Narrow" w:hAnsi="Arial Narrow"/>
                <w:sz w:val="20"/>
              </w:rPr>
              <w:t xml:space="preserve">, составляющая бухгалтерскую отчетность, </w:t>
            </w:r>
          </w:p>
        </w:tc>
        <w:tc>
          <w:tcPr>
            <w:tcW w:w="1081" w:type="dxa"/>
            <w:shd w:val="clear" w:color="auto" w:fill="auto"/>
          </w:tcPr>
          <w:p w:rsidR="009C434C" w:rsidRDefault="009C434C">
            <w:pPr>
              <w:pStyle w:val="2"/>
              <w:rPr>
                <w:rStyle w:val="23"/>
                <w:rFonts w:ascii="Arial Narrow" w:hAnsi="Arial Narrow"/>
                <w:b/>
                <w:sz w:val="20"/>
              </w:rPr>
            </w:pPr>
          </w:p>
        </w:tc>
        <w:tc>
          <w:tcPr>
            <w:tcW w:w="2955" w:type="dxa"/>
            <w:shd w:val="clear" w:color="auto" w:fill="auto"/>
          </w:tcPr>
          <w:p w:rsidR="009C434C" w:rsidRDefault="009C434C">
            <w:pPr>
              <w:pStyle w:val="2"/>
              <w:rPr>
                <w:rStyle w:val="23"/>
                <w:rFonts w:ascii="Arial Narrow" w:hAnsi="Arial Narrow"/>
                <w:b/>
                <w:sz w:val="20"/>
              </w:rPr>
            </w:pPr>
          </w:p>
        </w:tc>
      </w:tr>
      <w:tr w:rsidR="009C434C" w:rsidTr="00A53472">
        <w:tc>
          <w:tcPr>
            <w:tcW w:w="2202" w:type="dxa"/>
            <w:shd w:val="clear" w:color="auto" w:fill="auto"/>
          </w:tcPr>
          <w:p w:rsidR="009C434C" w:rsidRPr="00A53472" w:rsidRDefault="00A53472">
            <w:pPr>
              <w:pStyle w:val="2"/>
              <w:rPr>
                <w:rStyle w:val="23"/>
                <w:rFonts w:ascii="Arial Narrow" w:hAnsi="Arial Narrow"/>
                <w:sz w:val="20"/>
              </w:rPr>
            </w:pPr>
            <w:r w:rsidRPr="00A53472">
              <w:rPr>
                <w:rStyle w:val="23"/>
                <w:rFonts w:ascii="Arial Narrow" w:hAnsi="Arial Narrow"/>
                <w:color w:val="FF0000"/>
                <w:sz w:val="20"/>
              </w:rPr>
              <w:t>Укажите наименование и ОГРН</w:t>
            </w:r>
          </w:p>
        </w:tc>
        <w:tc>
          <w:tcPr>
            <w:tcW w:w="3380" w:type="dxa"/>
            <w:shd w:val="clear" w:color="auto" w:fill="auto"/>
          </w:tcPr>
          <w:p w:rsidR="009C434C" w:rsidRPr="008A13D7" w:rsidRDefault="00F61EFB">
            <w:pPr>
              <w:pStyle w:val="2"/>
              <w:spacing w:before="120" w:after="100"/>
              <w:jc w:val="both"/>
              <w:rPr>
                <w:rStyle w:val="23"/>
                <w:rFonts w:ascii="Arial Narrow" w:hAnsi="Arial Narrow"/>
                <w:b/>
                <w:sz w:val="20"/>
              </w:rPr>
            </w:pPr>
            <w:r w:rsidRPr="008A13D7">
              <w:rPr>
                <w:rStyle w:val="23"/>
                <w:rFonts w:ascii="Arial Narrow" w:hAnsi="Arial Narrow"/>
                <w:b/>
                <w:sz w:val="20"/>
              </w:rPr>
              <w:t>Если заключен договор с негосударственным пенсионным фондом:</w:t>
            </w:r>
            <w:r w:rsidRPr="008A13D7">
              <w:rPr>
                <w:rStyle w:val="23"/>
                <w:rFonts w:ascii="Arial Narrow" w:hAnsi="Arial Narrow"/>
                <w:sz w:val="20"/>
              </w:rPr>
              <w:t xml:space="preserve"> негосударственный пенсионный фонд, который действует в интересах работников </w:t>
            </w:r>
            <w:r w:rsidR="00DA0249" w:rsidRPr="008A13D7">
              <w:fldChar w:fldCharType="begin" w:fldLock="1"/>
            </w:r>
            <w:r w:rsidR="009C434C" w:rsidRPr="008A13D7">
              <w:instrText>DOCVARIABLE CustomerShortName \* MERGEFORMAT</w:instrText>
            </w:r>
            <w:r w:rsidR="00DA0249" w:rsidRPr="008A13D7">
              <w:fldChar w:fldCharType="separate"/>
            </w:r>
            <w:proofErr w:type="spellStart"/>
            <w:r w:rsidRPr="008A13D7">
              <w:rPr>
                <w:rFonts w:ascii="Arial Narrow" w:hAnsi="Arial Narrow"/>
                <w:sz w:val="20"/>
              </w:rPr>
              <w:t>Контрагент</w:t>
            </w:r>
            <w:proofErr w:type="gramStart"/>
            <w:r w:rsidRPr="008A13D7">
              <w:rPr>
                <w:rFonts w:ascii="Arial Narrow" w:hAnsi="Arial Narrow"/>
                <w:sz w:val="20"/>
              </w:rPr>
              <w:t>.С</w:t>
            </w:r>
            <w:proofErr w:type="gramEnd"/>
            <w:r w:rsidRPr="008A13D7">
              <w:rPr>
                <w:rFonts w:ascii="Arial Narrow" w:hAnsi="Arial Narrow"/>
                <w:sz w:val="20"/>
              </w:rPr>
              <w:t>окращенное</w:t>
            </w:r>
            <w:proofErr w:type="spellEnd"/>
            <w:r w:rsidRPr="008A13D7">
              <w:rPr>
                <w:rFonts w:ascii="Arial Narrow" w:hAnsi="Arial Narrow"/>
                <w:sz w:val="20"/>
              </w:rPr>
              <w:t xml:space="preserve"> наименование</w:t>
            </w:r>
            <w:r w:rsidR="00DA0249" w:rsidRPr="008A13D7">
              <w:fldChar w:fldCharType="end"/>
            </w:r>
          </w:p>
        </w:tc>
        <w:tc>
          <w:tcPr>
            <w:tcW w:w="1081" w:type="dxa"/>
            <w:shd w:val="clear" w:color="auto" w:fill="auto"/>
          </w:tcPr>
          <w:p w:rsidR="009C434C" w:rsidRDefault="009C434C">
            <w:pPr>
              <w:pStyle w:val="2"/>
              <w:rPr>
                <w:rStyle w:val="23"/>
                <w:rFonts w:ascii="Arial Narrow" w:hAnsi="Arial Narrow"/>
                <w:b/>
                <w:sz w:val="20"/>
              </w:rPr>
            </w:pPr>
          </w:p>
        </w:tc>
        <w:tc>
          <w:tcPr>
            <w:tcW w:w="2955" w:type="dxa"/>
            <w:shd w:val="clear" w:color="auto" w:fill="auto"/>
          </w:tcPr>
          <w:p w:rsidR="009C434C" w:rsidRDefault="009C434C">
            <w:pPr>
              <w:pStyle w:val="2"/>
              <w:rPr>
                <w:rStyle w:val="23"/>
                <w:rFonts w:ascii="Arial Narrow" w:hAnsi="Arial Narrow"/>
                <w:b/>
                <w:sz w:val="20"/>
              </w:rPr>
            </w:pPr>
          </w:p>
        </w:tc>
      </w:tr>
      <w:tr w:rsidR="009C434C" w:rsidTr="00A53472">
        <w:tc>
          <w:tcPr>
            <w:tcW w:w="2202" w:type="dxa"/>
            <w:shd w:val="clear" w:color="auto" w:fill="auto"/>
          </w:tcPr>
          <w:p w:rsidR="009C434C" w:rsidRDefault="009C434C">
            <w:pPr>
              <w:pStyle w:val="2"/>
              <w:rPr>
                <w:rStyle w:val="23"/>
                <w:b/>
                <w:sz w:val="20"/>
              </w:rPr>
            </w:pPr>
          </w:p>
        </w:tc>
        <w:tc>
          <w:tcPr>
            <w:tcW w:w="3380" w:type="dxa"/>
            <w:shd w:val="clear" w:color="auto" w:fill="auto"/>
          </w:tcPr>
          <w:p w:rsidR="009C434C" w:rsidRDefault="009C434C">
            <w:pPr>
              <w:pStyle w:val="2"/>
              <w:rPr>
                <w:rStyle w:val="23"/>
                <w:b/>
                <w:sz w:val="20"/>
              </w:rPr>
            </w:pPr>
          </w:p>
        </w:tc>
        <w:tc>
          <w:tcPr>
            <w:tcW w:w="1081" w:type="dxa"/>
            <w:shd w:val="clear" w:color="auto" w:fill="auto"/>
          </w:tcPr>
          <w:p w:rsidR="009C434C" w:rsidRDefault="009C434C">
            <w:pPr>
              <w:pStyle w:val="2"/>
              <w:rPr>
                <w:rStyle w:val="23"/>
                <w:b/>
                <w:sz w:val="20"/>
              </w:rPr>
            </w:pPr>
          </w:p>
        </w:tc>
        <w:tc>
          <w:tcPr>
            <w:tcW w:w="2955" w:type="dxa"/>
            <w:shd w:val="clear" w:color="auto" w:fill="auto"/>
          </w:tcPr>
          <w:p w:rsidR="009C434C" w:rsidRDefault="009C434C">
            <w:pPr>
              <w:pStyle w:val="2"/>
              <w:rPr>
                <w:rStyle w:val="23"/>
                <w:b/>
                <w:sz w:val="20"/>
              </w:rPr>
            </w:pPr>
          </w:p>
        </w:tc>
      </w:tr>
    </w:tbl>
    <w:p w:rsidR="009C434C" w:rsidRDefault="009C434C">
      <w:pPr>
        <w:pStyle w:val="2"/>
        <w:jc w:val="center"/>
        <w:rPr>
          <w:rStyle w:val="23"/>
          <w:b/>
        </w:rPr>
      </w:pPr>
    </w:p>
    <w:p w:rsidR="00FE14BF" w:rsidRPr="00CF6EE2" w:rsidRDefault="00A53472" w:rsidP="00CF6EE2">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sz w:val="20"/>
        </w:rPr>
      </w:pPr>
      <w:r w:rsidRPr="00CF6EE2">
        <w:rPr>
          <w:rFonts w:ascii="Arial" w:hAnsi="Arial" w:cs="Arial"/>
          <w:sz w:val="20"/>
        </w:rPr>
        <w:t xml:space="preserve">* </w:t>
      </w:r>
      <w:r w:rsidR="00FE14BF" w:rsidRPr="00CF6EE2">
        <w:rPr>
          <w:rFonts w:ascii="Arial" w:hAnsi="Arial" w:cs="Arial"/>
          <w:sz w:val="20"/>
        </w:rPr>
        <w:t xml:space="preserve">Информация о размерах вознаграждений, выплаченных </w:t>
      </w:r>
      <w:r w:rsidR="00FE14BF" w:rsidRPr="00CF6EE2">
        <w:rPr>
          <w:rFonts w:ascii="Arial" w:hAnsi="Arial" w:cs="Arial"/>
          <w:b/>
          <w:sz w:val="20"/>
        </w:rPr>
        <w:t>основному управленческому персоналу</w:t>
      </w:r>
      <w:r w:rsidR="00FE14BF" w:rsidRPr="00CF6EE2">
        <w:rPr>
          <w:rFonts w:ascii="Arial" w:hAnsi="Arial" w:cs="Arial"/>
          <w:sz w:val="20"/>
        </w:rPr>
        <w:t xml:space="preserve"> в совокупности и по каждому из следующих видов выплат</w:t>
      </w:r>
    </w:p>
    <w:tbl>
      <w:tblPr>
        <w:tblStyle w:val="ac"/>
        <w:tblW w:w="9747" w:type="dxa"/>
        <w:tblLook w:val="04A0"/>
      </w:tblPr>
      <w:tblGrid>
        <w:gridCol w:w="6441"/>
        <w:gridCol w:w="3306"/>
      </w:tblGrid>
      <w:tr w:rsidR="00FE14BF" w:rsidTr="00FE14BF">
        <w:tc>
          <w:tcPr>
            <w:tcW w:w="6441" w:type="dxa"/>
          </w:tcPr>
          <w:p w:rsidR="00FE14BF" w:rsidRPr="00017203" w:rsidRDefault="00FE14BF" w:rsidP="009A5AF6">
            <w:pPr>
              <w:rPr>
                <w:rFonts w:ascii="Arial Narrow" w:hAnsi="Arial Narrow" w:cs="Arial"/>
              </w:rPr>
            </w:pPr>
            <w:r w:rsidRPr="00017203">
              <w:rPr>
                <w:rFonts w:ascii="Arial Narrow" w:hAnsi="Arial Narrow" w:cs="Arial"/>
              </w:rPr>
              <w:t>Вид вознаграждения</w:t>
            </w:r>
          </w:p>
        </w:tc>
        <w:tc>
          <w:tcPr>
            <w:tcW w:w="3306" w:type="dxa"/>
          </w:tcPr>
          <w:p w:rsidR="00FE14BF" w:rsidRPr="00017203" w:rsidRDefault="00FE14BF" w:rsidP="00FE14BF">
            <w:pPr>
              <w:jc w:val="right"/>
              <w:rPr>
                <w:rFonts w:ascii="Arial Narrow" w:hAnsi="Arial Narrow" w:cs="Arial"/>
              </w:rPr>
            </w:pPr>
            <w:r w:rsidRPr="00017203">
              <w:rPr>
                <w:rFonts w:ascii="Arial Narrow" w:hAnsi="Arial Narrow" w:cs="Arial"/>
              </w:rPr>
              <w:t>За отчетный период</w:t>
            </w:r>
          </w:p>
          <w:p w:rsidR="00FE14BF" w:rsidRPr="00017203" w:rsidRDefault="00FE14BF" w:rsidP="00FE14BF">
            <w:pPr>
              <w:jc w:val="right"/>
              <w:rPr>
                <w:rFonts w:ascii="Arial Narrow" w:hAnsi="Arial Narrow" w:cs="Arial"/>
              </w:rPr>
            </w:pPr>
            <w:r w:rsidRPr="00017203">
              <w:rPr>
                <w:rFonts w:ascii="Arial Narrow" w:hAnsi="Arial Narrow" w:cs="Arial"/>
              </w:rPr>
              <w:t>(тыс. руб.)</w:t>
            </w:r>
          </w:p>
          <w:p w:rsidR="00FE14BF" w:rsidRPr="00017203" w:rsidRDefault="00FE14BF" w:rsidP="009A5AF6">
            <w:pPr>
              <w:jc w:val="right"/>
              <w:rPr>
                <w:rFonts w:ascii="Arial Narrow" w:hAnsi="Arial Narrow" w:cs="Arial"/>
              </w:rPr>
            </w:pPr>
          </w:p>
        </w:tc>
      </w:tr>
      <w:tr w:rsidR="00FE14BF" w:rsidTr="00FE14BF">
        <w:tc>
          <w:tcPr>
            <w:tcW w:w="6441" w:type="dxa"/>
          </w:tcPr>
          <w:p w:rsidR="00FE14BF" w:rsidRPr="00017203" w:rsidRDefault="00FE14BF" w:rsidP="009A5AF6">
            <w:pPr>
              <w:rPr>
                <w:rFonts w:ascii="Arial Narrow" w:hAnsi="Arial Narrow" w:cs="Arial"/>
                <w:b/>
              </w:rPr>
            </w:pPr>
            <w:r w:rsidRPr="00017203">
              <w:rPr>
                <w:rFonts w:ascii="Arial Narrow" w:hAnsi="Arial Narrow" w:cs="Arial"/>
                <w:b/>
              </w:rPr>
              <w:t>Краткосрочные вознаграждения - суммы, подлежащие выплате в течение отчетного периода и 12 месяцев после отчетной даты, в т.ч.:</w:t>
            </w:r>
          </w:p>
        </w:tc>
        <w:tc>
          <w:tcPr>
            <w:tcW w:w="3306" w:type="dxa"/>
          </w:tcPr>
          <w:p w:rsidR="00FE14BF" w:rsidRPr="00017203" w:rsidRDefault="00FE14BF" w:rsidP="009A5AF6">
            <w:pPr>
              <w:jc w:val="right"/>
              <w:rPr>
                <w:rFonts w:ascii="Arial Narrow" w:hAnsi="Arial Narrow" w:cs="Arial"/>
              </w:rPr>
            </w:pPr>
          </w:p>
        </w:tc>
      </w:tr>
      <w:tr w:rsidR="00FE14BF" w:rsidTr="00FE14BF">
        <w:tc>
          <w:tcPr>
            <w:tcW w:w="6441" w:type="dxa"/>
          </w:tcPr>
          <w:p w:rsidR="00FE14BF" w:rsidRPr="00017203" w:rsidRDefault="00FE14BF" w:rsidP="00FE14BF">
            <w:pPr>
              <w:pStyle w:val="a4"/>
              <w:numPr>
                <w:ilvl w:val="0"/>
                <w:numId w:val="24"/>
              </w:numPr>
              <w:pBdr>
                <w:top w:val="none" w:sz="0" w:space="0" w:color="auto"/>
                <w:left w:val="none" w:sz="0" w:space="0" w:color="auto"/>
                <w:bottom w:val="none" w:sz="0" w:space="0" w:color="auto"/>
                <w:right w:val="none" w:sz="0" w:space="0" w:color="auto"/>
                <w:between w:val="none" w:sz="0" w:space="0" w:color="auto"/>
              </w:pBdr>
              <w:spacing w:after="0"/>
              <w:ind w:left="426"/>
              <w:jc w:val="left"/>
              <w:rPr>
                <w:rFonts w:ascii="Arial Narrow" w:hAnsi="Arial Narrow" w:cs="Arial"/>
              </w:rPr>
            </w:pPr>
            <w:r w:rsidRPr="00017203">
              <w:rPr>
                <w:rFonts w:ascii="Arial Narrow" w:hAnsi="Arial Narrow" w:cs="Arial"/>
              </w:rPr>
              <w:t>оплата труда, в т.ч. суммы удержанных налогов</w:t>
            </w:r>
          </w:p>
        </w:tc>
        <w:tc>
          <w:tcPr>
            <w:tcW w:w="3306" w:type="dxa"/>
          </w:tcPr>
          <w:p w:rsidR="00FE14BF" w:rsidRPr="00017203" w:rsidRDefault="00FE14BF" w:rsidP="009A5AF6">
            <w:pPr>
              <w:jc w:val="right"/>
              <w:rPr>
                <w:rFonts w:ascii="Arial Narrow" w:hAnsi="Arial Narrow" w:cs="Arial"/>
              </w:rPr>
            </w:pPr>
          </w:p>
        </w:tc>
      </w:tr>
      <w:tr w:rsidR="00FE14BF" w:rsidTr="00FE14BF">
        <w:tc>
          <w:tcPr>
            <w:tcW w:w="6441" w:type="dxa"/>
          </w:tcPr>
          <w:p w:rsidR="00FE14BF" w:rsidRPr="00017203" w:rsidRDefault="00FE14BF" w:rsidP="00FE14BF">
            <w:pPr>
              <w:pStyle w:val="a4"/>
              <w:numPr>
                <w:ilvl w:val="0"/>
                <w:numId w:val="24"/>
              </w:numPr>
              <w:pBdr>
                <w:top w:val="none" w:sz="0" w:space="0" w:color="auto"/>
                <w:left w:val="none" w:sz="0" w:space="0" w:color="auto"/>
                <w:bottom w:val="none" w:sz="0" w:space="0" w:color="auto"/>
                <w:right w:val="none" w:sz="0" w:space="0" w:color="auto"/>
                <w:between w:val="none" w:sz="0" w:space="0" w:color="auto"/>
              </w:pBdr>
              <w:spacing w:after="0"/>
              <w:ind w:left="426"/>
              <w:jc w:val="left"/>
              <w:rPr>
                <w:rFonts w:ascii="Arial Narrow" w:hAnsi="Arial Narrow" w:cs="Arial"/>
              </w:rPr>
            </w:pPr>
            <w:r w:rsidRPr="00017203">
              <w:rPr>
                <w:rFonts w:ascii="Arial Narrow" w:hAnsi="Arial Narrow" w:cs="Arial"/>
              </w:rPr>
              <w:t>начисленные обязательные платежи в бюджеты и внебюджетные фонды</w:t>
            </w:r>
          </w:p>
        </w:tc>
        <w:tc>
          <w:tcPr>
            <w:tcW w:w="3306" w:type="dxa"/>
          </w:tcPr>
          <w:p w:rsidR="00FE14BF" w:rsidRPr="00017203" w:rsidRDefault="00FE14BF" w:rsidP="009A5AF6">
            <w:pPr>
              <w:jc w:val="right"/>
              <w:rPr>
                <w:rFonts w:ascii="Arial Narrow" w:hAnsi="Arial Narrow" w:cs="Arial"/>
              </w:rPr>
            </w:pPr>
          </w:p>
        </w:tc>
      </w:tr>
      <w:tr w:rsidR="00FE14BF" w:rsidTr="00FE14BF">
        <w:trPr>
          <w:trHeight w:val="285"/>
        </w:trPr>
        <w:tc>
          <w:tcPr>
            <w:tcW w:w="6441" w:type="dxa"/>
          </w:tcPr>
          <w:p w:rsidR="00FE14BF" w:rsidRPr="00017203" w:rsidRDefault="00FE14BF" w:rsidP="009A5AF6">
            <w:pPr>
              <w:rPr>
                <w:rFonts w:ascii="Arial Narrow" w:hAnsi="Arial Narrow" w:cs="Arial"/>
                <w:b/>
              </w:rPr>
            </w:pPr>
            <w:r w:rsidRPr="00017203">
              <w:rPr>
                <w:rFonts w:ascii="Arial Narrow" w:hAnsi="Arial Narrow" w:cs="Arial"/>
                <w:b/>
              </w:rPr>
              <w:t>Долгосрочные вознаграждения - суммы, подлежащие выплате по истечении 12 месяцев после отчетной даты, в т.ч.:</w:t>
            </w:r>
          </w:p>
        </w:tc>
        <w:tc>
          <w:tcPr>
            <w:tcW w:w="3306" w:type="dxa"/>
          </w:tcPr>
          <w:p w:rsidR="00FE14BF" w:rsidRPr="00017203" w:rsidRDefault="00FE14BF" w:rsidP="009A5AF6">
            <w:pPr>
              <w:jc w:val="right"/>
              <w:rPr>
                <w:rFonts w:ascii="Arial Narrow" w:hAnsi="Arial Narrow" w:cs="Arial"/>
              </w:rPr>
            </w:pPr>
          </w:p>
        </w:tc>
      </w:tr>
      <w:tr w:rsidR="00FE14BF" w:rsidTr="00FE14BF">
        <w:trPr>
          <w:trHeight w:val="720"/>
        </w:trPr>
        <w:tc>
          <w:tcPr>
            <w:tcW w:w="6441" w:type="dxa"/>
          </w:tcPr>
          <w:p w:rsidR="00FE14BF" w:rsidRPr="00017203" w:rsidRDefault="00FE14BF" w:rsidP="00FE14BF">
            <w:pPr>
              <w:pStyle w:val="a4"/>
              <w:numPr>
                <w:ilvl w:val="0"/>
                <w:numId w:val="24"/>
              </w:numPr>
              <w:pBdr>
                <w:top w:val="none" w:sz="0" w:space="0" w:color="auto"/>
                <w:left w:val="none" w:sz="0" w:space="0" w:color="auto"/>
                <w:bottom w:val="none" w:sz="0" w:space="0" w:color="auto"/>
                <w:right w:val="none" w:sz="0" w:space="0" w:color="auto"/>
                <w:between w:val="none" w:sz="0" w:space="0" w:color="auto"/>
              </w:pBdr>
              <w:spacing w:after="0"/>
              <w:ind w:left="426"/>
              <w:jc w:val="left"/>
              <w:rPr>
                <w:rFonts w:ascii="Arial Narrow" w:hAnsi="Arial Narrow" w:cs="Arial"/>
              </w:rPr>
            </w:pPr>
            <w:r w:rsidRPr="00017203">
              <w:rPr>
                <w:rFonts w:ascii="Arial Narrow" w:hAnsi="Arial Narrow" w:cs="Arial"/>
              </w:rPr>
              <w:t>вознаграждения по окончании трудовой деятельности</w:t>
            </w:r>
          </w:p>
        </w:tc>
        <w:tc>
          <w:tcPr>
            <w:tcW w:w="3306" w:type="dxa"/>
          </w:tcPr>
          <w:p w:rsidR="00FE14BF" w:rsidRPr="00017203" w:rsidRDefault="00FE14BF" w:rsidP="009A5AF6">
            <w:pPr>
              <w:jc w:val="right"/>
              <w:rPr>
                <w:rFonts w:ascii="Arial Narrow" w:hAnsi="Arial Narrow" w:cs="Arial"/>
              </w:rPr>
            </w:pPr>
          </w:p>
        </w:tc>
      </w:tr>
      <w:tr w:rsidR="00FE14BF" w:rsidTr="00FE14BF">
        <w:tc>
          <w:tcPr>
            <w:tcW w:w="6441" w:type="dxa"/>
          </w:tcPr>
          <w:p w:rsidR="00FE14BF" w:rsidRPr="00017203" w:rsidRDefault="00FE14BF" w:rsidP="00FE14BF">
            <w:pPr>
              <w:pStyle w:val="a4"/>
              <w:numPr>
                <w:ilvl w:val="0"/>
                <w:numId w:val="24"/>
              </w:numPr>
              <w:pBdr>
                <w:top w:val="none" w:sz="0" w:space="0" w:color="auto"/>
                <w:left w:val="none" w:sz="0" w:space="0" w:color="auto"/>
                <w:bottom w:val="none" w:sz="0" w:space="0" w:color="auto"/>
                <w:right w:val="none" w:sz="0" w:space="0" w:color="auto"/>
                <w:between w:val="none" w:sz="0" w:space="0" w:color="auto"/>
              </w:pBdr>
              <w:spacing w:after="0"/>
              <w:ind w:left="426"/>
              <w:jc w:val="left"/>
              <w:rPr>
                <w:rFonts w:ascii="Arial Narrow" w:hAnsi="Arial Narrow" w:cs="Arial"/>
              </w:rPr>
            </w:pPr>
            <w:r w:rsidRPr="00017203">
              <w:rPr>
                <w:rFonts w:ascii="Arial Narrow" w:hAnsi="Arial Narrow" w:cs="Arial"/>
              </w:rPr>
              <w:t>вознаграждения в виде опционов эмитента, акций, паев, долей участия в уставном (складочном) капитале и выплаты на их основе</w:t>
            </w:r>
          </w:p>
        </w:tc>
        <w:tc>
          <w:tcPr>
            <w:tcW w:w="3306" w:type="dxa"/>
          </w:tcPr>
          <w:p w:rsidR="00FE14BF" w:rsidRPr="00017203" w:rsidRDefault="00FE14BF" w:rsidP="009A5AF6">
            <w:pPr>
              <w:jc w:val="right"/>
              <w:rPr>
                <w:rFonts w:ascii="Arial Narrow" w:hAnsi="Arial Narrow" w:cs="Arial"/>
              </w:rPr>
            </w:pPr>
          </w:p>
        </w:tc>
      </w:tr>
      <w:tr w:rsidR="00FE14BF" w:rsidTr="00FE14BF">
        <w:tc>
          <w:tcPr>
            <w:tcW w:w="6441" w:type="dxa"/>
          </w:tcPr>
          <w:p w:rsidR="00FE14BF" w:rsidRPr="00017203" w:rsidRDefault="00FE14BF" w:rsidP="00FE14BF">
            <w:pPr>
              <w:pStyle w:val="a4"/>
              <w:numPr>
                <w:ilvl w:val="0"/>
                <w:numId w:val="24"/>
              </w:numPr>
              <w:pBdr>
                <w:top w:val="none" w:sz="0" w:space="0" w:color="auto"/>
                <w:left w:val="none" w:sz="0" w:space="0" w:color="auto"/>
                <w:bottom w:val="none" w:sz="0" w:space="0" w:color="auto"/>
                <w:right w:val="none" w:sz="0" w:space="0" w:color="auto"/>
                <w:between w:val="none" w:sz="0" w:space="0" w:color="auto"/>
              </w:pBdr>
              <w:spacing w:after="0"/>
              <w:ind w:left="426"/>
              <w:jc w:val="left"/>
              <w:rPr>
                <w:rFonts w:ascii="Arial Narrow" w:hAnsi="Arial Narrow" w:cs="Arial"/>
              </w:rPr>
            </w:pPr>
            <w:r w:rsidRPr="00017203">
              <w:rPr>
                <w:rFonts w:ascii="Arial Narrow" w:hAnsi="Arial Narrow" w:cs="Arial"/>
              </w:rPr>
              <w:t>иные долгосрочные вознаграждения</w:t>
            </w:r>
          </w:p>
        </w:tc>
        <w:tc>
          <w:tcPr>
            <w:tcW w:w="3306" w:type="dxa"/>
          </w:tcPr>
          <w:p w:rsidR="00FE14BF" w:rsidRPr="00017203" w:rsidRDefault="00FE14BF" w:rsidP="009A5AF6">
            <w:pPr>
              <w:jc w:val="right"/>
              <w:rPr>
                <w:rFonts w:ascii="Arial Narrow" w:hAnsi="Arial Narrow" w:cs="Arial"/>
              </w:rPr>
            </w:pPr>
          </w:p>
        </w:tc>
      </w:tr>
    </w:tbl>
    <w:p w:rsidR="00FE14BF" w:rsidRPr="00F41553" w:rsidRDefault="00FE14BF" w:rsidP="00FE14BF">
      <w:pPr>
        <w:rPr>
          <w:rFonts w:ascii="Arial" w:hAnsi="Arial" w:cs="Arial"/>
        </w:rPr>
      </w:pPr>
    </w:p>
    <w:p w:rsidR="00017203" w:rsidRDefault="00017203" w:rsidP="00017203">
      <w:pPr>
        <w:pBdr>
          <w:top w:val="none" w:sz="0" w:space="0" w:color="auto"/>
          <w:left w:val="none" w:sz="0" w:space="0" w:color="auto"/>
          <w:bottom w:val="none" w:sz="0" w:space="0" w:color="auto"/>
          <w:right w:val="none" w:sz="0" w:space="0" w:color="auto"/>
          <w:between w:val="none" w:sz="0" w:space="0" w:color="auto"/>
        </w:pBdr>
      </w:pPr>
    </w:p>
    <w:p w:rsidR="00017203" w:rsidRPr="00CF6EE2" w:rsidRDefault="00017203" w:rsidP="00A53472">
      <w:pPr>
        <w:pStyle w:val="a4"/>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b/>
          <w:sz w:val="20"/>
          <w:u w:val="single"/>
        </w:rPr>
      </w:pPr>
      <w:proofErr w:type="spellStart"/>
      <w:r w:rsidRPr="00CF6EE2">
        <w:rPr>
          <w:rFonts w:ascii="Arial" w:hAnsi="Arial" w:cs="Arial"/>
          <w:b/>
          <w:sz w:val="20"/>
          <w:u w:val="single"/>
        </w:rPr>
        <w:t>Бенефициарный</w:t>
      </w:r>
      <w:proofErr w:type="spellEnd"/>
      <w:r w:rsidRPr="00CF6EE2">
        <w:rPr>
          <w:rFonts w:ascii="Arial" w:hAnsi="Arial" w:cs="Arial"/>
          <w:b/>
          <w:sz w:val="20"/>
          <w:u w:val="single"/>
        </w:rPr>
        <w:t xml:space="preserve"> владелец</w:t>
      </w:r>
      <w:r w:rsidR="00A53472" w:rsidRPr="00CF6EE2">
        <w:rPr>
          <w:rFonts w:ascii="Arial" w:hAnsi="Arial" w:cs="Arial"/>
          <w:b/>
          <w:sz w:val="20"/>
          <w:u w:val="single"/>
        </w:rPr>
        <w:t xml:space="preserve"> </w:t>
      </w:r>
    </w:p>
    <w:p w:rsidR="00017203" w:rsidRPr="00CF6EE2" w:rsidRDefault="00017203" w:rsidP="00017203">
      <w:pPr>
        <w:pBdr>
          <w:top w:val="none" w:sz="0" w:space="0" w:color="auto"/>
          <w:left w:val="none" w:sz="0" w:space="0" w:color="auto"/>
          <w:bottom w:val="none" w:sz="0" w:space="0" w:color="auto"/>
          <w:right w:val="none" w:sz="0" w:space="0" w:color="auto"/>
          <w:between w:val="none" w:sz="0" w:space="0" w:color="auto"/>
        </w:pBdr>
        <w:rPr>
          <w:rFonts w:ascii="Arial" w:hAnsi="Arial" w:cs="Arial"/>
          <w:b/>
          <w:sz w:val="20"/>
        </w:rPr>
      </w:pPr>
    </w:p>
    <w:p w:rsidR="00017203" w:rsidRPr="00CF6EE2" w:rsidRDefault="00017203" w:rsidP="00287185">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highlight w:val="lightGray"/>
        </w:rPr>
      </w:pPr>
      <w:r w:rsidRPr="00CF6EE2">
        <w:rPr>
          <w:rFonts w:ascii="Arial" w:hAnsi="Arial" w:cs="Arial"/>
          <w:sz w:val="20"/>
        </w:rPr>
        <w:t xml:space="preserve">На 31 декабря </w:t>
      </w:r>
      <w:r w:rsidR="00DA0249" w:rsidRPr="00CF6EE2">
        <w:rPr>
          <w:rFonts w:ascii="Arial" w:hAnsi="Arial" w:cs="Arial"/>
          <w:sz w:val="20"/>
        </w:rPr>
        <w:fldChar w:fldCharType="begin" w:fldLock="1"/>
      </w:r>
      <w:r w:rsidR="00287185" w:rsidRPr="00CF6EE2">
        <w:rPr>
          <w:rFonts w:ascii="Arial" w:hAnsi="Arial" w:cs="Arial"/>
          <w:sz w:val="20"/>
        </w:rPr>
        <w:instrText>DOCVARIABLE AuditProjectPeriodYear \* MERGEFORMAT</w:instrText>
      </w:r>
      <w:r w:rsidR="00DA0249" w:rsidRPr="00CF6EE2">
        <w:rPr>
          <w:rFonts w:ascii="Arial" w:hAnsi="Arial" w:cs="Arial"/>
          <w:sz w:val="20"/>
        </w:rPr>
        <w:fldChar w:fldCharType="separate"/>
      </w:r>
      <w:r w:rsidR="00287185" w:rsidRPr="00CF6EE2">
        <w:rPr>
          <w:rStyle w:val="23"/>
          <w:rFonts w:ascii="Arial" w:hAnsi="Arial" w:cs="Arial"/>
          <w:sz w:val="20"/>
        </w:rPr>
        <w:t xml:space="preserve">Финансовый </w:t>
      </w:r>
      <w:proofErr w:type="spellStart"/>
      <w:r w:rsidR="00287185" w:rsidRPr="00CF6EE2">
        <w:rPr>
          <w:rStyle w:val="23"/>
          <w:rFonts w:ascii="Arial" w:hAnsi="Arial" w:cs="Arial"/>
          <w:sz w:val="20"/>
        </w:rPr>
        <w:t>аудит</w:t>
      </w:r>
      <w:proofErr w:type="gramStart"/>
      <w:r w:rsidR="00287185" w:rsidRPr="00CF6EE2">
        <w:rPr>
          <w:rStyle w:val="23"/>
          <w:rFonts w:ascii="Arial" w:hAnsi="Arial" w:cs="Arial"/>
          <w:sz w:val="20"/>
        </w:rPr>
        <w:t>.П</w:t>
      </w:r>
      <w:proofErr w:type="gramEnd"/>
      <w:r w:rsidR="00287185" w:rsidRPr="00CF6EE2">
        <w:rPr>
          <w:rStyle w:val="23"/>
          <w:rFonts w:ascii="Arial" w:hAnsi="Arial" w:cs="Arial"/>
          <w:sz w:val="20"/>
        </w:rPr>
        <w:t>роверяемый</w:t>
      </w:r>
      <w:proofErr w:type="spellEnd"/>
      <w:r w:rsidR="00287185" w:rsidRPr="00CF6EE2">
        <w:rPr>
          <w:rStyle w:val="23"/>
          <w:rFonts w:ascii="Arial" w:hAnsi="Arial" w:cs="Arial"/>
          <w:sz w:val="20"/>
        </w:rPr>
        <w:t xml:space="preserve"> год</w:t>
      </w:r>
      <w:r w:rsidR="00DA0249" w:rsidRPr="00CF6EE2">
        <w:rPr>
          <w:rFonts w:ascii="Arial" w:hAnsi="Arial" w:cs="Arial"/>
          <w:sz w:val="20"/>
        </w:rPr>
        <w:fldChar w:fldCharType="end"/>
      </w:r>
      <w:r w:rsidR="00287185" w:rsidRPr="00CF6EE2">
        <w:rPr>
          <w:rStyle w:val="23"/>
          <w:rFonts w:ascii="Arial" w:hAnsi="Arial" w:cs="Arial"/>
          <w:sz w:val="20"/>
        </w:rPr>
        <w:t xml:space="preserve"> </w:t>
      </w:r>
      <w:r w:rsidRPr="00CF6EE2">
        <w:rPr>
          <w:rFonts w:ascii="Arial" w:hAnsi="Arial" w:cs="Arial"/>
          <w:sz w:val="20"/>
        </w:rPr>
        <w:t xml:space="preserve">г. </w:t>
      </w:r>
      <w:proofErr w:type="spellStart"/>
      <w:r w:rsidRPr="00CF6EE2">
        <w:rPr>
          <w:rFonts w:ascii="Arial" w:hAnsi="Arial" w:cs="Arial"/>
          <w:sz w:val="20"/>
        </w:rPr>
        <w:t>бенефициарным</w:t>
      </w:r>
      <w:proofErr w:type="spellEnd"/>
      <w:r w:rsidRPr="00CF6EE2">
        <w:rPr>
          <w:rFonts w:ascii="Arial" w:hAnsi="Arial" w:cs="Arial"/>
          <w:sz w:val="20"/>
        </w:rPr>
        <w:t xml:space="preserve"> владельцем</w:t>
      </w:r>
      <w:r w:rsidR="00287185" w:rsidRPr="00CF6EE2">
        <w:rPr>
          <w:rFonts w:ascii="Arial" w:hAnsi="Arial" w:cs="Arial"/>
          <w:sz w:val="20"/>
        </w:rPr>
        <w:t xml:space="preserve"> является:</w:t>
      </w:r>
      <w:r w:rsidRPr="00CF6EE2">
        <w:rPr>
          <w:rFonts w:ascii="Arial" w:hAnsi="Arial" w:cs="Arial"/>
          <w:sz w:val="20"/>
          <w:highlight w:val="lightGray"/>
        </w:rPr>
        <w:t xml:space="preserve"> </w:t>
      </w:r>
    </w:p>
    <w:p w:rsidR="00017203" w:rsidRPr="00CF6EE2" w:rsidRDefault="00017203" w:rsidP="00017203">
      <w:pPr>
        <w:ind w:left="360"/>
        <w:jc w:val="right"/>
        <w:rPr>
          <w:rFonts w:ascii="Arial" w:hAnsi="Arial" w:cs="Arial"/>
          <w:i/>
          <w:iCs/>
          <w:sz w:val="20"/>
        </w:rPr>
      </w:pPr>
      <w:r w:rsidRPr="00CF6EE2">
        <w:rPr>
          <w:rFonts w:ascii="Arial" w:hAnsi="Arial" w:cs="Arial"/>
          <w:i/>
          <w:iCs/>
          <w:sz w:val="20"/>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013"/>
        <w:gridCol w:w="1955"/>
        <w:gridCol w:w="2297"/>
      </w:tblGrid>
      <w:tr w:rsidR="004476BC" w:rsidRPr="00CF6EE2" w:rsidTr="00287185">
        <w:trPr>
          <w:cantSplit/>
          <w:trHeight w:val="20"/>
          <w:tblHeader/>
        </w:trPr>
        <w:tc>
          <w:tcPr>
            <w:tcW w:w="3261" w:type="dxa"/>
            <w:vAlign w:val="center"/>
          </w:tcPr>
          <w:p w:rsidR="004476BC" w:rsidRPr="00CF6EE2" w:rsidRDefault="004476BC">
            <w:pPr>
              <w:jc w:val="center"/>
              <w:rPr>
                <w:rFonts w:ascii="Arial" w:hAnsi="Arial" w:cs="Arial"/>
                <w:color w:val="000000"/>
                <w:sz w:val="20"/>
              </w:rPr>
            </w:pPr>
            <w:proofErr w:type="spellStart"/>
            <w:r w:rsidRPr="00CF6EE2">
              <w:rPr>
                <w:rFonts w:ascii="Arial" w:hAnsi="Arial" w:cs="Arial"/>
                <w:color w:val="000000"/>
                <w:sz w:val="20"/>
              </w:rPr>
              <w:t>Бенефициарный</w:t>
            </w:r>
            <w:proofErr w:type="spellEnd"/>
            <w:r w:rsidRPr="00CF6EE2">
              <w:rPr>
                <w:rFonts w:ascii="Arial" w:hAnsi="Arial" w:cs="Arial"/>
                <w:color w:val="000000"/>
                <w:sz w:val="20"/>
              </w:rPr>
              <w:t xml:space="preserve"> владелец (ФИО</w:t>
            </w:r>
            <w:r w:rsidR="00287185" w:rsidRPr="00CF6EE2">
              <w:rPr>
                <w:rFonts w:ascii="Arial" w:hAnsi="Arial" w:cs="Arial"/>
                <w:color w:val="000000"/>
                <w:sz w:val="20"/>
              </w:rPr>
              <w:t>, гражданство</w:t>
            </w:r>
            <w:r w:rsidRPr="00CF6EE2">
              <w:rPr>
                <w:rFonts w:ascii="Arial" w:hAnsi="Arial" w:cs="Arial"/>
                <w:color w:val="000000"/>
                <w:sz w:val="20"/>
              </w:rPr>
              <w:t>) по состоянию на отчетную дату</w:t>
            </w:r>
          </w:p>
        </w:tc>
        <w:tc>
          <w:tcPr>
            <w:tcW w:w="2013" w:type="dxa"/>
            <w:vAlign w:val="center"/>
          </w:tcPr>
          <w:p w:rsidR="004476BC" w:rsidRPr="00CF6EE2" w:rsidRDefault="004476BC">
            <w:pPr>
              <w:jc w:val="center"/>
              <w:rPr>
                <w:rFonts w:ascii="Arial" w:hAnsi="Arial" w:cs="Arial"/>
                <w:color w:val="000000"/>
                <w:sz w:val="20"/>
              </w:rPr>
            </w:pPr>
            <w:r w:rsidRPr="00CF6EE2">
              <w:rPr>
                <w:rFonts w:ascii="Arial" w:hAnsi="Arial" w:cs="Arial"/>
                <w:color w:val="000000"/>
                <w:sz w:val="20"/>
              </w:rPr>
              <w:t>Доля владения (прямого и/или косвенного), %</w:t>
            </w:r>
          </w:p>
        </w:tc>
        <w:tc>
          <w:tcPr>
            <w:tcW w:w="1955" w:type="dxa"/>
            <w:vAlign w:val="center"/>
          </w:tcPr>
          <w:p w:rsidR="004476BC" w:rsidRPr="00CF6EE2" w:rsidRDefault="004476BC">
            <w:pPr>
              <w:jc w:val="center"/>
              <w:rPr>
                <w:rFonts w:ascii="Arial" w:hAnsi="Arial" w:cs="Arial"/>
                <w:color w:val="000000"/>
                <w:sz w:val="20"/>
              </w:rPr>
            </w:pPr>
            <w:r w:rsidRPr="00CF6EE2">
              <w:rPr>
                <w:rFonts w:ascii="Arial" w:hAnsi="Arial" w:cs="Arial"/>
                <w:color w:val="000000"/>
                <w:sz w:val="20"/>
              </w:rPr>
              <w:t>Источник данных</w:t>
            </w:r>
          </w:p>
        </w:tc>
        <w:tc>
          <w:tcPr>
            <w:tcW w:w="2297" w:type="dxa"/>
            <w:vAlign w:val="center"/>
          </w:tcPr>
          <w:p w:rsidR="004476BC" w:rsidRPr="00CF6EE2" w:rsidRDefault="004476BC">
            <w:pPr>
              <w:jc w:val="center"/>
              <w:rPr>
                <w:rFonts w:ascii="Arial" w:hAnsi="Arial" w:cs="Arial"/>
                <w:color w:val="000000"/>
                <w:sz w:val="20"/>
              </w:rPr>
            </w:pPr>
            <w:r w:rsidRPr="00CF6EE2">
              <w:rPr>
                <w:rFonts w:ascii="Arial" w:hAnsi="Arial" w:cs="Arial"/>
                <w:color w:val="000000"/>
                <w:sz w:val="20"/>
              </w:rPr>
              <w:t>Является бенефициаром в силу владения и/или возможности контроля?</w:t>
            </w:r>
          </w:p>
        </w:tc>
      </w:tr>
      <w:tr w:rsidR="00017203" w:rsidRPr="00CF6EE2" w:rsidTr="00287185">
        <w:trPr>
          <w:cantSplit/>
          <w:trHeight w:val="20"/>
          <w:tblHeader/>
        </w:trPr>
        <w:tc>
          <w:tcPr>
            <w:tcW w:w="3261" w:type="dxa"/>
          </w:tcPr>
          <w:p w:rsidR="00017203" w:rsidRPr="00CF6EE2" w:rsidRDefault="00017203" w:rsidP="009A5AF6">
            <w:pPr>
              <w:widowControl w:val="0"/>
              <w:jc w:val="center"/>
              <w:rPr>
                <w:rFonts w:ascii="Arial" w:hAnsi="Arial" w:cs="Arial"/>
                <w:sz w:val="20"/>
              </w:rPr>
            </w:pPr>
          </w:p>
        </w:tc>
        <w:tc>
          <w:tcPr>
            <w:tcW w:w="2013" w:type="dxa"/>
          </w:tcPr>
          <w:p w:rsidR="00017203" w:rsidRPr="00CF6EE2" w:rsidRDefault="00017203" w:rsidP="009A5AF6">
            <w:pPr>
              <w:widowControl w:val="0"/>
              <w:jc w:val="center"/>
              <w:rPr>
                <w:rFonts w:ascii="Arial" w:hAnsi="Arial" w:cs="Arial"/>
                <w:sz w:val="20"/>
              </w:rPr>
            </w:pPr>
          </w:p>
        </w:tc>
        <w:tc>
          <w:tcPr>
            <w:tcW w:w="1955" w:type="dxa"/>
          </w:tcPr>
          <w:p w:rsidR="004476BC" w:rsidRPr="00CF6EE2" w:rsidRDefault="004476BC" w:rsidP="004476BC">
            <w:pPr>
              <w:jc w:val="center"/>
              <w:rPr>
                <w:rFonts w:ascii="Arial" w:hAnsi="Arial" w:cs="Arial"/>
                <w:color w:val="FF0000"/>
                <w:sz w:val="20"/>
              </w:rPr>
            </w:pPr>
            <w:r w:rsidRPr="00CF6EE2">
              <w:rPr>
                <w:rFonts w:ascii="Arial" w:hAnsi="Arial" w:cs="Arial"/>
                <w:color w:val="FF0000"/>
                <w:sz w:val="20"/>
              </w:rPr>
              <w:t>Пример, Выписка из ЕГРЮЛ, Выписка из реестра акционеров, заявления руководства и т.п.</w:t>
            </w:r>
          </w:p>
          <w:p w:rsidR="00017203" w:rsidRPr="00CF6EE2" w:rsidRDefault="00017203" w:rsidP="009A5AF6">
            <w:pPr>
              <w:widowControl w:val="0"/>
              <w:jc w:val="center"/>
              <w:rPr>
                <w:rFonts w:ascii="Arial" w:hAnsi="Arial" w:cs="Arial"/>
                <w:sz w:val="20"/>
              </w:rPr>
            </w:pPr>
          </w:p>
        </w:tc>
        <w:tc>
          <w:tcPr>
            <w:tcW w:w="2297" w:type="dxa"/>
          </w:tcPr>
          <w:p w:rsidR="00017203" w:rsidRPr="00CF6EE2" w:rsidRDefault="00017203" w:rsidP="009A5AF6">
            <w:pPr>
              <w:widowControl w:val="0"/>
              <w:jc w:val="center"/>
              <w:rPr>
                <w:rFonts w:ascii="Arial" w:hAnsi="Arial" w:cs="Arial"/>
                <w:sz w:val="20"/>
              </w:rPr>
            </w:pPr>
          </w:p>
        </w:tc>
      </w:tr>
      <w:tr w:rsidR="00017203" w:rsidRPr="00CF6EE2" w:rsidTr="00287185">
        <w:trPr>
          <w:cantSplit/>
          <w:trHeight w:val="20"/>
          <w:tblHeader/>
        </w:trPr>
        <w:tc>
          <w:tcPr>
            <w:tcW w:w="3261" w:type="dxa"/>
          </w:tcPr>
          <w:p w:rsidR="00017203" w:rsidRPr="00CF6EE2" w:rsidRDefault="00017203" w:rsidP="009A5AF6">
            <w:pPr>
              <w:widowControl w:val="0"/>
              <w:jc w:val="center"/>
              <w:rPr>
                <w:rFonts w:ascii="Arial" w:hAnsi="Arial" w:cs="Arial"/>
                <w:sz w:val="20"/>
              </w:rPr>
            </w:pPr>
          </w:p>
        </w:tc>
        <w:tc>
          <w:tcPr>
            <w:tcW w:w="2013" w:type="dxa"/>
          </w:tcPr>
          <w:p w:rsidR="00017203" w:rsidRPr="00CF6EE2" w:rsidRDefault="00017203" w:rsidP="009A5AF6">
            <w:pPr>
              <w:widowControl w:val="0"/>
              <w:jc w:val="center"/>
              <w:rPr>
                <w:rFonts w:ascii="Arial" w:hAnsi="Arial" w:cs="Arial"/>
                <w:sz w:val="20"/>
              </w:rPr>
            </w:pPr>
          </w:p>
        </w:tc>
        <w:tc>
          <w:tcPr>
            <w:tcW w:w="1955" w:type="dxa"/>
          </w:tcPr>
          <w:p w:rsidR="00017203" w:rsidRPr="00CF6EE2" w:rsidRDefault="00017203" w:rsidP="009A5AF6">
            <w:pPr>
              <w:widowControl w:val="0"/>
              <w:jc w:val="center"/>
              <w:rPr>
                <w:rFonts w:ascii="Arial" w:hAnsi="Arial" w:cs="Arial"/>
                <w:sz w:val="20"/>
              </w:rPr>
            </w:pPr>
          </w:p>
        </w:tc>
        <w:tc>
          <w:tcPr>
            <w:tcW w:w="2297" w:type="dxa"/>
          </w:tcPr>
          <w:p w:rsidR="00017203" w:rsidRPr="00CF6EE2" w:rsidRDefault="00017203" w:rsidP="009A5AF6">
            <w:pPr>
              <w:widowControl w:val="0"/>
              <w:jc w:val="center"/>
              <w:rPr>
                <w:rFonts w:ascii="Arial" w:hAnsi="Arial" w:cs="Arial"/>
                <w:sz w:val="20"/>
              </w:rPr>
            </w:pPr>
          </w:p>
        </w:tc>
      </w:tr>
    </w:tbl>
    <w:p w:rsidR="00FE14BF" w:rsidRPr="00CF6EE2" w:rsidRDefault="00FE14BF">
      <w:pPr>
        <w:pStyle w:val="2"/>
        <w:jc w:val="center"/>
        <w:rPr>
          <w:rStyle w:val="23"/>
          <w:rFonts w:ascii="Arial" w:hAnsi="Arial" w:cs="Arial"/>
          <w:b/>
          <w:sz w:val="20"/>
        </w:rPr>
      </w:pPr>
    </w:p>
    <w:p w:rsidR="00E70116" w:rsidRPr="00CF6EE2" w:rsidRDefault="00E70116">
      <w:pPr>
        <w:pStyle w:val="2"/>
        <w:jc w:val="center"/>
        <w:rPr>
          <w:rStyle w:val="23"/>
          <w:rFonts w:ascii="Arial" w:hAnsi="Arial" w:cs="Arial"/>
          <w:b/>
          <w:sz w:val="20"/>
        </w:rPr>
      </w:pPr>
    </w:p>
    <w:p w:rsidR="00E70116" w:rsidRPr="00CF6EE2" w:rsidRDefault="00E70116">
      <w:pPr>
        <w:pStyle w:val="2"/>
        <w:jc w:val="center"/>
        <w:rPr>
          <w:rStyle w:val="23"/>
          <w:rFonts w:ascii="Arial" w:hAnsi="Arial" w:cs="Arial"/>
          <w:b/>
          <w:sz w:val="20"/>
          <w:lang w:val="en-US"/>
        </w:rPr>
      </w:pPr>
      <w:r w:rsidRPr="00CF6EE2">
        <w:rPr>
          <w:rStyle w:val="23"/>
          <w:rFonts w:ascii="Arial" w:hAnsi="Arial" w:cs="Arial"/>
          <w:b/>
          <w:sz w:val="20"/>
          <w:lang w:val="en-US"/>
        </w:rPr>
        <w:t>[</w:t>
      </w:r>
      <w:r w:rsidRPr="00CF6EE2">
        <w:rPr>
          <w:rStyle w:val="23"/>
          <w:rFonts w:ascii="Arial" w:hAnsi="Arial" w:cs="Arial"/>
          <w:b/>
          <w:sz w:val="20"/>
        </w:rPr>
        <w:t>Подпись</w:t>
      </w:r>
      <w:r w:rsidRPr="00CF6EE2">
        <w:rPr>
          <w:rStyle w:val="23"/>
          <w:rFonts w:ascii="Arial" w:hAnsi="Arial" w:cs="Arial"/>
          <w:b/>
          <w:sz w:val="20"/>
          <w:lang w:val="en-US"/>
        </w:rPr>
        <w:t>]</w:t>
      </w:r>
      <w:r w:rsidRPr="00CF6EE2">
        <w:rPr>
          <w:rStyle w:val="23"/>
          <w:rFonts w:ascii="Arial" w:hAnsi="Arial" w:cs="Arial"/>
          <w:b/>
          <w:sz w:val="20"/>
        </w:rPr>
        <w:t xml:space="preserve"> </w:t>
      </w:r>
      <w:r w:rsidRPr="00CF6EE2">
        <w:rPr>
          <w:rStyle w:val="23"/>
          <w:rFonts w:ascii="Arial" w:hAnsi="Arial" w:cs="Arial"/>
          <w:b/>
          <w:sz w:val="20"/>
          <w:lang w:val="en-US"/>
        </w:rPr>
        <w:t>[</w:t>
      </w:r>
      <w:r w:rsidRPr="00CF6EE2">
        <w:rPr>
          <w:rStyle w:val="23"/>
          <w:rFonts w:ascii="Arial" w:hAnsi="Arial" w:cs="Arial"/>
          <w:b/>
          <w:sz w:val="20"/>
        </w:rPr>
        <w:t>Дата</w:t>
      </w:r>
      <w:r w:rsidRPr="00CF6EE2">
        <w:rPr>
          <w:rStyle w:val="23"/>
          <w:rFonts w:ascii="Arial" w:hAnsi="Arial" w:cs="Arial"/>
          <w:b/>
          <w:sz w:val="20"/>
          <w:lang w:val="en-US"/>
        </w:rPr>
        <w:t>]</w:t>
      </w:r>
    </w:p>
    <w:p w:rsidR="00CF6EE2" w:rsidRPr="00CF6EE2" w:rsidRDefault="00CF6EE2">
      <w:pPr>
        <w:pStyle w:val="2"/>
        <w:jc w:val="center"/>
        <w:rPr>
          <w:rStyle w:val="23"/>
          <w:rFonts w:ascii="Arial" w:hAnsi="Arial" w:cs="Arial"/>
          <w:b/>
          <w:sz w:val="20"/>
          <w:lang w:val="en-US"/>
        </w:rPr>
      </w:pPr>
    </w:p>
    <w:sectPr w:rsidR="00CF6EE2" w:rsidRPr="00CF6EE2" w:rsidSect="009C434C">
      <w:footerReference w:type="default" r:id="rId10"/>
      <w:pgSz w:w="11906" w:h="16838"/>
      <w:pgMar w:top="1134" w:right="850" w:bottom="1134"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F06" w:rsidRDefault="00216F06">
      <w:pPr>
        <w:pStyle w:val="3"/>
      </w:pPr>
      <w:r>
        <w:separator/>
      </w:r>
    </w:p>
  </w:endnote>
  <w:endnote w:type="continuationSeparator" w:id="0">
    <w:p w:rsidR="00216F06" w:rsidRDefault="00216F06">
      <w:pPr>
        <w:pStyle w:val="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CC"/>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1D" w:rsidRDefault="00DA0249">
    <w:pPr>
      <w:pStyle w:val="3"/>
      <w:jc w:val="right"/>
      <w:rPr>
        <w:rStyle w:val="30"/>
      </w:rPr>
    </w:pPr>
    <w:fldSimple w:instr=" PAGE ">
      <w:r w:rsidR="0001740D">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F06" w:rsidRDefault="00216F06">
      <w:pPr>
        <w:pStyle w:val="3"/>
      </w:pPr>
      <w:r>
        <w:separator/>
      </w:r>
    </w:p>
  </w:footnote>
  <w:footnote w:type="continuationSeparator" w:id="0">
    <w:p w:rsidR="00216F06" w:rsidRDefault="00216F06">
      <w:pPr>
        <w:pStyle w:val="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01A6606F"/>
    <w:lvl w:ilvl="0">
      <w:start w:val="1"/>
      <w:numFmt w:val="decimal"/>
      <w:lvlText w:val="%1."/>
      <w:lvlJc w:val="left"/>
      <w:pPr>
        <w:tabs>
          <w:tab w:val="num"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CCD4187"/>
    <w:multiLevelType w:val="multilevel"/>
    <w:tmpl w:val="02D963E7"/>
    <w:lvl w:ilvl="0">
      <w:start w:val="1"/>
      <w:numFmt w:val="bullet"/>
      <w:pStyle w:val="1"/>
      <w:lvlText w:val=""/>
      <w:lvlJc w:val="left"/>
      <w:pPr>
        <w:tabs>
          <w:tab w:val="num" w:pos="227"/>
        </w:tabs>
        <w:ind w:left="227" w:hanging="227"/>
      </w:pPr>
      <w:rPr>
        <w:rFonts w:ascii="Symbol" w:hAnsi="Symbol"/>
        <w:color w:val="auto"/>
      </w:rPr>
    </w:lvl>
    <w:lvl w:ilvl="1">
      <w:start w:val="1"/>
      <w:numFmt w:val="bullet"/>
      <w:pStyle w:val="21"/>
      <w:lvlText w:val=""/>
      <w:lvlJc w:val="left"/>
      <w:pPr>
        <w:tabs>
          <w:tab w:val="num" w:pos="454"/>
        </w:tabs>
        <w:ind w:left="454" w:hanging="227"/>
      </w:pPr>
      <w:rPr>
        <w:rFonts w:ascii="Symbol" w:hAnsi="Symbol"/>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D1C19BB"/>
    <w:multiLevelType w:val="multilevel"/>
    <w:tmpl w:val="01A48324"/>
    <w:lvl w:ilvl="0">
      <w:start w:val="71"/>
      <w:numFmt w:val="decimal"/>
      <w:pStyle w:val="IFACNumberAndLetter"/>
      <w:lvlText w:val="A%1."/>
      <w:lvlJc w:val="left"/>
      <w:pPr>
        <w:ind w:left="1440" w:hanging="360"/>
      </w:pPr>
      <w:rPr>
        <w:rFonts w:ascii="Arial" w:hAnsi="Arial" w:cs="Arial"/>
        <w:b w:val="0"/>
        <w:i w:val="0"/>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D2D20A5"/>
    <w:multiLevelType w:val="hybridMultilevel"/>
    <w:tmpl w:val="12DA86F4"/>
    <w:lvl w:ilvl="0" w:tplc="E2546CC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332EDF"/>
    <w:multiLevelType w:val="hybridMultilevel"/>
    <w:tmpl w:val="A2C4DEEE"/>
    <w:lvl w:ilvl="0" w:tplc="43544970">
      <w:start w:val="1"/>
      <w:numFmt w:val="bullet"/>
      <w:lvlText w:val=""/>
      <w:lvlJc w:val="left"/>
      <w:pPr>
        <w:ind w:left="720" w:hanging="360"/>
      </w:pPr>
      <w:rPr>
        <w:rFonts w:ascii="Symbol" w:hAnsi="Symbol"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72B37"/>
    <w:multiLevelType w:val="multilevel"/>
    <w:tmpl w:val="02C89C45"/>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cs="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cs="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cs="Courier New"/>
      </w:rPr>
    </w:lvl>
    <w:lvl w:ilvl="8">
      <w:start w:val="1"/>
      <w:numFmt w:val="bullet"/>
      <w:lvlText w:val=""/>
      <w:lvlJc w:val="left"/>
      <w:pPr>
        <w:ind w:left="7189" w:hanging="360"/>
      </w:pPr>
      <w:rPr>
        <w:rFonts w:ascii="Wingdings" w:hAnsi="Wingdings"/>
      </w:rPr>
    </w:lvl>
  </w:abstractNum>
  <w:abstractNum w:abstractNumId="6">
    <w:nsid w:val="1EDF0EC2"/>
    <w:multiLevelType w:val="multilevel"/>
    <w:tmpl w:val="010D7E75"/>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7">
    <w:nsid w:val="24D52F30"/>
    <w:multiLevelType w:val="hybridMultilevel"/>
    <w:tmpl w:val="159ECF44"/>
    <w:lvl w:ilvl="0" w:tplc="43544970">
      <w:start w:val="1"/>
      <w:numFmt w:val="bullet"/>
      <w:lvlText w:val=""/>
      <w:lvlJc w:val="left"/>
      <w:pPr>
        <w:ind w:left="720" w:hanging="360"/>
      </w:pPr>
      <w:rPr>
        <w:rFonts w:ascii="Symbol" w:hAnsi="Symbol"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D4D1B"/>
    <w:multiLevelType w:val="multilevel"/>
    <w:tmpl w:val="01797224"/>
    <w:lvl w:ilvl="0">
      <w:start w:val="1"/>
      <w:numFmt w:val="decimal"/>
      <w:lvlText w:val="%1."/>
      <w:lvlJc w:val="left"/>
      <w:pPr>
        <w:ind w:left="360" w:hanging="360"/>
      </w:pPr>
      <w:rPr>
        <w:rFonts w:cs="Times New Roman"/>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9">
    <w:nsid w:val="297F1C1A"/>
    <w:multiLevelType w:val="multilevel"/>
    <w:tmpl w:val="0145034C"/>
    <w:lvl w:ilvl="0">
      <w:start w:val="1"/>
      <w:numFmt w:val="bullet"/>
      <w:lvlText w:val="·"/>
      <w:lvlJc w:val="left"/>
      <w:pPr>
        <w:ind w:left="360" w:hanging="360"/>
      </w:pPr>
      <w:rPr>
        <w:rFonts w:ascii="Symbol" w:hAnsi="Symbol"/>
        <w:b w:val="0"/>
        <w:i w:val="0"/>
        <w:caps w:val="0"/>
        <w:vanish w:val="0"/>
        <w:color w:val="auto"/>
        <w:sz w:val="20"/>
        <w:u w:val="none"/>
        <w:vertAlign w:val="baseline"/>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0">
    <w:nsid w:val="30E91D90"/>
    <w:multiLevelType w:val="multilevel"/>
    <w:tmpl w:val="036D1DA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34596685"/>
    <w:multiLevelType w:val="multilevel"/>
    <w:tmpl w:val="02D60B0E"/>
    <w:lvl w:ilvl="0">
      <w:start w:val="1"/>
      <w:numFmt w:val="bullet"/>
      <w:lvlText w:val=""/>
      <w:lvlJc w:val="left"/>
      <w:pPr>
        <w:tabs>
          <w:tab w:val="num" w:pos="227"/>
        </w:tabs>
        <w:ind w:left="227" w:hanging="227"/>
      </w:pPr>
      <w:rPr>
        <w:rFonts w:ascii="Symbol" w:hAnsi="Symbol"/>
        <w:color w:val="auto"/>
      </w:rPr>
    </w:lvl>
    <w:lvl w:ilvl="1">
      <w:start w:val="1"/>
      <w:numFmt w:val="bullet"/>
      <w:lvlText w:val="o"/>
      <w:lvlJc w:val="left"/>
      <w:pPr>
        <w:tabs>
          <w:tab w:val="num" w:pos="454"/>
        </w:tabs>
        <w:ind w:left="454" w:hanging="227"/>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36A931C5"/>
    <w:multiLevelType w:val="hybridMultilevel"/>
    <w:tmpl w:val="25BABA98"/>
    <w:lvl w:ilvl="0" w:tplc="0419000D">
      <w:start w:val="1"/>
      <w:numFmt w:val="bullet"/>
      <w:lvlText w:val=""/>
      <w:lvlJc w:val="left"/>
      <w:pPr>
        <w:ind w:left="1146" w:hanging="360"/>
      </w:pPr>
      <w:rPr>
        <w:rFonts w:ascii="Wingdings" w:hAnsi="Wingding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A714AB8"/>
    <w:multiLevelType w:val="multilevel"/>
    <w:tmpl w:val="01866384"/>
    <w:lvl w:ilvl="0">
      <w:start w:val="1"/>
      <w:numFmt w:val="decimal"/>
      <w:lvlText w:val="%1."/>
      <w:lvlJc w:val="left"/>
      <w:pPr>
        <w:tabs>
          <w:tab w:val="num" w:pos="1380"/>
        </w:tabs>
        <w:ind w:left="1380" w:hanging="84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nsid w:val="3C5A0466"/>
    <w:multiLevelType w:val="multilevel"/>
    <w:tmpl w:val="01B97FA5"/>
    <w:lvl w:ilvl="0">
      <w:start w:val="1"/>
      <w:numFmt w:val="decimal"/>
      <w:lvlText w:val="%1."/>
      <w:lvlJc w:val="left"/>
      <w:pPr>
        <w:ind w:left="1080" w:hanging="360"/>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C9B2297"/>
    <w:multiLevelType w:val="multilevel"/>
    <w:tmpl w:val="03857C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6">
    <w:nsid w:val="525252AB"/>
    <w:multiLevelType w:val="hybridMultilevel"/>
    <w:tmpl w:val="5E66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44F93"/>
    <w:multiLevelType w:val="singleLevel"/>
    <w:tmpl w:val="96DE65AC"/>
    <w:lvl w:ilvl="0">
      <w:start w:val="1"/>
      <w:numFmt w:val="bullet"/>
      <w:lvlText w:val=""/>
      <w:lvlJc w:val="left"/>
      <w:pPr>
        <w:tabs>
          <w:tab w:val="num" w:pos="360"/>
        </w:tabs>
        <w:ind w:left="360" w:hanging="360"/>
      </w:pPr>
      <w:rPr>
        <w:rFonts w:ascii="Symbol" w:hAnsi="Symbol" w:hint="default"/>
      </w:rPr>
    </w:lvl>
  </w:abstractNum>
  <w:abstractNum w:abstractNumId="18">
    <w:nsid w:val="5A1B0925"/>
    <w:multiLevelType w:val="hybridMultilevel"/>
    <w:tmpl w:val="11F6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2415ED"/>
    <w:multiLevelType w:val="singleLevel"/>
    <w:tmpl w:val="0419000F"/>
    <w:lvl w:ilvl="0">
      <w:start w:val="1"/>
      <w:numFmt w:val="decimal"/>
      <w:lvlText w:val="%1."/>
      <w:lvlJc w:val="left"/>
      <w:pPr>
        <w:ind w:left="360" w:hanging="360"/>
      </w:pPr>
      <w:rPr>
        <w:rFonts w:hint="default"/>
      </w:rPr>
    </w:lvl>
  </w:abstractNum>
  <w:abstractNum w:abstractNumId="20">
    <w:nsid w:val="6E4105F9"/>
    <w:multiLevelType w:val="hybridMultilevel"/>
    <w:tmpl w:val="BD0E7BBC"/>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6FDE58C5"/>
    <w:multiLevelType w:val="multilevel"/>
    <w:tmpl w:val="03B16379"/>
    <w:lvl w:ilvl="0">
      <w:start w:val="1"/>
      <w:numFmt w:val="bullet"/>
      <w:pStyle w:val="IFACBulletIndented1"/>
      <w:lvlText w:val=""/>
      <w:lvlJc w:val="left"/>
      <w:pPr>
        <w:ind w:left="720" w:hanging="360"/>
      </w:pPr>
      <w:rPr>
        <w:rFonts w:ascii="Symbol" w:hAnsi="Symbol"/>
        <w:b w:val="0"/>
        <w:i w:val="0"/>
        <w:sz w:val="20"/>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2">
    <w:nsid w:val="6FF736F1"/>
    <w:multiLevelType w:val="multilevel"/>
    <w:tmpl w:val="013C7F45"/>
    <w:lvl w:ilvl="0">
      <w:start w:val="1"/>
      <w:numFmt w:val="bullet"/>
      <w:pStyle w:val="a"/>
      <w:lvlText w:val=""/>
      <w:lvlJc w:val="left"/>
      <w:pPr>
        <w:ind w:left="360" w:hanging="360"/>
      </w:pPr>
      <w:rPr>
        <w:rFonts w:ascii="Symbol" w:hAnsi="Symbol"/>
        <w:b w:val="0"/>
        <w:i w:val="0"/>
        <w:sz w:val="20"/>
        <w:u w:val="none"/>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3">
    <w:nsid w:val="78594E96"/>
    <w:multiLevelType w:val="multilevel"/>
    <w:tmpl w:val="03207971"/>
    <w:lvl w:ilvl="0">
      <w:start w:val="1"/>
      <w:numFmt w:val="decimal"/>
      <w:pStyle w:val="10"/>
      <w:lvlText w:val="%1."/>
      <w:lvlJc w:val="left"/>
      <w:pPr>
        <w:ind w:left="357" w:hanging="357"/>
      </w:pPr>
      <w:rPr>
        <w:rFonts w:cs="Times New Roman"/>
      </w:rPr>
    </w:lvl>
    <w:lvl w:ilvl="1">
      <w:start w:val="1"/>
      <w:numFmt w:val="lowerLetter"/>
      <w:lvlText w:val="%2."/>
      <w:lvlJc w:val="left"/>
      <w:pPr>
        <w:ind w:left="714" w:hanging="357"/>
      </w:pPr>
      <w:rPr>
        <w:rFonts w:cs="Times New Roman"/>
        <w:b w:val="0"/>
        <w:i w:val="0"/>
        <w:caps w:val="0"/>
        <w:smallCaps w:val="0"/>
        <w:strike w:val="0"/>
        <w:dstrike w:val="0"/>
      </w:rPr>
    </w:lvl>
    <w:lvl w:ilvl="2">
      <w:start w:val="1"/>
      <w:numFmt w:val="lowerRoman"/>
      <w:lvlText w:val="%3."/>
      <w:lvlJc w:val="left"/>
      <w:pPr>
        <w:ind w:left="1072" w:hanging="358"/>
      </w:pPr>
      <w:rPr>
        <w:rFonts w:cs="Times New Roman"/>
      </w:rPr>
    </w:lvl>
    <w:lvl w:ilvl="3">
      <w:start w:val="1"/>
      <w:numFmt w:val="decimal"/>
      <w:lvlText w:val="%1.%2.%3.%4"/>
      <w:lvlJc w:val="right"/>
      <w:pPr>
        <w:ind w:left="3969" w:hanging="1361"/>
      </w:pPr>
      <w:rPr>
        <w:rFonts w:cs="Times New Roman"/>
        <w:b w:val="0"/>
        <w:i w:val="0"/>
        <w:caps w:val="0"/>
        <w:smallCaps w:val="0"/>
        <w:strike w:val="0"/>
        <w:dstrike w:val="0"/>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b w:val="0"/>
        <w:i w:val="0"/>
        <w:caps w:val="0"/>
        <w:smallCaps w:val="0"/>
        <w:strike w:val="0"/>
        <w:dstrike w:val="0"/>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b w:val="0"/>
        <w:i w:val="0"/>
        <w:caps w:val="0"/>
        <w:smallCaps w:val="0"/>
        <w:strike w:val="0"/>
        <w:dstrike w:val="0"/>
      </w:rPr>
    </w:lvl>
    <w:lvl w:ilvl="8">
      <w:start w:val="1"/>
      <w:numFmt w:val="lowerRoman"/>
      <w:lvlText w:val="%9."/>
      <w:lvlJc w:val="right"/>
      <w:pPr>
        <w:ind w:left="1584" w:hanging="144"/>
      </w:pPr>
      <w:rPr>
        <w:rFonts w:cs="Times New Roman"/>
      </w:rPr>
    </w:lvl>
  </w:abstractNum>
  <w:abstractNum w:abstractNumId="24">
    <w:nsid w:val="799238F7"/>
    <w:multiLevelType w:val="multilevel"/>
    <w:tmpl w:val="002444FE"/>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A543215"/>
    <w:multiLevelType w:val="hybridMultilevel"/>
    <w:tmpl w:val="90F80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F9010C9"/>
    <w:multiLevelType w:val="multilevel"/>
    <w:tmpl w:val="01466CF6"/>
    <w:lvl w:ilvl="0">
      <w:start w:val="1"/>
      <w:numFmt w:val="bullet"/>
      <w:lvlText w:val=""/>
      <w:lvlJc w:val="left"/>
      <w:pPr>
        <w:tabs>
          <w:tab w:val="num" w:pos="227"/>
        </w:tabs>
        <w:ind w:left="227" w:hanging="227"/>
      </w:pPr>
      <w:rPr>
        <w:rFonts w:ascii="Symbol" w:hAnsi="Symbol"/>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num w:numId="1">
    <w:abstractNumId w:val="13"/>
  </w:num>
  <w:num w:numId="2">
    <w:abstractNumId w:val="5"/>
  </w:num>
  <w:num w:numId="3">
    <w:abstractNumId w:val="6"/>
  </w:num>
  <w:num w:numId="4">
    <w:abstractNumId w:val="9"/>
  </w:num>
  <w:num w:numId="5">
    <w:abstractNumId w:val="22"/>
  </w:num>
  <w:num w:numId="6">
    <w:abstractNumId w:val="0"/>
  </w:num>
  <w:num w:numId="7">
    <w:abstractNumId w:val="23"/>
  </w:num>
  <w:num w:numId="8">
    <w:abstractNumId w:val="1"/>
  </w:num>
  <w:num w:numId="9">
    <w:abstractNumId w:val="11"/>
  </w:num>
  <w:num w:numId="10">
    <w:abstractNumId w:val="15"/>
  </w:num>
  <w:num w:numId="11">
    <w:abstractNumId w:val="26"/>
  </w:num>
  <w:num w:numId="12">
    <w:abstractNumId w:val="14"/>
  </w:num>
  <w:num w:numId="13">
    <w:abstractNumId w:val="2"/>
  </w:num>
  <w:num w:numId="14">
    <w:abstractNumId w:val="21"/>
  </w:num>
  <w:num w:numId="15">
    <w:abstractNumId w:val="10"/>
  </w:num>
  <w:num w:numId="16">
    <w:abstractNumId w:val="24"/>
  </w:num>
  <w:num w:numId="17">
    <w:abstractNumId w:val="8"/>
  </w:num>
  <w:num w:numId="18">
    <w:abstractNumId w:val="17"/>
  </w:num>
  <w:num w:numId="19">
    <w:abstractNumId w:val="4"/>
  </w:num>
  <w:num w:numId="20">
    <w:abstractNumId w:val="7"/>
  </w:num>
  <w:num w:numId="21">
    <w:abstractNumId w:val="12"/>
  </w:num>
  <w:num w:numId="22">
    <w:abstractNumId w:val="16"/>
  </w:num>
  <w:num w:numId="23">
    <w:abstractNumId w:val="18"/>
  </w:num>
  <w:num w:numId="24">
    <w:abstractNumId w:val="20"/>
  </w:num>
  <w:num w:numId="25">
    <w:abstractNumId w:val="19"/>
  </w:num>
  <w:num w:numId="26">
    <w:abstractNumId w:val="2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0"/>
  <w:stylePaneSortMethod w:val="000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
  <w:rsids>
    <w:rsidRoot w:val="0024780F"/>
    <w:rsid w:val="00017203"/>
    <w:rsid w:val="0001740D"/>
    <w:rsid w:val="00216F06"/>
    <w:rsid w:val="0024780F"/>
    <w:rsid w:val="00287185"/>
    <w:rsid w:val="003E3534"/>
    <w:rsid w:val="004476BC"/>
    <w:rsid w:val="00584A46"/>
    <w:rsid w:val="0077796A"/>
    <w:rsid w:val="008A13D7"/>
    <w:rsid w:val="008D3FA5"/>
    <w:rsid w:val="00991135"/>
    <w:rsid w:val="009C434C"/>
    <w:rsid w:val="00A53472"/>
    <w:rsid w:val="00AB6029"/>
    <w:rsid w:val="00AC7C68"/>
    <w:rsid w:val="00AE281C"/>
    <w:rsid w:val="00B24B1D"/>
    <w:rsid w:val="00B77C05"/>
    <w:rsid w:val="00CF6EE2"/>
    <w:rsid w:val="00DA0249"/>
    <w:rsid w:val="00DB5BEC"/>
    <w:rsid w:val="00E70116"/>
    <w:rsid w:val="00EE4A97"/>
    <w:rsid w:val="00F61EFB"/>
    <w:rsid w:val="00FE1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fillcolor="black" strokecolor="black" shadowcolor="black" extrusion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C434C"/>
    <w:pPr>
      <w:pBdr>
        <w:top w:val="nil"/>
        <w:left w:val="nil"/>
        <w:bottom w:val="nil"/>
        <w:right w:val="nil"/>
        <w:between w:val="nil"/>
      </w:pBdr>
    </w:pPr>
    <w:rPr>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Обычный3"/>
    <w:qFormat/>
    <w:rsid w:val="009C434C"/>
    <w:pPr>
      <w:pBdr>
        <w:top w:val="nil"/>
        <w:left w:val="nil"/>
        <w:bottom w:val="nil"/>
        <w:right w:val="nil"/>
        <w:between w:val="nil"/>
      </w:pBdr>
    </w:pPr>
    <w:rPr>
      <w:sz w:val="22"/>
    </w:rPr>
  </w:style>
  <w:style w:type="paragraph" w:customStyle="1" w:styleId="2">
    <w:name w:val="Обычный2"/>
    <w:qFormat/>
    <w:rsid w:val="009C434C"/>
    <w:pPr>
      <w:pBdr>
        <w:top w:val="nil"/>
        <w:left w:val="nil"/>
        <w:bottom w:val="nil"/>
        <w:right w:val="nil"/>
        <w:between w:val="nil"/>
      </w:pBdr>
    </w:pPr>
    <w:rPr>
      <w:sz w:val="24"/>
    </w:rPr>
  </w:style>
  <w:style w:type="paragraph" w:customStyle="1" w:styleId="11">
    <w:name w:val="Обычный1"/>
    <w:qFormat/>
    <w:rsid w:val="009C434C"/>
    <w:pPr>
      <w:pBdr>
        <w:top w:val="nil"/>
        <w:left w:val="nil"/>
        <w:bottom w:val="nil"/>
        <w:right w:val="nil"/>
        <w:between w:val="nil"/>
      </w:pBdr>
    </w:pPr>
    <w:rPr>
      <w:sz w:val="24"/>
    </w:rPr>
  </w:style>
  <w:style w:type="paragraph" w:customStyle="1" w:styleId="cee1fbf7edfbe91">
    <w:name w:val="Оceбe1ыfbчf7нedыfbйe91"/>
    <w:rsid w:val="009C434C"/>
    <w:pPr>
      <w:pBdr>
        <w:top w:val="nil"/>
        <w:left w:val="nil"/>
        <w:bottom w:val="nil"/>
        <w:right w:val="nil"/>
        <w:between w:val="nil"/>
      </w:pBdr>
    </w:pPr>
    <w:rPr>
      <w:sz w:val="24"/>
    </w:rPr>
  </w:style>
  <w:style w:type="paragraph" w:customStyle="1" w:styleId="ConsPlusNormal">
    <w:name w:val="ConsPlusNormal"/>
    <w:rsid w:val="009C434C"/>
    <w:pPr>
      <w:widowControl w:val="0"/>
      <w:pBdr>
        <w:top w:val="nil"/>
        <w:left w:val="nil"/>
        <w:bottom w:val="nil"/>
        <w:right w:val="nil"/>
        <w:between w:val="nil"/>
      </w:pBdr>
    </w:pPr>
    <w:rPr>
      <w:sz w:val="24"/>
    </w:rPr>
  </w:style>
  <w:style w:type="paragraph" w:customStyle="1" w:styleId="ConsNonformat">
    <w:name w:val="ConsNonformat"/>
    <w:rsid w:val="009C434C"/>
    <w:pPr>
      <w:widowControl w:val="0"/>
      <w:pBdr>
        <w:top w:val="nil"/>
        <w:left w:val="nil"/>
        <w:bottom w:val="nil"/>
        <w:right w:val="nil"/>
        <w:between w:val="nil"/>
      </w:pBdr>
    </w:pPr>
    <w:rPr>
      <w:rFonts w:ascii="Courier New" w:hAnsi="Courier New"/>
      <w:sz w:val="24"/>
    </w:rPr>
  </w:style>
  <w:style w:type="paragraph" w:customStyle="1" w:styleId="Default">
    <w:name w:val="Default"/>
    <w:rsid w:val="009C434C"/>
    <w:pPr>
      <w:pBdr>
        <w:top w:val="nil"/>
        <w:left w:val="nil"/>
        <w:bottom w:val="nil"/>
        <w:right w:val="nil"/>
        <w:between w:val="nil"/>
      </w:pBdr>
    </w:pPr>
    <w:rPr>
      <w:color w:val="000000"/>
      <w:sz w:val="24"/>
    </w:rPr>
  </w:style>
  <w:style w:type="paragraph" w:customStyle="1" w:styleId="IFACNumberAndLetter">
    <w:name w:val="IFAC NumberAndLetter"/>
    <w:next w:val="12"/>
    <w:qFormat/>
    <w:rsid w:val="009C434C"/>
    <w:pPr>
      <w:numPr>
        <w:numId w:val="13"/>
      </w:numPr>
      <w:pBdr>
        <w:top w:val="nil"/>
        <w:left w:val="nil"/>
        <w:bottom w:val="nil"/>
        <w:right w:val="nil"/>
        <w:between w:val="nil"/>
      </w:pBdr>
      <w:tabs>
        <w:tab w:val="left" w:pos="547"/>
      </w:tabs>
      <w:spacing w:before="120" w:line="280" w:lineRule="exact"/>
      <w:ind w:left="0" w:firstLine="0"/>
    </w:pPr>
    <w:rPr>
      <w:rFonts w:ascii="Arial" w:hAnsi="Arial"/>
      <w:sz w:val="22"/>
      <w:lang w:val="en-US"/>
    </w:rPr>
  </w:style>
  <w:style w:type="paragraph" w:customStyle="1" w:styleId="IFACBulletIndented1">
    <w:name w:val="IFAC Bullet Indented 1"/>
    <w:aliases w:val="b1i"/>
    <w:next w:val="12"/>
    <w:qFormat/>
    <w:rsid w:val="009C434C"/>
    <w:pPr>
      <w:numPr>
        <w:numId w:val="14"/>
      </w:numPr>
      <w:pBdr>
        <w:top w:val="nil"/>
        <w:left w:val="nil"/>
        <w:bottom w:val="nil"/>
        <w:right w:val="nil"/>
        <w:between w:val="nil"/>
      </w:pBdr>
      <w:tabs>
        <w:tab w:val="left" w:pos="1094"/>
      </w:tabs>
      <w:spacing w:before="120" w:line="280" w:lineRule="exact"/>
      <w:ind w:left="0" w:firstLine="0"/>
    </w:pPr>
    <w:rPr>
      <w:rFonts w:ascii="Arial" w:eastAsia="Calibri" w:hAnsi="Arial"/>
      <w:sz w:val="22"/>
      <w:lang w:val="en-US"/>
    </w:rPr>
  </w:style>
  <w:style w:type="paragraph" w:customStyle="1" w:styleId="13">
    <w:name w:val="Абзац списка1"/>
    <w:basedOn w:val="a0"/>
    <w:rsid w:val="009C434C"/>
    <w:pPr>
      <w:ind w:left="720"/>
      <w:contextualSpacing/>
    </w:pPr>
    <w:rPr>
      <w:sz w:val="24"/>
    </w:rPr>
  </w:style>
  <w:style w:type="paragraph" w:customStyle="1" w:styleId="12">
    <w:name w:val="Основной текст1"/>
    <w:aliases w:val="b,bt"/>
    <w:basedOn w:val="3"/>
    <w:qFormat/>
    <w:rsid w:val="009C434C"/>
    <w:pPr>
      <w:spacing w:before="120" w:line="280" w:lineRule="exact"/>
      <w:jc w:val="both"/>
    </w:pPr>
    <w:rPr>
      <w:rFonts w:ascii="Arial" w:hAnsi="Arial"/>
      <w:sz w:val="20"/>
      <w:lang w:val="en-US"/>
    </w:rPr>
  </w:style>
  <w:style w:type="paragraph" w:customStyle="1" w:styleId="20">
    <w:name w:val="Основной текст с отступом2"/>
    <w:basedOn w:val="3"/>
    <w:rsid w:val="009C434C"/>
    <w:pPr>
      <w:spacing w:after="120"/>
      <w:ind w:left="283"/>
      <w:jc w:val="both"/>
    </w:pPr>
    <w:rPr>
      <w:rFonts w:ascii="Arial" w:hAnsi="Arial" w:cs="Arial"/>
      <w:sz w:val="20"/>
      <w:lang w:val="en-GB"/>
    </w:rPr>
  </w:style>
  <w:style w:type="paragraph" w:customStyle="1" w:styleId="110">
    <w:name w:val="Заголовок 11"/>
    <w:basedOn w:val="2"/>
    <w:next w:val="2"/>
    <w:qFormat/>
    <w:rsid w:val="009C434C"/>
    <w:pPr>
      <w:keepNext/>
      <w:tabs>
        <w:tab w:val="left" w:pos="7272"/>
      </w:tabs>
      <w:ind w:right="-108"/>
      <w:jc w:val="center"/>
      <w:outlineLvl w:val="0"/>
    </w:pPr>
    <w:rPr>
      <w:rFonts w:ascii="Arial" w:hAnsi="Arial" w:cs="Arial"/>
      <w:b/>
      <w:sz w:val="22"/>
    </w:rPr>
  </w:style>
  <w:style w:type="paragraph" w:customStyle="1" w:styleId="210">
    <w:name w:val="Заголовок 21"/>
    <w:basedOn w:val="2"/>
    <w:next w:val="2"/>
    <w:qFormat/>
    <w:rsid w:val="009C434C"/>
    <w:pPr>
      <w:keepNext/>
      <w:tabs>
        <w:tab w:val="left" w:pos="3060"/>
        <w:tab w:val="left" w:pos="3240"/>
      </w:tabs>
      <w:jc w:val="both"/>
      <w:outlineLvl w:val="1"/>
    </w:pPr>
    <w:rPr>
      <w:sz w:val="22"/>
      <w:u w:val="single"/>
    </w:rPr>
  </w:style>
  <w:style w:type="paragraph" w:customStyle="1" w:styleId="14">
    <w:name w:val="Основной текст с отступом1"/>
    <w:basedOn w:val="2"/>
    <w:rsid w:val="009C434C"/>
    <w:pPr>
      <w:ind w:left="5040" w:firstLine="3420"/>
    </w:pPr>
    <w:rPr>
      <w:rFonts w:ascii="Arial" w:hAnsi="Arial" w:cs="Arial"/>
      <w:sz w:val="22"/>
    </w:rPr>
  </w:style>
  <w:style w:type="paragraph" w:customStyle="1" w:styleId="15">
    <w:name w:val="Основной текст1"/>
    <w:basedOn w:val="2"/>
    <w:rsid w:val="009C434C"/>
    <w:pPr>
      <w:tabs>
        <w:tab w:val="left" w:pos="3060"/>
        <w:tab w:val="left" w:pos="3240"/>
      </w:tabs>
      <w:jc w:val="both"/>
    </w:pPr>
    <w:rPr>
      <w:rFonts w:ascii="Arial" w:hAnsi="Arial" w:cs="Arial"/>
      <w:sz w:val="22"/>
    </w:rPr>
  </w:style>
  <w:style w:type="paragraph" w:customStyle="1" w:styleId="211">
    <w:name w:val="Основной текст 21"/>
    <w:basedOn w:val="2"/>
    <w:rsid w:val="009C434C"/>
    <w:pPr>
      <w:tabs>
        <w:tab w:val="left" w:pos="3060"/>
        <w:tab w:val="left" w:pos="3240"/>
      </w:tabs>
      <w:jc w:val="both"/>
    </w:pPr>
    <w:rPr>
      <w:sz w:val="22"/>
    </w:rPr>
  </w:style>
  <w:style w:type="paragraph" w:customStyle="1" w:styleId="31">
    <w:name w:val="Основной текст 31"/>
    <w:basedOn w:val="2"/>
    <w:rsid w:val="009C434C"/>
    <w:pPr>
      <w:spacing w:line="360" w:lineRule="auto"/>
      <w:ind w:right="-6"/>
      <w:jc w:val="both"/>
    </w:pPr>
    <w:rPr>
      <w:sz w:val="22"/>
    </w:rPr>
  </w:style>
  <w:style w:type="paragraph" w:customStyle="1" w:styleId="22">
    <w:name w:val="Основной текст (2)"/>
    <w:basedOn w:val="2"/>
    <w:rsid w:val="009C434C"/>
    <w:pPr>
      <w:widowControl w:val="0"/>
      <w:shd w:val="clear" w:color="auto" w:fill="FFFFFF"/>
      <w:spacing w:before="660" w:line="482" w:lineRule="exact"/>
      <w:ind w:hanging="500"/>
      <w:jc w:val="both"/>
    </w:pPr>
    <w:rPr>
      <w:sz w:val="26"/>
    </w:rPr>
  </w:style>
  <w:style w:type="paragraph" w:customStyle="1" w:styleId="NumberedParagraph-BulletelistLeft0Firstline012pt">
    <w:name w:val="Numbered Paragraph - Bullete list + Left:  0&quot; First line:  0&quot; + 12 pt"/>
    <w:basedOn w:val="2"/>
    <w:rsid w:val="009C434C"/>
    <w:pPr>
      <w:spacing w:before="120" w:line="240" w:lineRule="exact"/>
    </w:pPr>
    <w:rPr>
      <w:sz w:val="22"/>
    </w:rPr>
  </w:style>
  <w:style w:type="paragraph" w:styleId="a4">
    <w:name w:val="List Paragraph"/>
    <w:basedOn w:val="2"/>
    <w:uiPriority w:val="34"/>
    <w:qFormat/>
    <w:rsid w:val="009C434C"/>
    <w:pPr>
      <w:spacing w:after="100"/>
      <w:ind w:left="720"/>
      <w:contextualSpacing/>
      <w:jc w:val="both"/>
    </w:pPr>
    <w:rPr>
      <w:sz w:val="22"/>
    </w:rPr>
  </w:style>
  <w:style w:type="paragraph" w:customStyle="1" w:styleId="s1">
    <w:name w:val="s_1"/>
    <w:basedOn w:val="2"/>
    <w:qFormat/>
    <w:rsid w:val="009C434C"/>
    <w:pPr>
      <w:spacing w:beforeAutospacing="1" w:afterAutospacing="1"/>
    </w:pPr>
    <w:rPr>
      <w:sz w:val="22"/>
    </w:rPr>
  </w:style>
  <w:style w:type="paragraph" w:customStyle="1" w:styleId="a5">
    <w:name w:val="Таблица_лев"/>
    <w:basedOn w:val="2"/>
    <w:qFormat/>
    <w:rsid w:val="009C434C"/>
    <w:pPr>
      <w:spacing w:before="60" w:after="60" w:line="200" w:lineRule="atLeast"/>
    </w:pPr>
    <w:rPr>
      <w:rFonts w:ascii="Arial" w:hAnsi="Arial" w:cs="Arial"/>
      <w:sz w:val="20"/>
    </w:rPr>
  </w:style>
  <w:style w:type="paragraph" w:customStyle="1" w:styleId="a6">
    <w:name w:val="Таблица_заголовок"/>
    <w:basedOn w:val="2"/>
    <w:qFormat/>
    <w:rsid w:val="009C434C"/>
    <w:pPr>
      <w:spacing w:before="60" w:after="60" w:line="200" w:lineRule="atLeast"/>
      <w:jc w:val="center"/>
    </w:pPr>
    <w:rPr>
      <w:rFonts w:ascii="Arial" w:hAnsi="Arial" w:cs="Arial"/>
      <w:sz w:val="18"/>
    </w:rPr>
  </w:style>
  <w:style w:type="paragraph" w:customStyle="1" w:styleId="a7">
    <w:name w:val="Таблицы (моноширинный)"/>
    <w:basedOn w:val="2"/>
    <w:next w:val="2"/>
    <w:rsid w:val="009C434C"/>
    <w:pPr>
      <w:jc w:val="both"/>
    </w:pPr>
    <w:rPr>
      <w:rFonts w:ascii="Courier New" w:hAnsi="Courier New"/>
      <w:sz w:val="20"/>
    </w:rPr>
  </w:style>
  <w:style w:type="paragraph" w:customStyle="1" w:styleId="10">
    <w:name w:val="Нумерованный список1"/>
    <w:basedOn w:val="2"/>
    <w:rsid w:val="009C434C"/>
    <w:pPr>
      <w:numPr>
        <w:numId w:val="7"/>
      </w:numPr>
      <w:tabs>
        <w:tab w:val="left" w:pos="357"/>
      </w:tabs>
      <w:spacing w:after="100"/>
    </w:pPr>
    <w:rPr>
      <w:sz w:val="22"/>
    </w:rPr>
  </w:style>
  <w:style w:type="paragraph" w:customStyle="1" w:styleId="d2e0e1ebe8f6e0ebe5e2">
    <w:name w:val="Тd2аe0бe1лebиe8цf6аe0_лebеe5вe2"/>
    <w:basedOn w:val="2"/>
    <w:rsid w:val="009C434C"/>
    <w:pPr>
      <w:spacing w:before="60" w:after="60" w:line="200" w:lineRule="atLeast"/>
    </w:pPr>
    <w:rPr>
      <w:rFonts w:ascii="Arial" w:hAnsi="Arial" w:cs="Arial"/>
      <w:sz w:val="22"/>
    </w:rPr>
  </w:style>
  <w:style w:type="paragraph" w:customStyle="1" w:styleId="d2e0e1ebe8f6e0e7e0e3eeebeee2eeea">
    <w:name w:val="Тd2аe0бe1лebиe8цf6аe0_зe7аe0гe3оeeлebоeeвe2оeeкea"/>
    <w:basedOn w:val="2"/>
    <w:rsid w:val="009C434C"/>
    <w:pPr>
      <w:spacing w:before="60" w:after="60" w:line="200" w:lineRule="atLeast"/>
      <w:jc w:val="center"/>
    </w:pPr>
    <w:rPr>
      <w:rFonts w:ascii="Arial" w:hAnsi="Arial" w:cs="Arial"/>
      <w:sz w:val="22"/>
    </w:rPr>
  </w:style>
  <w:style w:type="paragraph" w:customStyle="1" w:styleId="1">
    <w:name w:val="Маркированный список1"/>
    <w:basedOn w:val="2"/>
    <w:qFormat/>
    <w:rsid w:val="009C434C"/>
    <w:pPr>
      <w:numPr>
        <w:numId w:val="8"/>
      </w:numPr>
      <w:spacing w:after="100"/>
    </w:pPr>
    <w:rPr>
      <w:sz w:val="22"/>
    </w:rPr>
  </w:style>
  <w:style w:type="paragraph" w:customStyle="1" w:styleId="21">
    <w:name w:val="Маркированный список 21"/>
    <w:basedOn w:val="2"/>
    <w:qFormat/>
    <w:rsid w:val="009C434C"/>
    <w:pPr>
      <w:numPr>
        <w:ilvl w:val="1"/>
        <w:numId w:val="8"/>
      </w:numPr>
      <w:tabs>
        <w:tab w:val="clear" w:pos="454"/>
      </w:tabs>
      <w:spacing w:after="100"/>
      <w:ind w:left="567"/>
    </w:pPr>
    <w:rPr>
      <w:sz w:val="22"/>
    </w:rPr>
  </w:style>
  <w:style w:type="paragraph" w:customStyle="1" w:styleId="ConsNormal">
    <w:name w:val="ConsNormal"/>
    <w:basedOn w:val="2"/>
    <w:rsid w:val="009C434C"/>
    <w:pPr>
      <w:widowControl w:val="0"/>
      <w:ind w:firstLine="720"/>
    </w:pPr>
    <w:rPr>
      <w:rFonts w:ascii="Consultant" w:hAnsi="Consultant"/>
      <w:sz w:val="20"/>
    </w:rPr>
  </w:style>
  <w:style w:type="paragraph" w:customStyle="1" w:styleId="a">
    <w:name w:val="Маркированный список_таблица"/>
    <w:basedOn w:val="a5"/>
    <w:qFormat/>
    <w:rsid w:val="009C434C"/>
    <w:pPr>
      <w:numPr>
        <w:numId w:val="5"/>
      </w:numPr>
    </w:pPr>
    <w:rPr>
      <w:sz w:val="22"/>
      <w:lang w:val="en-US"/>
    </w:rPr>
  </w:style>
  <w:style w:type="paragraph" w:customStyle="1" w:styleId="cce0f0eae8f0eee2e0ededfbe9f1efe8f1eeeaf2e0e1ebe8f6e0">
    <w:name w:val="Мccаe0рf0кeaиe8рf0оeeвe2аe0нedнedыfbйe9 сf1пefиe8сf1оeeкea_тf2аe0бe1лebиe8цf6аe0"/>
    <w:basedOn w:val="d2e0e1ebe8f6e0ebe5e2"/>
    <w:rsid w:val="009C434C"/>
    <w:pPr>
      <w:spacing w:before="0" w:after="0"/>
      <w:ind w:left="360" w:hanging="360"/>
    </w:pPr>
    <w:rPr>
      <w:lang w:val="en-US"/>
    </w:rPr>
  </w:style>
  <w:style w:type="character" w:customStyle="1" w:styleId="LineNumber">
    <w:name w:val="Line Number"/>
    <w:basedOn w:val="a1"/>
    <w:rsid w:val="009C434C"/>
    <w:rPr>
      <w:rFonts w:ascii="Calibri" w:hAnsi="Calibri"/>
    </w:rPr>
  </w:style>
  <w:style w:type="character" w:customStyle="1" w:styleId="16">
    <w:name w:val="Гиперссылка1"/>
    <w:rsid w:val="009C434C"/>
    <w:rPr>
      <w:color w:val="0000FF"/>
      <w:u w:val="single"/>
    </w:rPr>
  </w:style>
  <w:style w:type="character" w:customStyle="1" w:styleId="30">
    <w:name w:val="Основной шрифт абзаца3"/>
    <w:rsid w:val="009C434C"/>
    <w:rPr>
      <w:sz w:val="22"/>
    </w:rPr>
  </w:style>
  <w:style w:type="character" w:customStyle="1" w:styleId="23">
    <w:name w:val="Основной шрифт абзаца2"/>
    <w:rsid w:val="009C434C"/>
  </w:style>
  <w:style w:type="character" w:customStyle="1" w:styleId="17">
    <w:name w:val="Основной шрифт абзаца1"/>
    <w:rsid w:val="009C434C"/>
    <w:rPr>
      <w:sz w:val="24"/>
    </w:rPr>
  </w:style>
  <w:style w:type="character" w:customStyle="1" w:styleId="24">
    <w:name w:val="Основной текст (2)_"/>
    <w:rsid w:val="009C434C"/>
    <w:rPr>
      <w:sz w:val="26"/>
    </w:rPr>
  </w:style>
  <w:style w:type="character" w:customStyle="1" w:styleId="cef1edeee2edeee9f8f0e8f4f2e0e1e7e0f6e01">
    <w:name w:val="Оceсf1нedоeeвe2нedоeeйe9 шf8рf0иe8фf4тf2 аe0бe1зe7аe0цf6аe01"/>
    <w:rsid w:val="009C434C"/>
    <w:rPr>
      <w:rFonts w:ascii="Times New Roman" w:hAnsi="Times New Roman"/>
    </w:rPr>
  </w:style>
  <w:style w:type="character" w:customStyle="1" w:styleId="a8">
    <w:name w:val="Маркированный список Знак"/>
    <w:rsid w:val="009C434C"/>
  </w:style>
  <w:style w:type="character" w:customStyle="1" w:styleId="a9">
    <w:name w:val="Абзац списка Знак"/>
    <w:rsid w:val="009C434C"/>
    <w:rPr>
      <w:sz w:val="22"/>
    </w:rPr>
  </w:style>
  <w:style w:type="character" w:customStyle="1" w:styleId="25">
    <w:name w:val="Гиперссылка2"/>
    <w:basedOn w:val="30"/>
    <w:rsid w:val="009C434C"/>
    <w:rPr>
      <w:color w:val="0000FF"/>
      <w:u w:val="single"/>
    </w:rPr>
  </w:style>
  <w:style w:type="character" w:customStyle="1" w:styleId="aa">
    <w:name w:val="Основной текст Знак"/>
    <w:aliases w:val="b Знак,bt Знак"/>
    <w:basedOn w:val="30"/>
    <w:rsid w:val="009C434C"/>
    <w:rPr>
      <w:rFonts w:ascii="Arial" w:hAnsi="Arial"/>
      <w:sz w:val="20"/>
      <w:lang w:val="en-US"/>
    </w:rPr>
  </w:style>
  <w:style w:type="character" w:customStyle="1" w:styleId="ab">
    <w:name w:val="Основной текст с отступом Знак"/>
    <w:basedOn w:val="30"/>
    <w:rsid w:val="009C434C"/>
    <w:rPr>
      <w:rFonts w:ascii="Arial" w:hAnsi="Arial" w:cs="Arial"/>
      <w:sz w:val="20"/>
      <w:lang w:val="en-GB"/>
    </w:rPr>
  </w:style>
  <w:style w:type="character" w:customStyle="1" w:styleId="18">
    <w:name w:val="Гиперссылка1"/>
    <w:basedOn w:val="23"/>
    <w:rsid w:val="009C434C"/>
    <w:rPr>
      <w:color w:val="0000FF"/>
      <w:u w:val="single"/>
    </w:rPr>
  </w:style>
  <w:style w:type="character" w:customStyle="1" w:styleId="19">
    <w:name w:val="Строгий1"/>
    <w:basedOn w:val="23"/>
    <w:qFormat/>
    <w:rsid w:val="009C434C"/>
    <w:rPr>
      <w:b/>
    </w:rPr>
  </w:style>
  <w:style w:type="table" w:customStyle="1" w:styleId="1a">
    <w:name w:val="Обычная таблица1"/>
    <w:rsid w:val="009C434C"/>
    <w:rPr>
      <w:sz w:val="22"/>
    </w:rPr>
    <w:tblPr>
      <w:tblInd w:w="0" w:type="dxa"/>
      <w:tblCellMar>
        <w:top w:w="0" w:type="dxa"/>
        <w:left w:w="108" w:type="dxa"/>
        <w:bottom w:w="0" w:type="dxa"/>
        <w:right w:w="108" w:type="dxa"/>
      </w:tblCellMar>
    </w:tblPr>
  </w:style>
  <w:style w:type="table" w:customStyle="1" w:styleId="111">
    <w:name w:val="Простая таблица 11"/>
    <w:basedOn w:val="1a"/>
    <w:rsid w:val="009C43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2"/>
    <w:uiPriority w:val="59"/>
    <w:rsid w:val="009C43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d">
    <w:name w:val="Таблица_запрос"/>
    <w:basedOn w:val="a2"/>
    <w:rsid w:val="009C434C"/>
    <w:pPr>
      <w:spacing w:before="60" w:after="60"/>
    </w:pPr>
    <w:rPr>
      <w:rFonts w:ascii="Arial" w:hAnsi="Arial"/>
    </w:rPr>
    <w:tblPr>
      <w:tblInd w:w="0" w:type="dxa"/>
      <w:tblBorders>
        <w:top w:val="single" w:sz="4" w:space="0" w:color="auto"/>
        <w:left w:val="single" w:sz="4" w:space="0" w:color="C0C0C0"/>
        <w:bottom w:val="single" w:sz="4" w:space="0" w:color="auto"/>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table" w:customStyle="1" w:styleId="d2e0e1ebe8f6e0e7e0eff0eef1">
    <w:name w:val="Тd2аe0бe1лebиe8цf6аe0_зe7аe0пefрf0оeeсf1"/>
    <w:basedOn w:val="a2"/>
    <w:rsid w:val="009C434C"/>
    <w:pPr>
      <w:spacing w:before="60" w:after="60"/>
    </w:pPr>
    <w:rPr>
      <w:rFonts w:ascii="Arial" w:hAnsi="Arial"/>
      <w:sz w:val="24"/>
    </w:rPr>
    <w:tblPr>
      <w:tblInd w:w="0" w:type="dxa"/>
      <w:tblBorders>
        <w:top w:val="single" w:sz="4" w:space="0" w:color="auto"/>
        <w:left w:val="single" w:sz="4" w:space="0" w:color="C0C0C0"/>
        <w:bottom w:val="single" w:sz="4" w:space="0" w:color="auto"/>
        <w:right w:val="single" w:sz="4" w:space="0" w:color="C0C0C0"/>
        <w:insideH w:val="single" w:sz="4" w:space="0" w:color="C0C0C0"/>
        <w:insideV w:val="single" w:sz="4" w:space="0" w:color="C0C0C0"/>
      </w:tblBorders>
      <w:tblCellMar>
        <w:top w:w="0" w:type="dxa"/>
        <w:left w:w="0" w:type="dxa"/>
        <w:bottom w:w="0" w:type="dxa"/>
        <w:right w:w="0" w:type="dxa"/>
      </w:tblCellMar>
    </w:tblPr>
  </w:style>
  <w:style w:type="paragraph" w:styleId="ae">
    <w:name w:val="Balloon Text"/>
    <w:basedOn w:val="a0"/>
    <w:link w:val="af"/>
    <w:uiPriority w:val="99"/>
    <w:semiHidden/>
    <w:unhideWhenUsed/>
    <w:rsid w:val="00B24B1D"/>
    <w:rPr>
      <w:rFonts w:ascii="Tahoma" w:hAnsi="Tahoma" w:cs="Tahoma"/>
      <w:sz w:val="16"/>
      <w:szCs w:val="16"/>
    </w:rPr>
  </w:style>
  <w:style w:type="character" w:customStyle="1" w:styleId="af">
    <w:name w:val="Текст выноски Знак"/>
    <w:basedOn w:val="a1"/>
    <w:link w:val="ae"/>
    <w:uiPriority w:val="99"/>
    <w:semiHidden/>
    <w:rsid w:val="00B24B1D"/>
    <w:rPr>
      <w:rFonts w:ascii="Tahoma" w:hAnsi="Tahoma" w:cs="Tahoma"/>
      <w:sz w:val="16"/>
      <w:szCs w:val="16"/>
    </w:rPr>
  </w:style>
  <w:style w:type="paragraph" w:styleId="af0">
    <w:name w:val="Title"/>
    <w:basedOn w:val="a0"/>
    <w:link w:val="af1"/>
    <w:rsid w:val="00E70116"/>
    <w:pPr>
      <w:pBdr>
        <w:top w:val="none" w:sz="0" w:space="0" w:color="auto"/>
        <w:left w:val="none" w:sz="0" w:space="0" w:color="auto"/>
        <w:bottom w:val="none" w:sz="0" w:space="0" w:color="auto"/>
        <w:right w:val="none" w:sz="0" w:space="0" w:color="auto"/>
        <w:between w:val="none" w:sz="0" w:space="0" w:color="auto"/>
      </w:pBdr>
      <w:jc w:val="center"/>
    </w:pPr>
    <w:rPr>
      <w:rFonts w:ascii="Arial" w:hAnsi="Arial"/>
      <w:b/>
      <w:szCs w:val="22"/>
    </w:rPr>
  </w:style>
  <w:style w:type="character" w:customStyle="1" w:styleId="af1">
    <w:name w:val="Название Знак"/>
    <w:basedOn w:val="a1"/>
    <w:link w:val="af0"/>
    <w:rsid w:val="00E70116"/>
    <w:rPr>
      <w:rFonts w:ascii="Arial" w:hAnsi="Arial"/>
      <w:b/>
      <w:sz w:val="22"/>
      <w:szCs w:val="22"/>
    </w:rPr>
  </w:style>
</w:styles>
</file>

<file path=word/webSettings.xml><?xml version="1.0" encoding="utf-8"?>
<w:webSettings xmlns:r="http://schemas.openxmlformats.org/officeDocument/2006/relationships" xmlns:w="http://schemas.openxmlformats.org/wordprocessingml/2006/main">
  <w:divs>
    <w:div w:id="6467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62F3A373667EB1DB66F7BF0DF2571CE3FB96A829547E850A48623156A746C246897F4F526307EDD560B486CY704J" TargetMode="External"/><Relationship Id="rId3" Type="http://schemas.openxmlformats.org/officeDocument/2006/relationships/settings" Target="settings.xml"/><Relationship Id="rId7" Type="http://schemas.openxmlformats.org/officeDocument/2006/relationships/hyperlink" Target="consultantplus://offline/ref=FCB62F3A373667EB1DB66F7BF0DF2571CE3FB96A829547E850A48623156A746C3668CFF8F5202D77D7435D192A2076F85A4958433E34560BYC0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CB62F3A373667EB1DB66F7BF0DF2571CC3FB6668B9B47E850A48623156A746C246897F4F526307EDD560B486CY70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2431</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Неверов</cp:lastModifiedBy>
  <cp:revision>9</cp:revision>
  <cp:lastPrinted>2016-05-26T19:36:00Z</cp:lastPrinted>
  <dcterms:created xsi:type="dcterms:W3CDTF">2021-11-28T17:11:00Z</dcterms:created>
  <dcterms:modified xsi:type="dcterms:W3CDTF">2021-12-07T12:46:00Z</dcterms:modified>
</cp:coreProperties>
</file>