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10" w:rsidRDefault="002C09DB">
      <w:pPr>
        <w:pStyle w:val="a3"/>
        <w:spacing w:before="85" w:line="480" w:lineRule="auto"/>
        <w:ind w:right="2440"/>
        <w:jc w:val="both"/>
      </w:pPr>
      <w:r>
        <w:t>МИНИСТЕРСТВО ФИНАНСОВ РОССИЙСКОЙ ФЕДЕРАЦИИ</w:t>
      </w:r>
      <w:r>
        <w:rPr>
          <w:spacing w:val="-72"/>
        </w:rPr>
        <w:t xml:space="preserve"> </w:t>
      </w:r>
      <w:r>
        <w:t>ИНФОРМАЦИЯ</w:t>
      </w:r>
    </w:p>
    <w:p w:rsidR="00E72210" w:rsidRDefault="002C09DB">
      <w:pPr>
        <w:pStyle w:val="a3"/>
        <w:spacing w:line="316" w:lineRule="exact"/>
        <w:jc w:val="both"/>
      </w:pPr>
      <w:r>
        <w:rPr>
          <w:spacing w:val="-1"/>
        </w:rPr>
        <w:t>N</w:t>
      </w:r>
      <w:r>
        <w:rPr>
          <w:spacing w:val="-17"/>
        </w:rPr>
        <w:t xml:space="preserve"> </w:t>
      </w:r>
      <w:r>
        <w:rPr>
          <w:spacing w:val="-1"/>
        </w:rPr>
        <w:t>ПЗ-11/2013</w:t>
      </w:r>
    </w:p>
    <w:p w:rsidR="00E72210" w:rsidRDefault="00E72210">
      <w:pPr>
        <w:pStyle w:val="a3"/>
        <w:spacing w:before="11"/>
        <w:ind w:left="0"/>
        <w:rPr>
          <w:sz w:val="27"/>
        </w:rPr>
      </w:pPr>
    </w:p>
    <w:p w:rsidR="00E72210" w:rsidRDefault="002C09DB">
      <w:pPr>
        <w:pStyle w:val="a3"/>
        <w:spacing w:line="261" w:lineRule="auto"/>
        <w:ind w:right="106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внутреннего</w:t>
      </w:r>
      <w:r>
        <w:rPr>
          <w:spacing w:val="-72"/>
        </w:rPr>
        <w:t xml:space="preserve"> </w:t>
      </w:r>
      <w:r>
        <w:t>контроля совершаемых фактов хозяйственной жизни, ведения 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-5"/>
        </w:rPr>
        <w:t xml:space="preserve"> </w:t>
      </w:r>
      <w:r>
        <w:t>(финансовой)</w:t>
      </w:r>
      <w:r>
        <w:rPr>
          <w:spacing w:val="3"/>
        </w:rPr>
        <w:t xml:space="preserve"> </w:t>
      </w:r>
      <w:r>
        <w:t>отчетности</w:t>
      </w:r>
    </w:p>
    <w:p w:rsidR="00E72210" w:rsidRDefault="00E72210">
      <w:pPr>
        <w:pStyle w:val="a3"/>
        <w:ind w:left="0"/>
        <w:rPr>
          <w:sz w:val="32"/>
        </w:rPr>
      </w:pPr>
    </w:p>
    <w:p w:rsidR="00E72210" w:rsidRDefault="00E72210">
      <w:pPr>
        <w:pStyle w:val="a3"/>
        <w:spacing w:before="6"/>
        <w:ind w:left="0"/>
        <w:rPr>
          <w:sz w:val="47"/>
        </w:rPr>
      </w:pPr>
    </w:p>
    <w:p w:rsidR="00E72210" w:rsidRDefault="002C09DB">
      <w:pPr>
        <w:pStyle w:val="Heading2"/>
        <w:numPr>
          <w:ilvl w:val="0"/>
          <w:numId w:val="6"/>
        </w:numPr>
        <w:tabs>
          <w:tab w:val="left" w:pos="524"/>
        </w:tabs>
        <w:ind w:hanging="405"/>
      </w:pPr>
      <w:r>
        <w:t>Общие</w:t>
      </w:r>
      <w:r>
        <w:rPr>
          <w:spacing w:val="28"/>
        </w:rPr>
        <w:t xml:space="preserve"> </w:t>
      </w:r>
      <w:r>
        <w:t>положения</w:t>
      </w:r>
    </w:p>
    <w:p w:rsidR="00E72210" w:rsidRDefault="00E72210">
      <w:pPr>
        <w:pStyle w:val="a3"/>
        <w:spacing w:before="8"/>
        <w:ind w:left="0"/>
        <w:rPr>
          <w:rFonts w:ascii="Arial"/>
          <w:b/>
          <w:sz w:val="57"/>
        </w:rPr>
      </w:pPr>
    </w:p>
    <w:p w:rsidR="00E72210" w:rsidRDefault="00E72210">
      <w:pPr>
        <w:pStyle w:val="a4"/>
        <w:numPr>
          <w:ilvl w:val="1"/>
          <w:numId w:val="6"/>
        </w:numPr>
        <w:tabs>
          <w:tab w:val="left" w:pos="888"/>
        </w:tabs>
        <w:spacing w:line="261" w:lineRule="auto"/>
        <w:ind w:left="119" w:right="106" w:firstLine="384"/>
        <w:jc w:val="both"/>
        <w:rPr>
          <w:sz w:val="28"/>
        </w:rPr>
      </w:pPr>
      <w:hyperlink r:id="rId5">
        <w:r w:rsidR="002C09DB">
          <w:rPr>
            <w:sz w:val="28"/>
          </w:rPr>
          <w:t>В</w:t>
        </w:r>
        <w:r w:rsidR="002C09DB">
          <w:rPr>
            <w:spacing w:val="1"/>
            <w:sz w:val="28"/>
          </w:rPr>
          <w:t xml:space="preserve"> </w:t>
        </w:r>
        <w:r w:rsidR="002C09DB">
          <w:rPr>
            <w:sz w:val="28"/>
          </w:rPr>
          <w:t>соответствии</w:t>
        </w:r>
        <w:r w:rsidR="002C09DB">
          <w:rPr>
            <w:spacing w:val="1"/>
            <w:sz w:val="28"/>
          </w:rPr>
          <w:t xml:space="preserve"> </w:t>
        </w:r>
        <w:r w:rsidR="002C09DB">
          <w:rPr>
            <w:sz w:val="28"/>
          </w:rPr>
          <w:t>со</w:t>
        </w:r>
        <w:r w:rsidR="002C09DB">
          <w:rPr>
            <w:color w:val="0000ED"/>
            <w:sz w:val="28"/>
          </w:rPr>
          <w:t xml:space="preserve"> </w:t>
        </w:r>
        <w:r w:rsidR="002C09DB">
          <w:rPr>
            <w:color w:val="0000ED"/>
            <w:sz w:val="28"/>
            <w:u w:val="single" w:color="0000ED"/>
          </w:rPr>
          <w:t>статьей 19 Федерального закона "О</w:t>
        </w:r>
        <w:r w:rsidR="002C09DB">
          <w:rPr>
            <w:color w:val="0000ED"/>
            <w:spacing w:val="1"/>
            <w:sz w:val="28"/>
            <w:u w:val="single" w:color="0000ED"/>
          </w:rPr>
          <w:t xml:space="preserve"> </w:t>
        </w:r>
        <w:r w:rsidR="002C09DB">
          <w:rPr>
            <w:color w:val="0000ED"/>
            <w:sz w:val="28"/>
            <w:u w:val="single" w:color="0000ED"/>
          </w:rPr>
          <w:t>бухгалтерском</w:t>
        </w:r>
        <w:r w:rsidR="002C09DB">
          <w:rPr>
            <w:color w:val="0000ED"/>
            <w:spacing w:val="1"/>
            <w:sz w:val="28"/>
          </w:rPr>
          <w:t xml:space="preserve"> </w:t>
        </w:r>
        <w:r w:rsidR="002C09DB">
          <w:rPr>
            <w:color w:val="0000ED"/>
            <w:sz w:val="28"/>
            <w:u w:val="single" w:color="0000ED"/>
          </w:rPr>
          <w:t>учете"</w:t>
        </w:r>
        <w:r w:rsidR="002C09DB">
          <w:rPr>
            <w:color w:val="0000ED"/>
            <w:spacing w:val="1"/>
            <w:sz w:val="28"/>
          </w:rPr>
          <w:t xml:space="preserve"> </w:t>
        </w:r>
        <w:r w:rsidR="002C09DB">
          <w:rPr>
            <w:sz w:val="28"/>
          </w:rPr>
          <w:t>экономический</w:t>
        </w:r>
        <w:r w:rsidR="002C09DB">
          <w:rPr>
            <w:spacing w:val="1"/>
            <w:sz w:val="28"/>
          </w:rPr>
          <w:t xml:space="preserve"> </w:t>
        </w:r>
        <w:r w:rsidR="002C09DB">
          <w:rPr>
            <w:sz w:val="28"/>
          </w:rPr>
          <w:t>субъект</w:t>
        </w:r>
        <w:r w:rsidR="002C09DB">
          <w:rPr>
            <w:spacing w:val="1"/>
            <w:sz w:val="28"/>
          </w:rPr>
          <w:t xml:space="preserve"> </w:t>
        </w:r>
        <w:r w:rsidR="002C09DB">
          <w:rPr>
            <w:sz w:val="28"/>
          </w:rPr>
          <w:t>обязан</w:t>
        </w:r>
        <w:r w:rsidR="002C09DB">
          <w:rPr>
            <w:spacing w:val="1"/>
            <w:sz w:val="28"/>
          </w:rPr>
          <w:t xml:space="preserve"> </w:t>
        </w:r>
        <w:r w:rsidR="002C09DB">
          <w:rPr>
            <w:sz w:val="28"/>
          </w:rPr>
          <w:t>организовать</w:t>
        </w:r>
        <w:r w:rsidR="002C09DB">
          <w:rPr>
            <w:spacing w:val="1"/>
            <w:sz w:val="28"/>
          </w:rPr>
          <w:t xml:space="preserve"> </w:t>
        </w:r>
        <w:r w:rsidR="002C09DB">
          <w:rPr>
            <w:sz w:val="28"/>
          </w:rPr>
          <w:t>и</w:t>
        </w:r>
        <w:r w:rsidR="002C09DB">
          <w:rPr>
            <w:spacing w:val="1"/>
            <w:sz w:val="28"/>
          </w:rPr>
          <w:t xml:space="preserve"> </w:t>
        </w:r>
        <w:r w:rsidR="002C09DB">
          <w:rPr>
            <w:sz w:val="28"/>
          </w:rPr>
          <w:t>осуществлять</w:t>
        </w:r>
      </w:hyperlink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внутренний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контроль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совершаемых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фактов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хозяйственной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жизни.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Экономический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субъект,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бухгалтерская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(финансовая)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отчетность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которого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подлежит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обязательному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аудиту,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обязан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организовать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и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осуществлять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внутренний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контроль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ведения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бухгалтерского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учета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и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составления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бухгалтерской (финансовой) отчетност</w:t>
      </w:r>
      <w:r w:rsidR="002C09DB">
        <w:rPr>
          <w:sz w:val="28"/>
        </w:rPr>
        <w:t>и (за исключением случаев, когда его</w:t>
      </w:r>
      <w:r w:rsidR="002C09DB">
        <w:rPr>
          <w:spacing w:val="1"/>
          <w:sz w:val="28"/>
        </w:rPr>
        <w:t xml:space="preserve"> </w:t>
      </w:r>
      <w:r w:rsidR="002C09DB">
        <w:rPr>
          <w:sz w:val="28"/>
        </w:rPr>
        <w:t>руководитель</w:t>
      </w:r>
      <w:r w:rsidR="002C09DB">
        <w:rPr>
          <w:spacing w:val="6"/>
          <w:sz w:val="28"/>
        </w:rPr>
        <w:t xml:space="preserve"> </w:t>
      </w:r>
      <w:r w:rsidR="002C09DB">
        <w:rPr>
          <w:sz w:val="28"/>
        </w:rPr>
        <w:t>принял</w:t>
      </w:r>
      <w:r w:rsidR="002C09DB">
        <w:rPr>
          <w:spacing w:val="-12"/>
          <w:sz w:val="28"/>
        </w:rPr>
        <w:t xml:space="preserve"> </w:t>
      </w:r>
      <w:r w:rsidR="002C09DB">
        <w:rPr>
          <w:sz w:val="28"/>
        </w:rPr>
        <w:t>обязанность</w:t>
      </w:r>
      <w:r w:rsidR="002C09DB">
        <w:rPr>
          <w:spacing w:val="6"/>
          <w:sz w:val="28"/>
        </w:rPr>
        <w:t xml:space="preserve"> </w:t>
      </w:r>
      <w:r w:rsidR="002C09DB">
        <w:rPr>
          <w:sz w:val="28"/>
        </w:rPr>
        <w:t>ведения</w:t>
      </w:r>
      <w:r w:rsidR="002C09DB">
        <w:rPr>
          <w:spacing w:val="2"/>
          <w:sz w:val="28"/>
        </w:rPr>
        <w:t xml:space="preserve"> </w:t>
      </w:r>
      <w:r w:rsidR="002C09DB">
        <w:rPr>
          <w:sz w:val="28"/>
        </w:rPr>
        <w:t>бухгалтерского</w:t>
      </w:r>
      <w:r w:rsidR="002C09DB">
        <w:rPr>
          <w:spacing w:val="-4"/>
          <w:sz w:val="28"/>
        </w:rPr>
        <w:t xml:space="preserve"> </w:t>
      </w:r>
      <w:r w:rsidR="002C09DB">
        <w:rPr>
          <w:sz w:val="28"/>
        </w:rPr>
        <w:t>учета</w:t>
      </w:r>
      <w:r w:rsidR="002C09DB">
        <w:rPr>
          <w:spacing w:val="-4"/>
          <w:sz w:val="28"/>
        </w:rPr>
        <w:t xml:space="preserve"> </w:t>
      </w:r>
      <w:r w:rsidR="002C09DB">
        <w:rPr>
          <w:sz w:val="28"/>
        </w:rPr>
        <w:t>на</w:t>
      </w:r>
      <w:r w:rsidR="002C09DB">
        <w:rPr>
          <w:spacing w:val="-4"/>
          <w:sz w:val="28"/>
        </w:rPr>
        <w:t xml:space="preserve"> </w:t>
      </w:r>
      <w:r w:rsidR="002C09DB">
        <w:rPr>
          <w:sz w:val="28"/>
        </w:rPr>
        <w:t>себя).</w:t>
      </w:r>
    </w:p>
    <w:p w:rsidR="00E72210" w:rsidRDefault="00E72210">
      <w:pPr>
        <w:pStyle w:val="a3"/>
        <w:spacing w:before="7"/>
        <w:ind w:left="0"/>
        <w:rPr>
          <w:sz w:val="25"/>
        </w:rPr>
      </w:pPr>
    </w:p>
    <w:p w:rsidR="00E72210" w:rsidRDefault="002C09DB">
      <w:pPr>
        <w:pStyle w:val="a4"/>
        <w:numPr>
          <w:ilvl w:val="1"/>
          <w:numId w:val="6"/>
        </w:numPr>
        <w:tabs>
          <w:tab w:val="left" w:pos="1006"/>
        </w:tabs>
        <w:spacing w:line="261" w:lineRule="auto"/>
        <w:ind w:left="119" w:firstLine="384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color w:val="0000ED"/>
          <w:sz w:val="28"/>
        </w:rPr>
        <w:t xml:space="preserve"> </w:t>
      </w:r>
      <w:hyperlink r:id="rId6">
        <w:r>
          <w:rPr>
            <w:color w:val="0000ED"/>
            <w:sz w:val="28"/>
            <w:u w:val="single" w:color="0000ED"/>
          </w:rPr>
          <w:t>статьей 19 Федерального закона "О бухгалтерском учете"</w:t>
        </w:r>
      </w:hyperlink>
      <w:r>
        <w:rPr>
          <w:color w:val="0000ED"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контроль).</w:t>
      </w:r>
    </w:p>
    <w:p w:rsidR="00E72210" w:rsidRDefault="002C09DB">
      <w:pPr>
        <w:pStyle w:val="a3"/>
        <w:spacing w:before="1" w:line="261" w:lineRule="auto"/>
        <w:ind w:right="109" w:firstLine="480"/>
        <w:jc w:val="both"/>
      </w:pPr>
      <w:r>
        <w:t>Внутренний контроль, предусмотренный иными федеральными законами,</w:t>
      </w:r>
      <w:r>
        <w:rPr>
          <w:spacing w:val="1"/>
        </w:rPr>
        <w:t xml:space="preserve"> </w:t>
      </w:r>
      <w:r>
        <w:t>организуется и осуществляется экономическим субъектом в соответствии с</w:t>
      </w:r>
      <w:r>
        <w:rPr>
          <w:spacing w:val="1"/>
        </w:rPr>
        <w:t xml:space="preserve"> </w:t>
      </w:r>
      <w:r>
        <w:t>такими</w:t>
      </w:r>
      <w:r>
        <w:rPr>
          <w:spacing w:val="-6"/>
        </w:rPr>
        <w:t xml:space="preserve"> </w:t>
      </w:r>
      <w:r>
        <w:t>федеральными</w:t>
      </w:r>
      <w:r>
        <w:rPr>
          <w:spacing w:val="-6"/>
        </w:rPr>
        <w:t xml:space="preserve"> </w:t>
      </w:r>
      <w:r>
        <w:t>законами.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4"/>
        <w:numPr>
          <w:ilvl w:val="1"/>
          <w:numId w:val="6"/>
        </w:numPr>
        <w:tabs>
          <w:tab w:val="left" w:pos="1058"/>
        </w:tabs>
        <w:spacing w:line="261" w:lineRule="auto"/>
        <w:ind w:left="119" w:right="106" w:firstLine="384"/>
        <w:jc w:val="both"/>
        <w:rPr>
          <w:sz w:val="28"/>
        </w:rPr>
      </w:pP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достаточной уверенности в</w:t>
      </w:r>
      <w:r>
        <w:rPr>
          <w:spacing w:val="10"/>
          <w:sz w:val="28"/>
        </w:rPr>
        <w:t xml:space="preserve"> </w:t>
      </w:r>
      <w:r>
        <w:rPr>
          <w:sz w:val="28"/>
        </w:rPr>
        <w:t>том,</w:t>
      </w:r>
      <w:r>
        <w:rPr>
          <w:spacing w:val="4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экономический субъект</w:t>
      </w:r>
      <w:r>
        <w:rPr>
          <w:spacing w:val="11"/>
          <w:sz w:val="28"/>
        </w:rPr>
        <w:t xml:space="preserve"> </w:t>
      </w:r>
      <w:r>
        <w:rPr>
          <w:sz w:val="28"/>
        </w:rPr>
        <w:t>обеспечивает: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25" w:firstLine="384"/>
        <w:jc w:val="both"/>
      </w:pPr>
      <w:r>
        <w:t>а)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 результативность</w:t>
      </w:r>
      <w:r>
        <w:rPr>
          <w:spacing w:val="1"/>
        </w:rPr>
        <w:t xml:space="preserve"> </w:t>
      </w:r>
      <w:r>
        <w:t>своей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финансовых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операционных</w:t>
      </w:r>
      <w:r>
        <w:rPr>
          <w:spacing w:val="-10"/>
        </w:rPr>
        <w:t xml:space="preserve"> </w:t>
      </w:r>
      <w:r>
        <w:t>показателей,</w:t>
      </w:r>
      <w:r>
        <w:rPr>
          <w:spacing w:val="-3"/>
        </w:rPr>
        <w:t xml:space="preserve"> </w:t>
      </w:r>
      <w:r>
        <w:t>сохранность</w:t>
      </w:r>
      <w:r>
        <w:rPr>
          <w:spacing w:val="2"/>
        </w:rPr>
        <w:t xml:space="preserve"> </w:t>
      </w:r>
      <w:r>
        <w:t>активов;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5" w:firstLine="384"/>
        <w:jc w:val="both"/>
      </w:pPr>
      <w:r>
        <w:rPr>
          <w:spacing w:val="-2"/>
          <w:w w:val="105"/>
        </w:rPr>
        <w:t xml:space="preserve">б) достоверность и своевременность </w:t>
      </w:r>
      <w:r>
        <w:rPr>
          <w:spacing w:val="-1"/>
          <w:w w:val="105"/>
        </w:rPr>
        <w:t>бухгалтерской (финансовой) и иной</w:t>
      </w:r>
      <w:r>
        <w:rPr>
          <w:spacing w:val="-76"/>
          <w:w w:val="105"/>
        </w:rPr>
        <w:t xml:space="preserve"> </w:t>
      </w:r>
      <w:r>
        <w:rPr>
          <w:w w:val="105"/>
        </w:rPr>
        <w:t>отчетн</w:t>
      </w:r>
      <w:r>
        <w:rPr>
          <w:w w:val="105"/>
        </w:rPr>
        <w:t>ости;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25" w:firstLine="384"/>
        <w:jc w:val="both"/>
      </w:pPr>
      <w:r>
        <w:t>в)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применимого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-72"/>
        </w:rPr>
        <w:t xml:space="preserve"> </w:t>
      </w:r>
      <w:r>
        <w:t>совершении</w:t>
      </w:r>
      <w:r>
        <w:rPr>
          <w:spacing w:val="-10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10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ведении</w:t>
      </w:r>
      <w:r>
        <w:rPr>
          <w:spacing w:val="-10"/>
        </w:rPr>
        <w:t xml:space="preserve"> </w:t>
      </w:r>
      <w:r>
        <w:t>бухгалтерского</w:t>
      </w:r>
      <w:r>
        <w:rPr>
          <w:spacing w:val="-10"/>
        </w:rPr>
        <w:t xml:space="preserve"> </w:t>
      </w:r>
      <w:r>
        <w:t>учета.</w:t>
      </w:r>
    </w:p>
    <w:p w:rsidR="00E72210" w:rsidRDefault="00E72210">
      <w:pPr>
        <w:spacing w:line="261" w:lineRule="auto"/>
        <w:jc w:val="both"/>
        <w:sectPr w:rsidR="00E72210">
          <w:type w:val="continuous"/>
          <w:pgSz w:w="11900" w:h="16840"/>
          <w:pgMar w:top="1260" w:right="620" w:bottom="280" w:left="600" w:header="720" w:footer="720" w:gutter="0"/>
          <w:cols w:space="720"/>
        </w:sectPr>
      </w:pPr>
    </w:p>
    <w:p w:rsidR="00E72210" w:rsidRDefault="002C09DB">
      <w:pPr>
        <w:pStyle w:val="a4"/>
        <w:numPr>
          <w:ilvl w:val="1"/>
          <w:numId w:val="6"/>
        </w:numPr>
        <w:tabs>
          <w:tab w:val="left" w:pos="1065"/>
        </w:tabs>
        <w:spacing w:before="76" w:line="261" w:lineRule="auto"/>
        <w:ind w:left="119" w:firstLine="384"/>
        <w:jc w:val="both"/>
        <w:rPr>
          <w:sz w:val="28"/>
        </w:rPr>
      </w:pPr>
      <w:r>
        <w:rPr>
          <w:sz w:val="28"/>
        </w:rPr>
        <w:lastRenderedPageBreak/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72"/>
          <w:sz w:val="28"/>
        </w:rPr>
        <w:t xml:space="preserve"> </w:t>
      </w:r>
      <w:r>
        <w:rPr>
          <w:sz w:val="28"/>
        </w:rPr>
        <w:t>(финансовой) и иной отчетности. Эффективность внутреннего контроля может</w:t>
      </w:r>
      <w:r>
        <w:rPr>
          <w:spacing w:val="-72"/>
          <w:sz w:val="28"/>
        </w:rPr>
        <w:t xml:space="preserve"> </w:t>
      </w:r>
      <w:r>
        <w:rPr>
          <w:sz w:val="28"/>
        </w:rPr>
        <w:t>быть</w:t>
      </w:r>
      <w:r>
        <w:rPr>
          <w:spacing w:val="5"/>
          <w:sz w:val="28"/>
        </w:rPr>
        <w:t xml:space="preserve"> </w:t>
      </w:r>
      <w:r>
        <w:rPr>
          <w:sz w:val="28"/>
        </w:rPr>
        <w:t>ограничена: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6" w:firstLine="384"/>
        <w:jc w:val="both"/>
      </w:pPr>
      <w:r>
        <w:t>а)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конъюнктуры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возникновением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5"/>
        </w:rPr>
        <w:t xml:space="preserve"> </w:t>
      </w:r>
      <w:r>
        <w:t>субъекта;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before="1" w:line="261" w:lineRule="auto"/>
        <w:ind w:right="107" w:firstLine="384"/>
        <w:jc w:val="both"/>
      </w:pPr>
      <w:r>
        <w:t>б)</w:t>
      </w:r>
      <w:r>
        <w:rPr>
          <w:spacing w:val="1"/>
        </w:rPr>
        <w:t xml:space="preserve"> </w:t>
      </w:r>
      <w:r>
        <w:t>превышением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персоналом</w:t>
      </w:r>
      <w:r>
        <w:rPr>
          <w:spacing w:val="-5"/>
        </w:rPr>
        <w:t xml:space="preserve"> </w:t>
      </w:r>
      <w:r>
        <w:t>экономического</w:t>
      </w:r>
      <w:r>
        <w:rPr>
          <w:spacing w:val="-6"/>
        </w:rPr>
        <w:t xml:space="preserve"> </w:t>
      </w:r>
      <w:r>
        <w:t>субъекта,</w:t>
      </w:r>
      <w:r>
        <w:rPr>
          <w:spacing w:val="-2"/>
        </w:rPr>
        <w:t xml:space="preserve"> </w:t>
      </w:r>
      <w:r>
        <w:t>включая сговор</w:t>
      </w:r>
      <w:r>
        <w:rPr>
          <w:spacing w:val="-6"/>
        </w:rPr>
        <w:t xml:space="preserve"> </w:t>
      </w:r>
      <w:r>
        <w:t>персонала;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6" w:firstLine="384"/>
        <w:jc w:val="both"/>
      </w:pPr>
      <w:r>
        <w:t>в) возникновением ошибок в процессе принятия решений, осуществления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составления бухгалтерской</w:t>
      </w:r>
      <w:r>
        <w:rPr>
          <w:spacing w:val="-5"/>
        </w:rPr>
        <w:t xml:space="preserve"> </w:t>
      </w:r>
      <w:r>
        <w:t>(финансовой)</w:t>
      </w:r>
      <w:r>
        <w:rPr>
          <w:spacing w:val="2"/>
        </w:rPr>
        <w:t xml:space="preserve"> </w:t>
      </w:r>
      <w:r>
        <w:t>отчетности.</w:t>
      </w:r>
    </w:p>
    <w:p w:rsidR="00E72210" w:rsidRDefault="00E72210">
      <w:pPr>
        <w:pStyle w:val="a3"/>
        <w:spacing w:before="7"/>
        <w:ind w:left="0"/>
      </w:pPr>
    </w:p>
    <w:p w:rsidR="00E72210" w:rsidRDefault="002C09DB">
      <w:pPr>
        <w:pStyle w:val="Heading2"/>
        <w:numPr>
          <w:ilvl w:val="0"/>
          <w:numId w:val="6"/>
        </w:numPr>
        <w:tabs>
          <w:tab w:val="left" w:pos="524"/>
        </w:tabs>
        <w:ind w:hanging="405"/>
      </w:pPr>
      <w:r>
        <w:t>Элементы</w:t>
      </w:r>
      <w:r>
        <w:rPr>
          <w:spacing w:val="13"/>
        </w:rPr>
        <w:t xml:space="preserve"> </w:t>
      </w:r>
      <w:r>
        <w:t>внутреннего</w:t>
      </w:r>
      <w:r>
        <w:rPr>
          <w:spacing w:val="28"/>
        </w:rPr>
        <w:t xml:space="preserve"> </w:t>
      </w:r>
      <w:r>
        <w:t>контроля</w:t>
      </w:r>
    </w:p>
    <w:p w:rsidR="00E72210" w:rsidRDefault="00E72210">
      <w:pPr>
        <w:pStyle w:val="a3"/>
        <w:spacing w:before="8"/>
        <w:ind w:left="0"/>
        <w:rPr>
          <w:rFonts w:ascii="Arial"/>
          <w:b/>
          <w:sz w:val="57"/>
        </w:rPr>
      </w:pPr>
    </w:p>
    <w:p w:rsidR="00E72210" w:rsidRDefault="002C09DB">
      <w:pPr>
        <w:pStyle w:val="a4"/>
        <w:numPr>
          <w:ilvl w:val="0"/>
          <w:numId w:val="5"/>
        </w:numPr>
        <w:tabs>
          <w:tab w:val="left" w:pos="834"/>
        </w:tabs>
        <w:spacing w:before="1" w:line="261" w:lineRule="auto"/>
        <w:ind w:left="119" w:right="106" w:firstLine="384"/>
        <w:rPr>
          <w:sz w:val="28"/>
        </w:rPr>
      </w:pPr>
      <w:r>
        <w:rPr>
          <w:sz w:val="28"/>
        </w:rPr>
        <w:t>Основными</w:t>
      </w:r>
      <w:r>
        <w:rPr>
          <w:spacing w:val="15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0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71"/>
          <w:sz w:val="28"/>
        </w:rPr>
        <w:t xml:space="preserve"> </w:t>
      </w:r>
      <w:r>
        <w:rPr>
          <w:sz w:val="28"/>
        </w:rPr>
        <w:t>являются: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480" w:lineRule="auto"/>
        <w:ind w:left="503" w:right="7244"/>
      </w:pPr>
      <w:r>
        <w:t>а)</w:t>
      </w:r>
      <w:r>
        <w:rPr>
          <w:spacing w:val="4"/>
        </w:rPr>
        <w:t xml:space="preserve"> </w:t>
      </w:r>
      <w:r>
        <w:t>контрольная</w:t>
      </w:r>
      <w:r>
        <w:rPr>
          <w:spacing w:val="2"/>
        </w:rPr>
        <w:t xml:space="preserve"> </w:t>
      </w:r>
      <w:r>
        <w:t>среда;</w:t>
      </w:r>
      <w:r>
        <w:rPr>
          <w:spacing w:val="-72"/>
        </w:rPr>
        <w:t xml:space="preserve"> </w:t>
      </w:r>
      <w:r>
        <w:t>б)</w:t>
      </w:r>
      <w:r>
        <w:rPr>
          <w:spacing w:val="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рисков;</w:t>
      </w:r>
    </w:p>
    <w:p w:rsidR="00E72210" w:rsidRDefault="002C09DB">
      <w:pPr>
        <w:pStyle w:val="a3"/>
        <w:spacing w:line="480" w:lineRule="auto"/>
        <w:ind w:left="503" w:right="5354"/>
      </w:pPr>
      <w:r>
        <w:t>в) процедуры внутреннего контроля;</w:t>
      </w:r>
      <w:r>
        <w:rPr>
          <w:spacing w:val="-72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коммуникация;</w:t>
      </w:r>
    </w:p>
    <w:p w:rsidR="00E72210" w:rsidRDefault="002C09DB">
      <w:pPr>
        <w:pStyle w:val="a3"/>
        <w:spacing w:line="316" w:lineRule="exact"/>
        <w:ind w:left="503"/>
      </w:pP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r>
        <w:t>оценка</w:t>
      </w:r>
      <w:r>
        <w:rPr>
          <w:spacing w:val="-10"/>
        </w:rPr>
        <w:t xml:space="preserve"> </w:t>
      </w:r>
      <w:r>
        <w:t>внутреннего</w:t>
      </w:r>
      <w:r>
        <w:rPr>
          <w:spacing w:val="-9"/>
        </w:rPr>
        <w:t xml:space="preserve"> </w:t>
      </w:r>
      <w:r>
        <w:t>контроля.</w:t>
      </w:r>
    </w:p>
    <w:p w:rsidR="00E72210" w:rsidRDefault="00E72210">
      <w:pPr>
        <w:pStyle w:val="a3"/>
        <w:spacing w:before="10"/>
        <w:ind w:left="0"/>
        <w:rPr>
          <w:sz w:val="27"/>
        </w:rPr>
      </w:pPr>
    </w:p>
    <w:p w:rsidR="00E72210" w:rsidRDefault="002C09DB">
      <w:pPr>
        <w:pStyle w:val="a4"/>
        <w:numPr>
          <w:ilvl w:val="0"/>
          <w:numId w:val="5"/>
        </w:numPr>
        <w:tabs>
          <w:tab w:val="left" w:pos="935"/>
        </w:tabs>
        <w:spacing w:before="1" w:line="261" w:lineRule="auto"/>
        <w:ind w:left="119" w:firstLine="384"/>
        <w:jc w:val="both"/>
        <w:rPr>
          <w:sz w:val="28"/>
        </w:rPr>
      </w:pPr>
      <w:r>
        <w:rPr>
          <w:sz w:val="28"/>
        </w:rPr>
        <w:t>Контрольная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-1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72"/>
          <w:sz w:val="28"/>
        </w:rPr>
        <w:t xml:space="preserve"> </w:t>
      </w:r>
      <w:r>
        <w:rPr>
          <w:sz w:val="28"/>
        </w:rPr>
        <w:t>на уровне экономического субъекта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 Контрольная среда 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контроля.</w:t>
      </w:r>
    </w:p>
    <w:p w:rsidR="00E72210" w:rsidRDefault="00E72210">
      <w:pPr>
        <w:spacing w:line="261" w:lineRule="auto"/>
        <w:jc w:val="both"/>
        <w:rPr>
          <w:sz w:val="28"/>
        </w:rPr>
        <w:sectPr w:rsidR="00E72210">
          <w:pgSz w:w="11900" w:h="16840"/>
          <w:pgMar w:top="520" w:right="620" w:bottom="280" w:left="600" w:header="720" w:footer="720" w:gutter="0"/>
          <w:cols w:space="720"/>
        </w:sectPr>
      </w:pPr>
    </w:p>
    <w:p w:rsidR="00E72210" w:rsidRDefault="002C09DB">
      <w:pPr>
        <w:pStyle w:val="a4"/>
        <w:numPr>
          <w:ilvl w:val="0"/>
          <w:numId w:val="5"/>
        </w:numPr>
        <w:tabs>
          <w:tab w:val="left" w:pos="932"/>
        </w:tabs>
        <w:spacing w:before="76" w:line="261" w:lineRule="auto"/>
        <w:ind w:left="119" w:firstLine="384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рисков. Для целей настоящего документа под риском понимается 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вероятности и посл</w:t>
      </w:r>
      <w:r>
        <w:rPr>
          <w:sz w:val="28"/>
        </w:rPr>
        <w:t xml:space="preserve">едствий </w:t>
      </w:r>
      <w:proofErr w:type="spellStart"/>
      <w:r>
        <w:rPr>
          <w:sz w:val="28"/>
        </w:rPr>
        <w:t>недостижения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экономическим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решения по управлению ими, в том числе путем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 информирования персонала и оценки результатов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контроля.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4"/>
        <w:numPr>
          <w:ilvl w:val="1"/>
          <w:numId w:val="5"/>
        </w:numPr>
        <w:tabs>
          <w:tab w:val="left" w:pos="1224"/>
        </w:tabs>
        <w:spacing w:line="261" w:lineRule="auto"/>
        <w:ind w:left="119" w:firstLine="384"/>
        <w:jc w:val="both"/>
        <w:rPr>
          <w:sz w:val="28"/>
        </w:rPr>
      </w:pPr>
      <w:r>
        <w:rPr>
          <w:sz w:val="28"/>
        </w:rPr>
        <w:t>Применительно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составлению бухгалтерской (финансовой) отчетности, оценка рисков призвана</w:t>
      </w:r>
      <w:r>
        <w:rPr>
          <w:spacing w:val="-7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(финансовой)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-72"/>
          <w:sz w:val="28"/>
        </w:rPr>
        <w:t xml:space="preserve"> </w:t>
      </w:r>
      <w:r>
        <w:rPr>
          <w:sz w:val="28"/>
        </w:rPr>
        <w:t>рассматривает вероятность искажения учетных и отчетных данных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допущений: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5" w:firstLine="384"/>
        <w:jc w:val="both"/>
      </w:pPr>
      <w:r>
        <w:t>а)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существование: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1"/>
        </w:rPr>
        <w:t xml:space="preserve"> </w:t>
      </w:r>
      <w:r>
        <w:t>учете,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относятся к</w:t>
      </w:r>
      <w:r>
        <w:rPr>
          <w:spacing w:val="1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субъекта;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7" w:firstLine="384"/>
        <w:jc w:val="both"/>
      </w:pPr>
      <w:r>
        <w:t>б)</w:t>
      </w:r>
      <w:r>
        <w:rPr>
          <w:spacing w:val="1"/>
        </w:rPr>
        <w:t xml:space="preserve"> </w:t>
      </w:r>
      <w:r>
        <w:t>полнота: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имевшие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периоде и подлежащие отнесению к этому периоду, фактически отражены</w:t>
      </w:r>
      <w:r>
        <w:t xml:space="preserve"> в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-5"/>
        </w:rPr>
        <w:t xml:space="preserve"> </w:t>
      </w:r>
      <w:r>
        <w:t>учете;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5" w:firstLine="384"/>
        <w:jc w:val="both"/>
      </w:pPr>
      <w:r>
        <w:t>в)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обязательства: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имущественные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 экономического субъекта, отраженные в бухгалтерском учете,</w:t>
      </w:r>
      <w:r>
        <w:rPr>
          <w:spacing w:val="1"/>
        </w:rPr>
        <w:t xml:space="preserve"> </w:t>
      </w:r>
      <w:r>
        <w:t>фактически</w:t>
      </w:r>
      <w:r>
        <w:rPr>
          <w:spacing w:val="-5"/>
        </w:rPr>
        <w:t xml:space="preserve"> </w:t>
      </w:r>
      <w:r>
        <w:t>существуют;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3" w:firstLine="384"/>
        <w:jc w:val="both"/>
      </w:pPr>
      <w:r>
        <w:t>г)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распределение:</w:t>
      </w:r>
      <w:r>
        <w:rPr>
          <w:spacing w:val="1"/>
        </w:rPr>
        <w:t xml:space="preserve"> </w:t>
      </w:r>
      <w:r>
        <w:t>активы,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отражены в правильном стоимостном измерении на соответствующих счетах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-7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-9"/>
        </w:rPr>
        <w:t xml:space="preserve"> </w:t>
      </w:r>
      <w:r>
        <w:t>регистрах</w:t>
      </w:r>
      <w:r>
        <w:rPr>
          <w:spacing w:val="-9"/>
        </w:rPr>
        <w:t xml:space="preserve"> </w:t>
      </w:r>
      <w:r>
        <w:t>бухгалтерского</w:t>
      </w:r>
      <w:r>
        <w:rPr>
          <w:spacing w:val="-6"/>
        </w:rPr>
        <w:t xml:space="preserve"> </w:t>
      </w:r>
      <w:r>
        <w:t>учета;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6" w:firstLine="384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раскрытие: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раскрыты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бухгалтерской</w:t>
      </w:r>
      <w:r>
        <w:rPr>
          <w:spacing w:val="-3"/>
        </w:rPr>
        <w:t xml:space="preserve"> </w:t>
      </w:r>
      <w:r>
        <w:t>(фин</w:t>
      </w:r>
      <w:r>
        <w:t>ансовой)</w:t>
      </w:r>
      <w:r>
        <w:rPr>
          <w:spacing w:val="3"/>
        </w:rPr>
        <w:t xml:space="preserve"> </w:t>
      </w:r>
      <w:r>
        <w:t>отчетности.</w:t>
      </w:r>
    </w:p>
    <w:p w:rsidR="00E72210" w:rsidRDefault="00E72210">
      <w:pPr>
        <w:spacing w:line="261" w:lineRule="auto"/>
        <w:jc w:val="both"/>
        <w:sectPr w:rsidR="00E72210">
          <w:pgSz w:w="11900" w:h="16840"/>
          <w:pgMar w:top="520" w:right="620" w:bottom="280" w:left="600" w:header="720" w:footer="720" w:gutter="0"/>
          <w:cols w:space="720"/>
        </w:sectPr>
      </w:pPr>
    </w:p>
    <w:p w:rsidR="00E72210" w:rsidRDefault="002C09DB">
      <w:pPr>
        <w:pStyle w:val="a4"/>
        <w:numPr>
          <w:ilvl w:val="1"/>
          <w:numId w:val="5"/>
        </w:numPr>
        <w:tabs>
          <w:tab w:val="left" w:pos="1224"/>
        </w:tabs>
        <w:spacing w:before="76" w:line="261" w:lineRule="auto"/>
        <w:ind w:left="119" w:firstLine="384"/>
        <w:jc w:val="both"/>
        <w:rPr>
          <w:sz w:val="28"/>
        </w:rPr>
      </w:pP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снижается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превышении руководством или иным персоналом экономического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злоупотреблений.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связаны с приобретением и использованием активов, 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 учета, в том числе составлением бухгалтерской (финансовой)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отчетности, совершением действий, являющихся </w:t>
      </w:r>
      <w:proofErr w:type="spellStart"/>
      <w:r>
        <w:rPr>
          <w:sz w:val="28"/>
        </w:rPr>
        <w:t>коррупциогенными</w:t>
      </w:r>
      <w:proofErr w:type="spellEnd"/>
      <w:r>
        <w:rPr>
          <w:sz w:val="28"/>
        </w:rPr>
        <w:t xml:space="preserve"> (вк</w:t>
      </w:r>
      <w:r>
        <w:rPr>
          <w:sz w:val="28"/>
        </w:rPr>
        <w:t>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подкуп).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(областей, процессов), на которых могут возникать злоупотребления,</w:t>
      </w:r>
      <w:r>
        <w:rPr>
          <w:spacing w:val="-7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вн</w:t>
      </w:r>
      <w:r>
        <w:rPr>
          <w:sz w:val="28"/>
        </w:rPr>
        <w:t>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субъекта.</w:t>
      </w:r>
    </w:p>
    <w:p w:rsidR="00E72210" w:rsidRDefault="00E72210">
      <w:pPr>
        <w:pStyle w:val="a3"/>
        <w:spacing w:before="7"/>
        <w:ind w:left="0"/>
        <w:rPr>
          <w:sz w:val="25"/>
        </w:rPr>
      </w:pPr>
    </w:p>
    <w:p w:rsidR="00E72210" w:rsidRDefault="002C09DB">
      <w:pPr>
        <w:pStyle w:val="a4"/>
        <w:numPr>
          <w:ilvl w:val="0"/>
          <w:numId w:val="5"/>
        </w:numPr>
        <w:tabs>
          <w:tab w:val="left" w:pos="997"/>
        </w:tabs>
        <w:spacing w:line="261" w:lineRule="auto"/>
        <w:ind w:left="119" w:firstLine="384"/>
        <w:jc w:val="both"/>
        <w:rPr>
          <w:sz w:val="28"/>
        </w:rPr>
      </w:pP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субъекта.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Pr="002C09DB" w:rsidRDefault="002C09DB">
      <w:pPr>
        <w:pStyle w:val="a4"/>
        <w:numPr>
          <w:ilvl w:val="1"/>
          <w:numId w:val="5"/>
        </w:numPr>
        <w:tabs>
          <w:tab w:val="left" w:pos="1186"/>
        </w:tabs>
        <w:spacing w:before="1" w:line="261" w:lineRule="auto"/>
        <w:ind w:left="119" w:right="117" w:firstLine="384"/>
        <w:jc w:val="both"/>
        <w:rPr>
          <w:sz w:val="28"/>
          <w:highlight w:val="yellow"/>
        </w:rPr>
      </w:pPr>
      <w:r w:rsidRPr="002C09DB">
        <w:rPr>
          <w:sz w:val="28"/>
          <w:highlight w:val="yellow"/>
        </w:rPr>
        <w:t>Экономический</w:t>
      </w:r>
      <w:r w:rsidRPr="002C09DB">
        <w:rPr>
          <w:spacing w:val="1"/>
          <w:sz w:val="28"/>
          <w:highlight w:val="yellow"/>
        </w:rPr>
        <w:t xml:space="preserve"> </w:t>
      </w:r>
      <w:r w:rsidRPr="002C09DB">
        <w:rPr>
          <w:sz w:val="28"/>
          <w:highlight w:val="yellow"/>
        </w:rPr>
        <w:t>субъект</w:t>
      </w:r>
      <w:r w:rsidRPr="002C09DB">
        <w:rPr>
          <w:spacing w:val="1"/>
          <w:sz w:val="28"/>
          <w:highlight w:val="yellow"/>
        </w:rPr>
        <w:t xml:space="preserve"> </w:t>
      </w:r>
      <w:r w:rsidRPr="002C09DB">
        <w:rPr>
          <w:sz w:val="28"/>
          <w:highlight w:val="yellow"/>
        </w:rPr>
        <w:t>может</w:t>
      </w:r>
      <w:r w:rsidRPr="002C09DB">
        <w:rPr>
          <w:spacing w:val="1"/>
          <w:sz w:val="28"/>
          <w:highlight w:val="yellow"/>
        </w:rPr>
        <w:t xml:space="preserve"> </w:t>
      </w:r>
      <w:r w:rsidRPr="002C09DB">
        <w:rPr>
          <w:sz w:val="28"/>
          <w:highlight w:val="yellow"/>
        </w:rPr>
        <w:t>применять</w:t>
      </w:r>
      <w:r w:rsidRPr="002C09DB">
        <w:rPr>
          <w:spacing w:val="1"/>
          <w:sz w:val="28"/>
          <w:highlight w:val="yellow"/>
        </w:rPr>
        <w:t xml:space="preserve"> </w:t>
      </w:r>
      <w:r w:rsidRPr="002C09DB">
        <w:rPr>
          <w:sz w:val="28"/>
          <w:highlight w:val="yellow"/>
        </w:rPr>
        <w:t>следующие</w:t>
      </w:r>
      <w:r w:rsidRPr="002C09DB">
        <w:rPr>
          <w:spacing w:val="1"/>
          <w:sz w:val="28"/>
          <w:highlight w:val="yellow"/>
        </w:rPr>
        <w:t xml:space="preserve"> </w:t>
      </w:r>
      <w:r w:rsidRPr="002C09DB">
        <w:rPr>
          <w:sz w:val="28"/>
          <w:highlight w:val="yellow"/>
        </w:rPr>
        <w:t>процедуры</w:t>
      </w:r>
      <w:r w:rsidRPr="002C09DB">
        <w:rPr>
          <w:spacing w:val="1"/>
          <w:sz w:val="28"/>
          <w:highlight w:val="yellow"/>
        </w:rPr>
        <w:t xml:space="preserve"> </w:t>
      </w:r>
      <w:r w:rsidRPr="002C09DB">
        <w:rPr>
          <w:sz w:val="28"/>
          <w:highlight w:val="yellow"/>
        </w:rPr>
        <w:t>внутреннего</w:t>
      </w:r>
      <w:r w:rsidRPr="002C09DB">
        <w:rPr>
          <w:spacing w:val="-6"/>
          <w:sz w:val="28"/>
          <w:highlight w:val="yellow"/>
        </w:rPr>
        <w:t xml:space="preserve"> </w:t>
      </w:r>
      <w:r w:rsidRPr="002C09DB">
        <w:rPr>
          <w:sz w:val="28"/>
          <w:highlight w:val="yellow"/>
        </w:rPr>
        <w:t>контроля: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6" w:firstLine="384"/>
        <w:jc w:val="both"/>
      </w:pPr>
      <w:r>
        <w:t>а)</w:t>
      </w:r>
      <w:r>
        <w:rPr>
          <w:spacing w:val="1"/>
        </w:rPr>
        <w:t xml:space="preserve"> </w:t>
      </w:r>
      <w:r>
        <w:t>документальное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регистрах бухгалтерского учета на основе первичных учетных документов, в</w:t>
      </w:r>
      <w:r>
        <w:rPr>
          <w:spacing w:val="1"/>
        </w:rPr>
        <w:t xml:space="preserve"> </w:t>
      </w:r>
      <w:r>
        <w:t>том числе бухгалтерских справок; включение в бухгалтерскую (финансовую)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расчетов);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3" w:firstLine="384"/>
        <w:jc w:val="both"/>
      </w:pPr>
      <w:r>
        <w:t>б)</w:t>
      </w:r>
      <w:r>
        <w:rPr>
          <w:spacing w:val="1"/>
        </w:rPr>
        <w:t xml:space="preserve"> </w:t>
      </w:r>
      <w:r>
        <w:t>подтверждение соответствия</w:t>
      </w:r>
      <w:r>
        <w:rPr>
          <w:spacing w:val="1"/>
        </w:rPr>
        <w:t xml:space="preserve"> </w:t>
      </w:r>
      <w:r>
        <w:t>между объектами (документами)</w:t>
      </w:r>
      <w:r>
        <w:rPr>
          <w:spacing w:val="1"/>
        </w:rPr>
        <w:t xml:space="preserve"> </w:t>
      </w:r>
      <w:r>
        <w:t>или их</w:t>
      </w:r>
      <w:r>
        <w:rPr>
          <w:spacing w:val="1"/>
        </w:rPr>
        <w:t xml:space="preserve"> </w:t>
      </w:r>
      <w:r>
        <w:t>соответствия установленным требованиям (например, проверка оформления</w:t>
      </w:r>
      <w:r>
        <w:rPr>
          <w:spacing w:val="1"/>
        </w:rPr>
        <w:t xml:space="preserve"> </w:t>
      </w:r>
      <w:r>
        <w:t>первичных учетных документов на соответствие установленным требованиям</w:t>
      </w:r>
      <w:r>
        <w:rPr>
          <w:spacing w:val="1"/>
        </w:rPr>
        <w:t xml:space="preserve"> </w:t>
      </w:r>
      <w:r>
        <w:t>при принятии их к бухгалтерскому учету). К данным процедурам 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пе</w:t>
      </w:r>
      <w:r>
        <w:t>речисления</w:t>
      </w:r>
      <w:r>
        <w:rPr>
          <w:spacing w:val="75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 xml:space="preserve">средств в оплату материальных ценностей с получением и </w:t>
      </w:r>
      <w:proofErr w:type="spellStart"/>
      <w:r>
        <w:t>оприходованием</w:t>
      </w:r>
      <w:proofErr w:type="spellEnd"/>
      <w:r>
        <w:rPr>
          <w:spacing w:val="1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ценностей);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5" w:firstLine="384"/>
        <w:jc w:val="both"/>
      </w:pPr>
      <w:r>
        <w:t>в) санкционирование (авторизация) сделок и операций, обеспечивающее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правомочности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персоналом более высокого уровня, чем лицо, осуществляющее сделку или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авансового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руководителем);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5" w:firstLine="384"/>
        <w:jc w:val="both"/>
      </w:pPr>
      <w:r>
        <w:t>г) сверка данных (например, сверка расчетов экономического субъекта с</w:t>
      </w:r>
      <w:r>
        <w:rPr>
          <w:spacing w:val="1"/>
        </w:rPr>
        <w:t xml:space="preserve"> </w:t>
      </w:r>
      <w:r>
        <w:t>поставщиками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покупателями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кредиторской задолженности; сверка остатков по счетам бухгалтерского учета</w:t>
      </w:r>
      <w:r>
        <w:rPr>
          <w:spacing w:val="-72"/>
        </w:rPr>
        <w:t xml:space="preserve"> </w:t>
      </w:r>
      <w:r>
        <w:t>наличных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остатками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кассовой</w:t>
      </w:r>
      <w:r>
        <w:rPr>
          <w:spacing w:val="-6"/>
        </w:rPr>
        <w:t xml:space="preserve"> </w:t>
      </w:r>
      <w:r>
        <w:t>книги);</w:t>
      </w:r>
    </w:p>
    <w:p w:rsidR="00E72210" w:rsidRDefault="00E72210">
      <w:pPr>
        <w:spacing w:line="261" w:lineRule="auto"/>
        <w:jc w:val="both"/>
        <w:sectPr w:rsidR="00E72210">
          <w:pgSz w:w="11900" w:h="16840"/>
          <w:pgMar w:top="520" w:right="620" w:bottom="280" w:left="600" w:header="720" w:footer="720" w:gutter="0"/>
          <w:cols w:space="720"/>
        </w:sectPr>
      </w:pPr>
    </w:p>
    <w:p w:rsidR="00E72210" w:rsidRDefault="002C09DB">
      <w:pPr>
        <w:pStyle w:val="a3"/>
        <w:spacing w:before="90" w:line="261" w:lineRule="auto"/>
        <w:ind w:right="103" w:firstLine="384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ротация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(</w:t>
      </w:r>
      <w:r>
        <w:t>например,</w:t>
      </w:r>
      <w:r>
        <w:rPr>
          <w:spacing w:val="1"/>
        </w:rPr>
        <w:t xml:space="preserve"> </w:t>
      </w:r>
      <w:r>
        <w:t>возложение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санкционированию</w:t>
      </w:r>
      <w:r>
        <w:rPr>
          <w:spacing w:val="1"/>
        </w:rPr>
        <w:t xml:space="preserve"> </w:t>
      </w:r>
      <w:r>
        <w:t>(авторизации)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 в бухгалтерском учете на разных лиц на ограниченный период с</w:t>
      </w:r>
      <w:r>
        <w:rPr>
          <w:spacing w:val="1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уменьшения</w:t>
      </w:r>
      <w:r>
        <w:rPr>
          <w:spacing w:val="-4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ошиб</w:t>
      </w:r>
      <w:r>
        <w:t>ок</w:t>
      </w:r>
      <w:r>
        <w:rPr>
          <w:spacing w:val="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злоупотреблений);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7" w:firstLine="384"/>
        <w:jc w:val="both"/>
      </w:pPr>
      <w:r>
        <w:t>е) процедуры контроля фактического наличия и состояния объектов, в том</w:t>
      </w:r>
      <w:r>
        <w:rPr>
          <w:spacing w:val="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охрана,</w:t>
      </w:r>
      <w:r>
        <w:rPr>
          <w:spacing w:val="-2"/>
        </w:rPr>
        <w:t xml:space="preserve"> </w:t>
      </w:r>
      <w:r>
        <w:t>ограничение</w:t>
      </w:r>
      <w:r>
        <w:rPr>
          <w:spacing w:val="-7"/>
        </w:rPr>
        <w:t xml:space="preserve"> </w:t>
      </w:r>
      <w:r>
        <w:t>доступа,</w:t>
      </w:r>
      <w:r>
        <w:rPr>
          <w:spacing w:val="-2"/>
        </w:rPr>
        <w:t xml:space="preserve"> </w:t>
      </w:r>
      <w:r>
        <w:t>инвентаризация;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before="1" w:line="261" w:lineRule="auto"/>
        <w:ind w:right="105" w:firstLine="384"/>
        <w:jc w:val="both"/>
      </w:pPr>
      <w:r w:rsidRPr="002C09DB">
        <w:rPr>
          <w:highlight w:val="yellow"/>
        </w:rPr>
        <w:t xml:space="preserve">ж) </w:t>
      </w:r>
      <w:r w:rsidRPr="002C09DB">
        <w:rPr>
          <w:b/>
          <w:color w:val="FF0000"/>
          <w:highlight w:val="yellow"/>
        </w:rPr>
        <w:t>надзор</w:t>
      </w:r>
      <w:r w:rsidRPr="002C09DB">
        <w:rPr>
          <w:highlight w:val="yellow"/>
        </w:rPr>
        <w:t>, обеспечивающий оценку достижения поставленных целей или</w:t>
      </w:r>
      <w:r w:rsidRPr="002C09DB">
        <w:rPr>
          <w:spacing w:val="1"/>
          <w:highlight w:val="yellow"/>
        </w:rPr>
        <w:t xml:space="preserve"> </w:t>
      </w:r>
      <w:r w:rsidRPr="002C09DB">
        <w:rPr>
          <w:highlight w:val="yellow"/>
        </w:rPr>
        <w:t>показателей</w:t>
      </w:r>
      <w:r w:rsidRPr="002C09DB">
        <w:rPr>
          <w:spacing w:val="1"/>
          <w:highlight w:val="yellow"/>
        </w:rPr>
        <w:t xml:space="preserve"> </w:t>
      </w:r>
      <w:r w:rsidRPr="002C09DB">
        <w:rPr>
          <w:highlight w:val="yellow"/>
        </w:rPr>
        <w:t>(например,</w:t>
      </w:r>
      <w:r w:rsidRPr="002C09DB">
        <w:rPr>
          <w:spacing w:val="1"/>
          <w:highlight w:val="yellow"/>
        </w:rPr>
        <w:t xml:space="preserve"> </w:t>
      </w:r>
      <w:r w:rsidRPr="002C09DB">
        <w:rPr>
          <w:highlight w:val="yellow"/>
        </w:rPr>
        <w:t>правильности</w:t>
      </w:r>
      <w:r w:rsidRPr="002C09DB">
        <w:rPr>
          <w:spacing w:val="1"/>
          <w:highlight w:val="yellow"/>
        </w:rPr>
        <w:t xml:space="preserve"> </w:t>
      </w:r>
      <w:r w:rsidRPr="002C09DB">
        <w:rPr>
          <w:highlight w:val="yellow"/>
        </w:rPr>
        <w:t>осуществления</w:t>
      </w:r>
      <w:r w:rsidRPr="002C09DB">
        <w:rPr>
          <w:spacing w:val="1"/>
          <w:highlight w:val="yellow"/>
        </w:rPr>
        <w:t xml:space="preserve"> </w:t>
      </w:r>
      <w:r w:rsidRPr="002C09DB">
        <w:rPr>
          <w:highlight w:val="yellow"/>
        </w:rPr>
        <w:t>сделок</w:t>
      </w:r>
      <w:r w:rsidRPr="002C09DB">
        <w:rPr>
          <w:spacing w:val="1"/>
          <w:highlight w:val="yellow"/>
        </w:rPr>
        <w:t xml:space="preserve"> </w:t>
      </w:r>
      <w:r w:rsidRPr="002C09DB">
        <w:rPr>
          <w:highlight w:val="yellow"/>
        </w:rPr>
        <w:t>и</w:t>
      </w:r>
      <w:r w:rsidRPr="002C09DB">
        <w:rPr>
          <w:spacing w:val="1"/>
          <w:highlight w:val="yellow"/>
        </w:rPr>
        <w:t xml:space="preserve"> </w:t>
      </w:r>
      <w:r w:rsidRPr="002C09DB">
        <w:rPr>
          <w:highlight w:val="yellow"/>
        </w:rPr>
        <w:t>операций,</w:t>
      </w:r>
      <w:r w:rsidRPr="002C09DB">
        <w:rPr>
          <w:spacing w:val="1"/>
          <w:highlight w:val="yellow"/>
        </w:rPr>
        <w:t xml:space="preserve"> </w:t>
      </w:r>
      <w:r w:rsidRPr="002C09DB">
        <w:rPr>
          <w:highlight w:val="yellow"/>
        </w:rPr>
        <w:t>выполнения</w:t>
      </w:r>
      <w:r w:rsidRPr="002C09DB">
        <w:rPr>
          <w:spacing w:val="1"/>
          <w:highlight w:val="yellow"/>
        </w:rPr>
        <w:t xml:space="preserve"> </w:t>
      </w:r>
      <w:r w:rsidRPr="002C09DB">
        <w:rPr>
          <w:highlight w:val="yellow"/>
        </w:rPr>
        <w:t>учетных</w:t>
      </w:r>
      <w:r w:rsidRPr="002C09DB">
        <w:rPr>
          <w:spacing w:val="1"/>
          <w:highlight w:val="yellow"/>
        </w:rPr>
        <w:t xml:space="preserve"> </w:t>
      </w:r>
      <w:r w:rsidRPr="002C09DB">
        <w:rPr>
          <w:highlight w:val="yellow"/>
        </w:rPr>
        <w:t>операций,</w:t>
      </w:r>
      <w:r w:rsidRPr="002C09DB">
        <w:rPr>
          <w:spacing w:val="1"/>
          <w:highlight w:val="yellow"/>
        </w:rPr>
        <w:t xml:space="preserve"> </w:t>
      </w:r>
      <w:r w:rsidRPr="002C09DB">
        <w:rPr>
          <w:highlight w:val="yellow"/>
        </w:rPr>
        <w:t>точности</w:t>
      </w:r>
      <w:r w:rsidRPr="002C09DB">
        <w:rPr>
          <w:spacing w:val="1"/>
          <w:highlight w:val="yellow"/>
        </w:rPr>
        <w:t xml:space="preserve"> </w:t>
      </w:r>
      <w:r w:rsidRPr="002C09DB">
        <w:rPr>
          <w:highlight w:val="yellow"/>
        </w:rPr>
        <w:t>составления</w:t>
      </w:r>
      <w:r w:rsidRPr="002C09DB">
        <w:rPr>
          <w:spacing w:val="1"/>
          <w:highlight w:val="yellow"/>
        </w:rPr>
        <w:t xml:space="preserve"> </w:t>
      </w:r>
      <w:r w:rsidRPr="002C09DB">
        <w:rPr>
          <w:highlight w:val="yellow"/>
        </w:rPr>
        <w:t>бюджетов</w:t>
      </w:r>
      <w:r w:rsidRPr="002C09DB">
        <w:rPr>
          <w:spacing w:val="1"/>
          <w:highlight w:val="yellow"/>
        </w:rPr>
        <w:t xml:space="preserve"> </w:t>
      </w:r>
      <w:r w:rsidRPr="002C09DB">
        <w:rPr>
          <w:highlight w:val="yellow"/>
        </w:rPr>
        <w:t>(смет,</w:t>
      </w:r>
      <w:r w:rsidRPr="002C09DB">
        <w:rPr>
          <w:spacing w:val="1"/>
          <w:highlight w:val="yellow"/>
        </w:rPr>
        <w:t xml:space="preserve"> </w:t>
      </w:r>
      <w:r w:rsidRPr="002C09DB">
        <w:rPr>
          <w:highlight w:val="yellow"/>
        </w:rPr>
        <w:t>планов),</w:t>
      </w:r>
      <w:r w:rsidRPr="002C09DB">
        <w:rPr>
          <w:spacing w:val="1"/>
          <w:highlight w:val="yellow"/>
        </w:rPr>
        <w:t xml:space="preserve"> </w:t>
      </w:r>
      <w:r w:rsidRPr="002C09DB">
        <w:rPr>
          <w:highlight w:val="yellow"/>
        </w:rPr>
        <w:t>соблюдения</w:t>
      </w:r>
      <w:r w:rsidRPr="002C09DB">
        <w:rPr>
          <w:spacing w:val="1"/>
          <w:highlight w:val="yellow"/>
        </w:rPr>
        <w:t xml:space="preserve"> </w:t>
      </w:r>
      <w:r w:rsidRPr="002C09DB">
        <w:rPr>
          <w:highlight w:val="yellow"/>
        </w:rPr>
        <w:t>установленных</w:t>
      </w:r>
      <w:r w:rsidRPr="002C09DB">
        <w:rPr>
          <w:spacing w:val="1"/>
          <w:highlight w:val="yellow"/>
        </w:rPr>
        <w:t xml:space="preserve"> </w:t>
      </w:r>
      <w:r w:rsidRPr="002C09DB">
        <w:rPr>
          <w:highlight w:val="yellow"/>
        </w:rPr>
        <w:t>сроков</w:t>
      </w:r>
      <w:r w:rsidRPr="002C09DB">
        <w:rPr>
          <w:spacing w:val="1"/>
          <w:highlight w:val="yellow"/>
        </w:rPr>
        <w:t xml:space="preserve"> </w:t>
      </w:r>
      <w:r w:rsidRPr="002C09DB">
        <w:rPr>
          <w:highlight w:val="yellow"/>
        </w:rPr>
        <w:t>составления</w:t>
      </w:r>
      <w:r w:rsidRPr="002C09DB">
        <w:rPr>
          <w:spacing w:val="1"/>
          <w:highlight w:val="yellow"/>
        </w:rPr>
        <w:t xml:space="preserve"> </w:t>
      </w:r>
      <w:r w:rsidRPr="002C09DB">
        <w:rPr>
          <w:highlight w:val="yellow"/>
        </w:rPr>
        <w:t>бухгалтерской</w:t>
      </w:r>
      <w:r w:rsidRPr="002C09DB">
        <w:rPr>
          <w:spacing w:val="1"/>
          <w:highlight w:val="yellow"/>
        </w:rPr>
        <w:t xml:space="preserve"> </w:t>
      </w:r>
      <w:r w:rsidRPr="002C09DB">
        <w:rPr>
          <w:highlight w:val="yellow"/>
        </w:rPr>
        <w:t>(финансовой)</w:t>
      </w:r>
      <w:r w:rsidRPr="002C09DB">
        <w:rPr>
          <w:spacing w:val="2"/>
          <w:highlight w:val="yellow"/>
        </w:rPr>
        <w:t xml:space="preserve"> </w:t>
      </w:r>
      <w:r w:rsidRPr="002C09DB">
        <w:rPr>
          <w:highlight w:val="yellow"/>
        </w:rPr>
        <w:t>отчетности);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5" w:firstLine="384"/>
        <w:jc w:val="both"/>
      </w:pPr>
      <w:proofErr w:type="spellStart"/>
      <w:r>
        <w:t>з</w:t>
      </w:r>
      <w:proofErr w:type="spellEnd"/>
      <w:r>
        <w:t>)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75"/>
        </w:rPr>
        <w:t xml:space="preserve"> </w:t>
      </w:r>
      <w:r>
        <w:t>элементов</w:t>
      </w:r>
      <w:r>
        <w:rPr>
          <w:spacing w:val="-72"/>
        </w:rPr>
        <w:t xml:space="preserve"> </w:t>
      </w:r>
      <w:r>
        <w:t>системы (модулей, приложений). Процедуры общего компьютерного контроля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 системам, данным и справочникам, правила внедрения 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дан</w:t>
      </w:r>
      <w:r>
        <w:t>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бесперебойное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информационных систем. Процедуры контроля, осуществляемые в отношении</w:t>
      </w:r>
      <w:r>
        <w:rPr>
          <w:spacing w:val="-7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включают,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арифметическую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(проверку</w:t>
      </w:r>
      <w:r>
        <w:rPr>
          <w:spacing w:val="1"/>
        </w:rPr>
        <w:t xml:space="preserve"> </w:t>
      </w:r>
      <w:r>
        <w:t>правильности</w:t>
      </w:r>
      <w:r>
        <w:rPr>
          <w:spacing w:val="-72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сумм,</w:t>
      </w:r>
      <w:r>
        <w:rPr>
          <w:spacing w:val="-72"/>
        </w:rPr>
        <w:t xml:space="preserve"> </w:t>
      </w:r>
      <w:r>
        <w:t>автоматическую</w:t>
      </w:r>
      <w:r>
        <w:rPr>
          <w:spacing w:val="-2"/>
        </w:rPr>
        <w:t xml:space="preserve"> </w:t>
      </w:r>
      <w:r>
        <w:t>сверку</w:t>
      </w:r>
      <w:r>
        <w:rPr>
          <w:spacing w:val="-7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отчеты</w:t>
      </w:r>
      <w:r>
        <w:rPr>
          <w:spacing w:val="7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операциях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ошибках, др.).</w:t>
      </w:r>
    </w:p>
    <w:p w:rsidR="00E72210" w:rsidRDefault="00E72210">
      <w:pPr>
        <w:pStyle w:val="a3"/>
        <w:spacing w:before="8"/>
        <w:ind w:left="0"/>
        <w:rPr>
          <w:sz w:val="25"/>
        </w:rPr>
      </w:pPr>
    </w:p>
    <w:p w:rsidR="00E72210" w:rsidRDefault="002C09DB">
      <w:pPr>
        <w:pStyle w:val="a4"/>
        <w:numPr>
          <w:ilvl w:val="2"/>
          <w:numId w:val="5"/>
        </w:numPr>
        <w:tabs>
          <w:tab w:val="left" w:pos="1614"/>
        </w:tabs>
        <w:spacing w:line="261" w:lineRule="auto"/>
        <w:ind w:left="119" w:firstLine="38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</w:t>
      </w:r>
      <w:r>
        <w:rPr>
          <w:sz w:val="28"/>
        </w:rPr>
        <w:t>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(авторизация)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объектов.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4"/>
        <w:numPr>
          <w:ilvl w:val="1"/>
          <w:numId w:val="5"/>
        </w:numPr>
        <w:tabs>
          <w:tab w:val="left" w:pos="1445"/>
        </w:tabs>
        <w:spacing w:line="261" w:lineRule="auto"/>
        <w:ind w:left="119" w:firstLine="38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(авторизация)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(сверка,</w:t>
      </w:r>
      <w:r>
        <w:rPr>
          <w:spacing w:val="-1"/>
          <w:sz w:val="28"/>
        </w:rPr>
        <w:t xml:space="preserve"> </w:t>
      </w:r>
      <w:r>
        <w:rPr>
          <w:sz w:val="28"/>
        </w:rPr>
        <w:t>надзор,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E72210" w:rsidRDefault="00E72210">
      <w:pPr>
        <w:spacing w:line="261" w:lineRule="auto"/>
        <w:jc w:val="both"/>
        <w:rPr>
          <w:sz w:val="28"/>
        </w:rPr>
        <w:sectPr w:rsidR="00E72210">
          <w:pgSz w:w="11900" w:h="16840"/>
          <w:pgMar w:top="640" w:right="620" w:bottom="280" w:left="600" w:header="720" w:footer="720" w:gutter="0"/>
          <w:cols w:space="720"/>
        </w:sectPr>
      </w:pPr>
    </w:p>
    <w:p w:rsidR="00E72210" w:rsidRDefault="002C09DB">
      <w:pPr>
        <w:pStyle w:val="a4"/>
        <w:numPr>
          <w:ilvl w:val="1"/>
          <w:numId w:val="5"/>
        </w:numPr>
        <w:tabs>
          <w:tab w:val="left" w:pos="1075"/>
        </w:tabs>
        <w:spacing w:before="76" w:line="261" w:lineRule="auto"/>
        <w:ind w:left="119" w:right="103" w:firstLine="384"/>
        <w:jc w:val="both"/>
        <w:rPr>
          <w:sz w:val="28"/>
        </w:rPr>
      </w:pPr>
      <w:r>
        <w:rPr>
          <w:sz w:val="28"/>
        </w:rPr>
        <w:t>В зависимости от степени автоматизации различают автоматические,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полуавтоматические,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ручные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72"/>
          <w:sz w:val="28"/>
        </w:rPr>
        <w:t xml:space="preserve"> </w:t>
      </w:r>
      <w:r>
        <w:rPr>
          <w:sz w:val="28"/>
        </w:rPr>
        <w:t>доступа.</w:t>
      </w:r>
      <w:r>
        <w:rPr>
          <w:sz w:val="28"/>
        </w:rPr>
        <w:t xml:space="preserve"> Полуавтоматические процедуры внутреннего контроля 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вручную;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отчеты о выполненных в информационной системе исправлениях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бухгалтерского учета проверяются исполнителем. Ручн</w:t>
      </w:r>
      <w:r>
        <w:rPr>
          <w:sz w:val="28"/>
        </w:rPr>
        <w:t>ые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 контроля выполняются персоналом экономического субъекта вне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систем.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4"/>
        <w:numPr>
          <w:ilvl w:val="1"/>
          <w:numId w:val="5"/>
        </w:numPr>
        <w:tabs>
          <w:tab w:val="left" w:pos="1185"/>
        </w:tabs>
        <w:spacing w:before="1" w:line="261" w:lineRule="auto"/>
        <w:ind w:left="119" w:firstLine="384"/>
        <w:jc w:val="both"/>
        <w:rPr>
          <w:sz w:val="28"/>
        </w:rPr>
      </w:pP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стандартах,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 контроля, как санкционирование (авторизация) платежей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платежа.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4"/>
        <w:numPr>
          <w:ilvl w:val="0"/>
          <w:numId w:val="5"/>
        </w:numPr>
        <w:tabs>
          <w:tab w:val="left" w:pos="1196"/>
        </w:tabs>
        <w:spacing w:before="1" w:line="261" w:lineRule="auto"/>
        <w:ind w:left="119" w:right="106" w:firstLine="384"/>
        <w:jc w:val="both"/>
        <w:rPr>
          <w:sz w:val="28"/>
        </w:rPr>
      </w:pPr>
      <w:r>
        <w:rPr>
          <w:sz w:val="28"/>
        </w:rPr>
        <w:t>Качественная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2"/>
          <w:sz w:val="28"/>
        </w:rPr>
        <w:t xml:space="preserve"> </w:t>
      </w:r>
      <w:r>
        <w:rPr>
          <w:sz w:val="28"/>
        </w:rPr>
        <w:t>фун</w:t>
      </w:r>
      <w:r>
        <w:rPr>
          <w:sz w:val="28"/>
        </w:rPr>
        <w:t>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 хранимой и обрабатываемой в них информации может 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влиять на управленческие решения экономического субъекта, 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обеспечивать ведение бухгалтерского уч</w:t>
      </w:r>
      <w:r>
        <w:rPr>
          <w:sz w:val="28"/>
        </w:rPr>
        <w:t>ета, в том числе 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(финансовой)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5"/>
          <w:sz w:val="28"/>
        </w:rPr>
        <w:t xml:space="preserve"> </w:t>
      </w:r>
      <w:r>
        <w:rPr>
          <w:sz w:val="28"/>
        </w:rPr>
        <w:t>7.1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документа.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4"/>
        <w:numPr>
          <w:ilvl w:val="1"/>
          <w:numId w:val="5"/>
        </w:numPr>
        <w:tabs>
          <w:tab w:val="left" w:pos="1176"/>
        </w:tabs>
        <w:spacing w:line="261" w:lineRule="auto"/>
        <w:ind w:left="119" w:firstLine="384"/>
        <w:jc w:val="both"/>
        <w:rPr>
          <w:sz w:val="28"/>
        </w:rPr>
      </w:pPr>
      <w:r>
        <w:rPr>
          <w:spacing w:val="-3"/>
          <w:w w:val="105"/>
          <w:sz w:val="28"/>
        </w:rPr>
        <w:t>Коммуникация представляет собой распространение информации,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необходимой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для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принятия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управленческих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решений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осуществления</w:t>
      </w:r>
      <w:r>
        <w:rPr>
          <w:spacing w:val="1"/>
          <w:w w:val="105"/>
          <w:sz w:val="28"/>
        </w:rPr>
        <w:t xml:space="preserve"> </w:t>
      </w:r>
      <w:r>
        <w:rPr>
          <w:sz w:val="28"/>
        </w:rPr>
        <w:t>внутреннего контроля. Например, персонал экономического субъекта должен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быть осведомлен о рисках, относящихся к сфере его ответственности, об</w:t>
      </w:r>
      <w:r>
        <w:rPr>
          <w:spacing w:val="1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 xml:space="preserve">отведенной ему роли и задачах по осуществлению внутреннего </w:t>
      </w:r>
      <w:r>
        <w:rPr>
          <w:w w:val="105"/>
          <w:sz w:val="28"/>
        </w:rPr>
        <w:t>контроля 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информированию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руководства.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4"/>
        <w:numPr>
          <w:ilvl w:val="0"/>
          <w:numId w:val="5"/>
        </w:numPr>
        <w:tabs>
          <w:tab w:val="left" w:pos="998"/>
        </w:tabs>
        <w:spacing w:line="261" w:lineRule="auto"/>
        <w:ind w:left="119" w:firstLine="384"/>
        <w:jc w:val="both"/>
        <w:rPr>
          <w:sz w:val="28"/>
        </w:rPr>
      </w:pPr>
      <w:r>
        <w:rPr>
          <w:sz w:val="28"/>
        </w:rPr>
        <w:t>Оценка внутреннего контроля осуществляется в отношении 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"а</w:t>
      </w:r>
      <w:proofErr w:type="gramStart"/>
      <w:r>
        <w:rPr>
          <w:sz w:val="28"/>
        </w:rPr>
        <w:t>"-</w:t>
      </w:r>
      <w:proofErr w:type="gramEnd"/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2"/>
          <w:sz w:val="28"/>
        </w:rPr>
        <w:t xml:space="preserve"> </w:t>
      </w:r>
      <w:r>
        <w:rPr>
          <w:sz w:val="28"/>
        </w:rPr>
        <w:t>документа,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определения их эффективности и результативности,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определяется руководителем или внутренним аудитором (службой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аудита)</w:t>
      </w:r>
      <w:r>
        <w:rPr>
          <w:spacing w:val="2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субъекта.</w:t>
      </w:r>
    </w:p>
    <w:p w:rsidR="00E72210" w:rsidRDefault="002C09DB">
      <w:pPr>
        <w:pStyle w:val="a3"/>
        <w:spacing w:before="2" w:line="261" w:lineRule="auto"/>
        <w:ind w:right="125" w:firstLine="480"/>
        <w:jc w:val="both"/>
      </w:pPr>
      <w:r>
        <w:t>Рекомендации по оценке внутреннего контроля экономического субъекта</w:t>
      </w:r>
      <w:r>
        <w:rPr>
          <w:spacing w:val="1"/>
        </w:rPr>
        <w:t xml:space="preserve"> </w:t>
      </w:r>
      <w:r>
        <w:t>приведены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6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документу.</w:t>
      </w:r>
    </w:p>
    <w:p w:rsidR="00E72210" w:rsidRDefault="00E72210">
      <w:pPr>
        <w:spacing w:line="261" w:lineRule="auto"/>
        <w:jc w:val="both"/>
        <w:sectPr w:rsidR="00E72210">
          <w:pgSz w:w="11900" w:h="16840"/>
          <w:pgMar w:top="520" w:right="620" w:bottom="280" w:left="600" w:header="720" w:footer="720" w:gutter="0"/>
          <w:cols w:space="720"/>
        </w:sectPr>
      </w:pPr>
    </w:p>
    <w:p w:rsidR="00E72210" w:rsidRDefault="002C09DB">
      <w:pPr>
        <w:pStyle w:val="a4"/>
        <w:numPr>
          <w:ilvl w:val="1"/>
          <w:numId w:val="5"/>
        </w:numPr>
        <w:tabs>
          <w:tab w:val="left" w:pos="1212"/>
        </w:tabs>
        <w:spacing w:before="76" w:line="261" w:lineRule="auto"/>
        <w:ind w:left="119" w:firstLine="384"/>
        <w:jc w:val="both"/>
        <w:rPr>
          <w:sz w:val="28"/>
        </w:rPr>
      </w:pPr>
      <w:r>
        <w:rPr>
          <w:sz w:val="28"/>
        </w:rPr>
        <w:t>Одним из видов оценки внутреннего контроля является непрерывный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осуществляемая экономическим субъектом на постоянной основе в ходе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 деятельности. Непрерывный мониторинг может осуществляться</w:t>
      </w:r>
      <w:r>
        <w:rPr>
          <w:spacing w:val="-7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убъекта,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формах.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4"/>
        <w:numPr>
          <w:ilvl w:val="1"/>
          <w:numId w:val="5"/>
        </w:numPr>
        <w:tabs>
          <w:tab w:val="left" w:pos="1250"/>
        </w:tabs>
        <w:spacing w:line="261" w:lineRule="auto"/>
        <w:ind w:left="119" w:firstLine="384"/>
        <w:jc w:val="both"/>
        <w:rPr>
          <w:sz w:val="28"/>
        </w:rPr>
      </w:pPr>
      <w:r>
        <w:rPr>
          <w:sz w:val="28"/>
        </w:rPr>
        <w:t>Осуществление непрерывного мониторинга и периодической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экономического субъекта обеспечивает достаточную уверенность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документа.</w:t>
      </w:r>
    </w:p>
    <w:p w:rsidR="00E72210" w:rsidRDefault="00E72210">
      <w:pPr>
        <w:pStyle w:val="a3"/>
        <w:spacing w:before="8"/>
        <w:ind w:left="0"/>
      </w:pPr>
    </w:p>
    <w:p w:rsidR="00E72210" w:rsidRDefault="002C09DB">
      <w:pPr>
        <w:pStyle w:val="Heading2"/>
        <w:numPr>
          <w:ilvl w:val="0"/>
          <w:numId w:val="6"/>
        </w:numPr>
        <w:tabs>
          <w:tab w:val="left" w:pos="524"/>
        </w:tabs>
        <w:ind w:hanging="405"/>
      </w:pPr>
      <w:r>
        <w:t>Документирование</w:t>
      </w:r>
      <w:r>
        <w:rPr>
          <w:spacing w:val="50"/>
        </w:rPr>
        <w:t xml:space="preserve"> </w:t>
      </w:r>
      <w:r>
        <w:t>внутреннего</w:t>
      </w:r>
      <w:r>
        <w:rPr>
          <w:spacing w:val="48"/>
        </w:rPr>
        <w:t xml:space="preserve"> </w:t>
      </w:r>
      <w:r>
        <w:t>контроля</w:t>
      </w:r>
    </w:p>
    <w:p w:rsidR="00E72210" w:rsidRDefault="00E72210">
      <w:pPr>
        <w:pStyle w:val="a3"/>
        <w:spacing w:before="8"/>
        <w:ind w:left="0"/>
        <w:rPr>
          <w:rFonts w:ascii="Arial"/>
          <w:b/>
          <w:sz w:val="57"/>
        </w:rPr>
      </w:pPr>
    </w:p>
    <w:p w:rsidR="00E72210" w:rsidRDefault="002C09DB">
      <w:pPr>
        <w:pStyle w:val="a4"/>
        <w:numPr>
          <w:ilvl w:val="0"/>
          <w:numId w:val="4"/>
        </w:numPr>
        <w:tabs>
          <w:tab w:val="left" w:pos="1199"/>
        </w:tabs>
        <w:spacing w:before="1" w:line="261" w:lineRule="auto"/>
        <w:ind w:left="119" w:right="103" w:firstLine="384"/>
        <w:jc w:val="both"/>
        <w:rPr>
          <w:sz w:val="28"/>
        </w:rPr>
      </w:pPr>
      <w:r>
        <w:rPr>
          <w:sz w:val="28"/>
        </w:rPr>
        <w:t>Пор</w:t>
      </w:r>
      <w:r>
        <w:rPr>
          <w:sz w:val="28"/>
        </w:rPr>
        <w:t>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 документально на бумажном носителе и (или) в 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виде. Положения, касающиеся организации внутреннего контроля,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экономического субъекта (приказов, распоряжений, положений,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учета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субъекта).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4"/>
        <w:numPr>
          <w:ilvl w:val="0"/>
          <w:numId w:val="4"/>
        </w:numPr>
        <w:tabs>
          <w:tab w:val="left" w:pos="997"/>
        </w:tabs>
        <w:spacing w:line="261" w:lineRule="auto"/>
        <w:ind w:left="119" w:right="109" w:firstLine="384"/>
        <w:jc w:val="both"/>
        <w:rPr>
          <w:sz w:val="28"/>
        </w:rPr>
      </w:pPr>
      <w:r>
        <w:rPr>
          <w:sz w:val="28"/>
        </w:rPr>
        <w:t>Положения, касающиеся контрольной среды экономического субъекта,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3"/>
          <w:sz w:val="28"/>
        </w:rPr>
        <w:t xml:space="preserve"> </w:t>
      </w:r>
      <w:r>
        <w:rPr>
          <w:sz w:val="28"/>
        </w:rPr>
        <w:t>являться частью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определяющих: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6" w:firstLine="384"/>
        <w:jc w:val="both"/>
      </w:pPr>
      <w:r>
        <w:t>а) стратегию, цели и ценности экономического субъекта, его поведение на</w:t>
      </w:r>
      <w:r>
        <w:rPr>
          <w:spacing w:val="1"/>
        </w:rPr>
        <w:t xml:space="preserve"> </w:t>
      </w:r>
      <w:r>
        <w:t>рынке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6"/>
        </w:rPr>
        <w:t xml:space="preserve"> </w:t>
      </w:r>
      <w:r>
        <w:t>управления им;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before="1" w:line="261" w:lineRule="auto"/>
        <w:ind w:right="106" w:firstLine="384"/>
        <w:jc w:val="both"/>
      </w:pPr>
      <w:r>
        <w:t>б)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</w:t>
      </w:r>
      <w:r>
        <w:t>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</w:t>
      </w:r>
      <w:r>
        <w:rPr>
          <w:spacing w:val="7"/>
        </w:rPr>
        <w:t xml:space="preserve"> </w:t>
      </w:r>
      <w:r>
        <w:t>(кодекс</w:t>
      </w:r>
      <w:r>
        <w:rPr>
          <w:spacing w:val="8"/>
        </w:rPr>
        <w:t xml:space="preserve"> </w:t>
      </w:r>
      <w:r>
        <w:t>корпоративного</w:t>
      </w:r>
      <w:r>
        <w:rPr>
          <w:spacing w:val="-7"/>
        </w:rPr>
        <w:t xml:space="preserve"> </w:t>
      </w:r>
      <w:r>
        <w:t>управления,</w:t>
      </w:r>
      <w:r>
        <w:rPr>
          <w:spacing w:val="-4"/>
        </w:rPr>
        <w:t xml:space="preserve"> </w:t>
      </w:r>
      <w:r>
        <w:t>кодекс</w:t>
      </w:r>
      <w:r>
        <w:rPr>
          <w:spacing w:val="9"/>
        </w:rPr>
        <w:t xml:space="preserve"> </w:t>
      </w:r>
      <w:r>
        <w:t>деловой</w:t>
      </w:r>
      <w:r>
        <w:rPr>
          <w:spacing w:val="-7"/>
        </w:rPr>
        <w:t xml:space="preserve"> </w:t>
      </w:r>
      <w:r>
        <w:t>этики);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6" w:firstLine="384"/>
        <w:jc w:val="both"/>
      </w:pPr>
      <w:r>
        <w:t>в) организационную структуру экономического субъекта, в том числе место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роль его</w:t>
      </w:r>
      <w:r>
        <w:rPr>
          <w:spacing w:val="-9"/>
        </w:rPr>
        <w:t xml:space="preserve"> </w:t>
      </w:r>
      <w:r>
        <w:t>подразделений,</w:t>
      </w:r>
      <w:r>
        <w:rPr>
          <w:spacing w:val="-5"/>
        </w:rPr>
        <w:t xml:space="preserve"> </w:t>
      </w:r>
      <w:r>
        <w:t>уровни</w:t>
      </w:r>
      <w:r>
        <w:rPr>
          <w:spacing w:val="-10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решений,</w:t>
      </w:r>
      <w:r>
        <w:rPr>
          <w:spacing w:val="-6"/>
        </w:rPr>
        <w:t xml:space="preserve"> </w:t>
      </w:r>
      <w:r>
        <w:t>штатное</w:t>
      </w:r>
      <w:r>
        <w:rPr>
          <w:spacing w:val="-9"/>
        </w:rPr>
        <w:t xml:space="preserve"> </w:t>
      </w:r>
      <w:r>
        <w:t>расписание;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3" w:firstLine="384"/>
        <w:jc w:val="both"/>
      </w:pPr>
      <w:r>
        <w:t>г)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 их руководителей (положения об отдельных подразделениях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5"/>
        </w:rPr>
        <w:t xml:space="preserve"> </w:t>
      </w:r>
      <w:r>
        <w:t>субъекта);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5" w:firstLine="384"/>
        <w:jc w:val="both"/>
      </w:pPr>
      <w:proofErr w:type="spellStart"/>
      <w:r>
        <w:t>д</w:t>
      </w:r>
      <w:proofErr w:type="spellEnd"/>
      <w:r>
        <w:t>) правила принятия управленческих решений и ос</w:t>
      </w:r>
      <w:r>
        <w:t>уществления сделок и</w:t>
      </w:r>
      <w:r>
        <w:rPr>
          <w:spacing w:val="1"/>
        </w:rPr>
        <w:t xml:space="preserve"> </w:t>
      </w:r>
      <w:r>
        <w:t>операций,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учетную</w:t>
      </w:r>
      <w:r>
        <w:rPr>
          <w:spacing w:val="-3"/>
        </w:rPr>
        <w:t xml:space="preserve"> </w:t>
      </w:r>
      <w:r>
        <w:t>политику</w:t>
      </w:r>
      <w:r>
        <w:rPr>
          <w:spacing w:val="-8"/>
        </w:rPr>
        <w:t xml:space="preserve"> </w:t>
      </w:r>
      <w:r>
        <w:t>экономического</w:t>
      </w:r>
      <w:r>
        <w:rPr>
          <w:spacing w:val="-5"/>
        </w:rPr>
        <w:t xml:space="preserve"> </w:t>
      </w:r>
      <w:r>
        <w:t>субъекта;</w:t>
      </w:r>
    </w:p>
    <w:p w:rsidR="00E72210" w:rsidRDefault="00E72210">
      <w:pPr>
        <w:spacing w:line="261" w:lineRule="auto"/>
        <w:jc w:val="both"/>
        <w:sectPr w:rsidR="00E72210">
          <w:pgSz w:w="11900" w:h="16840"/>
          <w:pgMar w:top="520" w:right="620" w:bottom="280" w:left="600" w:header="720" w:footer="720" w:gutter="0"/>
          <w:cols w:space="720"/>
        </w:sectPr>
      </w:pPr>
    </w:p>
    <w:p w:rsidR="00E72210" w:rsidRDefault="002C09DB">
      <w:pPr>
        <w:pStyle w:val="a3"/>
        <w:spacing w:before="92" w:line="261" w:lineRule="auto"/>
        <w:ind w:right="105" w:firstLine="384"/>
        <w:jc w:val="both"/>
      </w:pPr>
      <w:r>
        <w:rPr>
          <w:spacing w:val="-1"/>
          <w:w w:val="105"/>
        </w:rPr>
        <w:t xml:space="preserve">е) кадровую политику, устанавливающую подходы </w:t>
      </w:r>
      <w:r>
        <w:rPr>
          <w:w w:val="105"/>
        </w:rPr>
        <w:t>к найму, обучению и</w:t>
      </w:r>
      <w:r>
        <w:rPr>
          <w:spacing w:val="1"/>
          <w:w w:val="105"/>
        </w:rPr>
        <w:t xml:space="preserve"> </w:t>
      </w:r>
      <w:r>
        <w:t>развитию персонала экономического субъекта, критерии оценки результатов</w:t>
      </w:r>
      <w:r>
        <w:rPr>
          <w:spacing w:val="1"/>
        </w:rPr>
        <w:t xml:space="preserve"> </w:t>
      </w:r>
      <w:r>
        <w:rPr>
          <w:w w:val="105"/>
        </w:rPr>
        <w:t>деятельности,</w:t>
      </w:r>
      <w:r>
        <w:rPr>
          <w:spacing w:val="-8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-14"/>
          <w:w w:val="105"/>
        </w:rPr>
        <w:t xml:space="preserve"> </w:t>
      </w:r>
      <w:r>
        <w:rPr>
          <w:w w:val="105"/>
        </w:rPr>
        <w:t>оплаты труда.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4"/>
        <w:numPr>
          <w:ilvl w:val="1"/>
          <w:numId w:val="4"/>
        </w:numPr>
        <w:tabs>
          <w:tab w:val="left" w:pos="1359"/>
        </w:tabs>
        <w:spacing w:before="1" w:line="261" w:lineRule="auto"/>
        <w:ind w:left="119" w:right="103" w:firstLine="384"/>
        <w:jc w:val="both"/>
        <w:rPr>
          <w:sz w:val="28"/>
        </w:rPr>
      </w:pPr>
      <w:proofErr w:type="gramStart"/>
      <w:r>
        <w:rPr>
          <w:w w:val="105"/>
          <w:sz w:val="28"/>
        </w:rPr>
        <w:t>Применительно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ведению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бухгалтерского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учета,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том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числе</w:t>
      </w:r>
      <w:r>
        <w:rPr>
          <w:spacing w:val="1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 xml:space="preserve">составлению бухгалтерской </w:t>
      </w:r>
      <w:r>
        <w:rPr>
          <w:spacing w:val="-1"/>
          <w:w w:val="105"/>
          <w:sz w:val="28"/>
        </w:rPr>
        <w:t>(финансовой) отчетности, контрольную среду</w:t>
      </w:r>
      <w:r>
        <w:rPr>
          <w:w w:val="105"/>
          <w:sz w:val="28"/>
        </w:rPr>
        <w:t xml:space="preserve"> могут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описывать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положение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бухгалтерской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службе,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учетная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политика</w:t>
      </w:r>
      <w:r>
        <w:rPr>
          <w:spacing w:val="-76"/>
          <w:w w:val="105"/>
          <w:sz w:val="28"/>
        </w:rPr>
        <w:t xml:space="preserve"> </w:t>
      </w:r>
      <w:r>
        <w:rPr>
          <w:w w:val="105"/>
          <w:sz w:val="28"/>
        </w:rPr>
        <w:t>экономического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субъекта,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требования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квалификации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бухгалтерского</w:t>
      </w:r>
      <w:r>
        <w:rPr>
          <w:spacing w:val="1"/>
          <w:w w:val="105"/>
          <w:sz w:val="28"/>
        </w:rPr>
        <w:t xml:space="preserve"> </w:t>
      </w:r>
      <w:r>
        <w:rPr>
          <w:sz w:val="28"/>
        </w:rPr>
        <w:t>персонала и другие документы, устанавливающие общие требования к среде,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которой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организуется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ведется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бухгалтерский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учет,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порядку</w:t>
      </w:r>
      <w:r>
        <w:rPr>
          <w:spacing w:val="1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 xml:space="preserve">взаимодействия подразделений </w:t>
      </w:r>
      <w:r>
        <w:rPr>
          <w:w w:val="105"/>
          <w:sz w:val="28"/>
        </w:rPr>
        <w:t>и персонала экономического субъекта и</w:t>
      </w:r>
      <w:r>
        <w:rPr>
          <w:spacing w:val="1"/>
          <w:w w:val="105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учета.</w:t>
      </w:r>
      <w:proofErr w:type="gramEnd"/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4"/>
        <w:numPr>
          <w:ilvl w:val="0"/>
          <w:numId w:val="4"/>
        </w:numPr>
        <w:tabs>
          <w:tab w:val="left" w:pos="1138"/>
        </w:tabs>
        <w:spacing w:line="261" w:lineRule="auto"/>
        <w:ind w:left="119" w:right="106" w:firstLine="384"/>
        <w:jc w:val="both"/>
        <w:rPr>
          <w:sz w:val="28"/>
        </w:rPr>
      </w:pPr>
      <w:r>
        <w:rPr>
          <w:sz w:val="28"/>
        </w:rPr>
        <w:t>Документированию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бизнес-процессов и процедур работы экономического субъекта. Достоверное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75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них</w:t>
      </w:r>
      <w:r>
        <w:rPr>
          <w:spacing w:val="-9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контроль.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4"/>
        <w:numPr>
          <w:ilvl w:val="1"/>
          <w:numId w:val="4"/>
        </w:numPr>
        <w:tabs>
          <w:tab w:val="left" w:pos="1441"/>
        </w:tabs>
        <w:spacing w:line="261" w:lineRule="auto"/>
        <w:ind w:left="119" w:firstLine="384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 в разрезе направлений его деятельности, его юридической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структуры.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 составляются в текстовой и графической форме, что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7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5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субъекта.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4"/>
        <w:numPr>
          <w:ilvl w:val="1"/>
          <w:numId w:val="4"/>
        </w:numPr>
        <w:tabs>
          <w:tab w:val="left" w:pos="1196"/>
        </w:tabs>
        <w:ind w:left="1195" w:right="0" w:hanging="693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включает:</w:t>
      </w:r>
    </w:p>
    <w:p w:rsidR="00E72210" w:rsidRDefault="00E72210">
      <w:pPr>
        <w:pStyle w:val="a3"/>
        <w:spacing w:before="11"/>
        <w:ind w:left="0"/>
        <w:rPr>
          <w:sz w:val="27"/>
        </w:rPr>
      </w:pPr>
    </w:p>
    <w:p w:rsidR="00E72210" w:rsidRDefault="002C09DB">
      <w:pPr>
        <w:pStyle w:val="a3"/>
        <w:spacing w:line="261" w:lineRule="auto"/>
        <w:ind w:right="125" w:firstLine="384"/>
        <w:jc w:val="both"/>
      </w:pPr>
      <w:r>
        <w:t>а)</w:t>
      </w:r>
      <w:r>
        <w:rPr>
          <w:spacing w:val="-5"/>
        </w:rPr>
        <w:t xml:space="preserve"> </w:t>
      </w:r>
      <w:r>
        <w:t>указание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потенциальное</w:t>
      </w:r>
      <w:r>
        <w:rPr>
          <w:spacing w:val="-10"/>
        </w:rPr>
        <w:t xml:space="preserve"> </w:t>
      </w:r>
      <w:r>
        <w:t>не</w:t>
      </w:r>
      <w:r>
        <w:t>благоприятное</w:t>
      </w:r>
      <w:r>
        <w:rPr>
          <w:spacing w:val="-11"/>
        </w:rPr>
        <w:t xml:space="preserve"> </w:t>
      </w:r>
      <w:r>
        <w:t>внутреннее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внешнее</w:t>
      </w:r>
      <w:r>
        <w:rPr>
          <w:spacing w:val="-72"/>
        </w:rPr>
        <w:t xml:space="preserve"> </w:t>
      </w:r>
      <w:r>
        <w:t>событие</w:t>
      </w:r>
      <w:r>
        <w:rPr>
          <w:spacing w:val="-5"/>
        </w:rPr>
        <w:t xml:space="preserve"> </w:t>
      </w:r>
      <w:r>
        <w:t>(факт, обстоятельство), порождающее</w:t>
      </w:r>
      <w:r>
        <w:rPr>
          <w:spacing w:val="-5"/>
        </w:rPr>
        <w:t xml:space="preserve"> </w:t>
      </w:r>
      <w:r>
        <w:t>риск;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ind w:left="503"/>
      </w:pPr>
      <w:r>
        <w:t>б)</w:t>
      </w:r>
      <w:r>
        <w:rPr>
          <w:spacing w:val="1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вероятность</w:t>
      </w:r>
      <w:r>
        <w:rPr>
          <w:spacing w:val="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возникновения;</w:t>
      </w:r>
    </w:p>
    <w:p w:rsidR="00E72210" w:rsidRDefault="00E72210">
      <w:pPr>
        <w:pStyle w:val="a3"/>
        <w:ind w:left="0"/>
      </w:pPr>
    </w:p>
    <w:p w:rsidR="00E72210" w:rsidRDefault="002C09DB">
      <w:pPr>
        <w:pStyle w:val="a3"/>
        <w:spacing w:line="261" w:lineRule="auto"/>
        <w:ind w:right="113" w:firstLine="384"/>
        <w:jc w:val="both"/>
      </w:pPr>
      <w:r>
        <w:t>в) возможные негативные последствия (ущерб), их количественную и (или)</w:t>
      </w:r>
      <w:r>
        <w:rPr>
          <w:spacing w:val="1"/>
        </w:rPr>
        <w:t xml:space="preserve"> </w:t>
      </w:r>
      <w:r>
        <w:t>качественную</w:t>
      </w:r>
      <w:r>
        <w:rPr>
          <w:spacing w:val="-3"/>
        </w:rPr>
        <w:t xml:space="preserve"> </w:t>
      </w:r>
      <w:r>
        <w:t>оценку.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4"/>
        <w:numPr>
          <w:ilvl w:val="1"/>
          <w:numId w:val="4"/>
        </w:numPr>
        <w:tabs>
          <w:tab w:val="left" w:pos="1267"/>
        </w:tabs>
        <w:spacing w:line="261" w:lineRule="auto"/>
        <w:ind w:left="119" w:right="103" w:firstLine="384"/>
        <w:jc w:val="both"/>
        <w:rPr>
          <w:sz w:val="28"/>
        </w:rPr>
      </w:pPr>
      <w:r>
        <w:rPr>
          <w:sz w:val="28"/>
        </w:rPr>
        <w:t>По результатам оценки рисков экономический 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7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контроля.</w:t>
      </w:r>
    </w:p>
    <w:p w:rsidR="00E72210" w:rsidRDefault="002C09DB">
      <w:pPr>
        <w:pStyle w:val="a3"/>
        <w:spacing w:before="1" w:line="261" w:lineRule="auto"/>
        <w:ind w:right="105" w:firstLine="480"/>
        <w:jc w:val="both"/>
      </w:pPr>
      <w:r>
        <w:t>С</w:t>
      </w:r>
      <w:r>
        <w:rPr>
          <w:spacing w:val="1"/>
        </w:rPr>
        <w:t xml:space="preserve"> </w:t>
      </w:r>
      <w:r>
        <w:t>целью систематизации принятых экономическим субъектом процедур</w:t>
      </w:r>
      <w:r>
        <w:rPr>
          <w:spacing w:val="1"/>
        </w:rPr>
        <w:t xml:space="preserve"> </w:t>
      </w:r>
      <w:r>
        <w:t>внутреннего контроля, относящихся к</w:t>
      </w:r>
      <w:r>
        <w:rPr>
          <w:spacing w:val="1"/>
        </w:rPr>
        <w:t xml:space="preserve"> </w:t>
      </w:r>
      <w:r>
        <w:t>определенным выявленным рискам и</w:t>
      </w:r>
      <w:r>
        <w:rPr>
          <w:spacing w:val="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распорядительных документах, а также оценки полноты покрытия внутренним</w:t>
      </w:r>
      <w:r>
        <w:rPr>
          <w:spacing w:val="1"/>
        </w:rPr>
        <w:t xml:space="preserve"> </w:t>
      </w:r>
      <w:r>
        <w:t>контролем выявленных рисков, как правило, составляется матрица рисков 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Матрица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содержит:</w:t>
      </w:r>
    </w:p>
    <w:p w:rsidR="00E72210" w:rsidRDefault="00E72210">
      <w:pPr>
        <w:spacing w:line="261" w:lineRule="auto"/>
        <w:jc w:val="both"/>
        <w:sectPr w:rsidR="00E72210">
          <w:pgSz w:w="11900" w:h="16840"/>
          <w:pgMar w:top="600" w:right="620" w:bottom="280" w:left="600" w:header="720" w:footer="720" w:gutter="0"/>
          <w:cols w:space="720"/>
        </w:sectPr>
      </w:pPr>
    </w:p>
    <w:p w:rsidR="00E72210" w:rsidRDefault="002C09DB">
      <w:pPr>
        <w:pStyle w:val="a3"/>
        <w:spacing w:before="91" w:line="261" w:lineRule="auto"/>
        <w:ind w:right="107" w:firstLine="384"/>
        <w:jc w:val="both"/>
      </w:pPr>
      <w:r>
        <w:t>а)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минимизацию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внутренний</w:t>
      </w:r>
      <w:r>
        <w:rPr>
          <w:spacing w:val="-6"/>
        </w:rPr>
        <w:t xml:space="preserve"> </w:t>
      </w:r>
      <w:r>
        <w:t>контро</w:t>
      </w:r>
      <w:r>
        <w:t>ль;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before="1"/>
        <w:ind w:left="503"/>
      </w:pPr>
      <w:r>
        <w:t>б)</w:t>
      </w:r>
      <w:r>
        <w:rPr>
          <w:spacing w:val="3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подвержен</w:t>
      </w:r>
      <w:r>
        <w:rPr>
          <w:spacing w:val="-3"/>
        </w:rPr>
        <w:t xml:space="preserve"> </w:t>
      </w:r>
      <w:r>
        <w:t>риску;</w:t>
      </w:r>
    </w:p>
    <w:p w:rsidR="00E72210" w:rsidRDefault="00E72210">
      <w:pPr>
        <w:pStyle w:val="a3"/>
        <w:spacing w:before="10"/>
        <w:ind w:left="0"/>
        <w:rPr>
          <w:sz w:val="27"/>
        </w:rPr>
      </w:pPr>
    </w:p>
    <w:p w:rsidR="00E72210" w:rsidRDefault="002C09DB">
      <w:pPr>
        <w:pStyle w:val="a3"/>
        <w:spacing w:before="1" w:line="261" w:lineRule="auto"/>
        <w:ind w:right="106" w:firstLine="384"/>
        <w:jc w:val="both"/>
      </w:pPr>
      <w:r>
        <w:t>в)</w:t>
      </w:r>
      <w:r>
        <w:rPr>
          <w:spacing w:val="1"/>
        </w:rPr>
        <w:t xml:space="preserve"> </w:t>
      </w:r>
      <w:r>
        <w:t>наименование и краткое описание процедуры</w:t>
      </w:r>
      <w:r>
        <w:rPr>
          <w:spacing w:val="1"/>
        </w:rPr>
        <w:t xml:space="preserve"> </w:t>
      </w:r>
      <w:r>
        <w:t>(процедур)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(которых)</w:t>
      </w:r>
      <w:r>
        <w:rPr>
          <w:spacing w:val="1"/>
        </w:rPr>
        <w:t xml:space="preserve"> </w:t>
      </w:r>
      <w:r>
        <w:t>минимизируются</w:t>
      </w:r>
      <w:r>
        <w:rPr>
          <w:spacing w:val="1"/>
        </w:rPr>
        <w:t xml:space="preserve"> </w:t>
      </w:r>
      <w:r>
        <w:t>последствия риска;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6" w:firstLine="384"/>
        <w:jc w:val="both"/>
      </w:pPr>
      <w:r>
        <w:t>г) классификацию процедуры внутреннего контроля (если это 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структурирования информации);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before="1" w:line="261" w:lineRule="auto"/>
        <w:ind w:right="110" w:firstLine="384"/>
        <w:jc w:val="both"/>
      </w:pPr>
      <w:proofErr w:type="spellStart"/>
      <w:r>
        <w:rPr>
          <w:spacing w:val="-3"/>
          <w:w w:val="105"/>
        </w:rPr>
        <w:t>д</w:t>
      </w:r>
      <w:proofErr w:type="spellEnd"/>
      <w:r>
        <w:rPr>
          <w:spacing w:val="-3"/>
          <w:w w:val="105"/>
        </w:rPr>
        <w:t xml:space="preserve">) ссылку на регламент осуществления </w:t>
      </w:r>
      <w:r>
        <w:rPr>
          <w:spacing w:val="-2"/>
          <w:w w:val="105"/>
        </w:rPr>
        <w:t>процедуры внутреннего контроля</w:t>
      </w:r>
      <w:r>
        <w:rPr>
          <w:spacing w:val="-1"/>
          <w:w w:val="105"/>
        </w:rPr>
        <w:t xml:space="preserve"> </w:t>
      </w:r>
      <w:r>
        <w:rPr>
          <w:w w:val="105"/>
        </w:rPr>
        <w:t>(документ,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детальные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осуществлению</w:t>
      </w:r>
      <w:r>
        <w:rPr>
          <w:spacing w:val="-11"/>
          <w:w w:val="105"/>
        </w:rPr>
        <w:t xml:space="preserve"> </w:t>
      </w:r>
      <w:r>
        <w:rPr>
          <w:w w:val="105"/>
        </w:rPr>
        <w:t>внутреннег</w:t>
      </w:r>
      <w:r>
        <w:rPr>
          <w:w w:val="105"/>
        </w:rPr>
        <w:t>о</w:t>
      </w:r>
      <w:r>
        <w:rPr>
          <w:spacing w:val="-12"/>
          <w:w w:val="105"/>
        </w:rPr>
        <w:t xml:space="preserve"> </w:t>
      </w:r>
      <w:r>
        <w:rPr>
          <w:w w:val="105"/>
        </w:rPr>
        <w:t>контроля);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5" w:firstLine="384"/>
        <w:jc w:val="both"/>
      </w:pPr>
      <w:r>
        <w:t>е)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(сотрудник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система);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6" w:firstLine="384"/>
        <w:jc w:val="both"/>
      </w:pPr>
      <w:r>
        <w:t>ж)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(периодичность)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внутреннего</w:t>
      </w:r>
      <w:r>
        <w:rPr>
          <w:spacing w:val="-72"/>
        </w:rPr>
        <w:t xml:space="preserve"> </w:t>
      </w:r>
      <w:r>
        <w:t>контроля;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6" w:firstLine="384"/>
        <w:jc w:val="both"/>
      </w:pPr>
      <w:proofErr w:type="spellStart"/>
      <w:r>
        <w:t>з</w:t>
      </w:r>
      <w:proofErr w:type="spellEnd"/>
      <w:r>
        <w:t>) входящие документы (на основании которых осуществляется процедура</w:t>
      </w:r>
      <w:r>
        <w:rPr>
          <w:spacing w:val="1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контроля);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17" w:firstLine="384"/>
        <w:jc w:val="both"/>
      </w:pPr>
      <w:r>
        <w:t>и)</w:t>
      </w:r>
      <w:r>
        <w:rPr>
          <w:spacing w:val="1"/>
        </w:rPr>
        <w:t xml:space="preserve"> </w:t>
      </w:r>
      <w:r>
        <w:t>исходящие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(свидетельства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контроля).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4"/>
        <w:numPr>
          <w:ilvl w:val="0"/>
          <w:numId w:val="4"/>
        </w:numPr>
        <w:tabs>
          <w:tab w:val="left" w:pos="1196"/>
        </w:tabs>
        <w:spacing w:before="1" w:line="261" w:lineRule="auto"/>
        <w:ind w:left="119" w:right="110" w:firstLine="384"/>
        <w:jc w:val="both"/>
        <w:rPr>
          <w:sz w:val="28"/>
        </w:rPr>
      </w:pP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являться: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 коммуникаций), график</w:t>
      </w:r>
      <w:r>
        <w:rPr>
          <w:sz w:val="28"/>
        </w:rPr>
        <w:t>и предоставления данных и 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инструкции.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4"/>
        <w:numPr>
          <w:ilvl w:val="0"/>
          <w:numId w:val="4"/>
        </w:numPr>
        <w:tabs>
          <w:tab w:val="left" w:pos="1142"/>
        </w:tabs>
        <w:spacing w:line="261" w:lineRule="auto"/>
        <w:ind w:left="119" w:right="106" w:firstLine="384"/>
        <w:jc w:val="both"/>
        <w:rPr>
          <w:sz w:val="28"/>
        </w:rPr>
      </w:pPr>
      <w:r>
        <w:rPr>
          <w:sz w:val="28"/>
        </w:rPr>
        <w:t>Документация,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 обновляется. Экономический субъект не реже одного раза в год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 оценку необходимости обновления документации. Основанием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72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 субъекта. Обновление документации производится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субъекта.</w:t>
      </w:r>
    </w:p>
    <w:p w:rsidR="00E72210" w:rsidRDefault="00E72210">
      <w:pPr>
        <w:pStyle w:val="a3"/>
        <w:spacing w:before="7"/>
        <w:ind w:left="0"/>
        <w:rPr>
          <w:sz w:val="25"/>
        </w:rPr>
      </w:pPr>
    </w:p>
    <w:p w:rsidR="00E72210" w:rsidRDefault="002C09DB">
      <w:pPr>
        <w:pStyle w:val="a4"/>
        <w:numPr>
          <w:ilvl w:val="0"/>
          <w:numId w:val="4"/>
        </w:numPr>
        <w:tabs>
          <w:tab w:val="left" w:pos="1203"/>
        </w:tabs>
        <w:spacing w:line="261" w:lineRule="auto"/>
        <w:ind w:left="119" w:right="106" w:firstLine="384"/>
        <w:jc w:val="both"/>
        <w:rPr>
          <w:sz w:val="28"/>
        </w:rPr>
      </w:pPr>
      <w:r>
        <w:rPr>
          <w:sz w:val="28"/>
        </w:rPr>
        <w:t>Экономический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</w:t>
      </w:r>
      <w:r>
        <w:rPr>
          <w:sz w:val="28"/>
        </w:rPr>
        <w:t>щей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72"/>
          <w:sz w:val="28"/>
        </w:rPr>
        <w:t xml:space="preserve"> </w:t>
      </w:r>
      <w:r>
        <w:rPr>
          <w:sz w:val="28"/>
        </w:rPr>
        <w:t>разумных</w:t>
      </w:r>
      <w:r>
        <w:rPr>
          <w:spacing w:val="-9"/>
          <w:sz w:val="28"/>
        </w:rPr>
        <w:t xml:space="preserve"> </w:t>
      </w:r>
      <w:r>
        <w:rPr>
          <w:sz w:val="28"/>
        </w:rPr>
        <w:t>сроков.</w:t>
      </w:r>
    </w:p>
    <w:p w:rsidR="00E72210" w:rsidRDefault="00E72210">
      <w:pPr>
        <w:spacing w:line="261" w:lineRule="auto"/>
        <w:jc w:val="both"/>
        <w:rPr>
          <w:sz w:val="28"/>
        </w:rPr>
        <w:sectPr w:rsidR="00E72210">
          <w:pgSz w:w="11900" w:h="16840"/>
          <w:pgMar w:top="620" w:right="620" w:bottom="280" w:left="600" w:header="720" w:footer="720" w:gutter="0"/>
          <w:cols w:space="720"/>
        </w:sectPr>
      </w:pPr>
    </w:p>
    <w:p w:rsidR="00E72210" w:rsidRDefault="002C09DB">
      <w:pPr>
        <w:pStyle w:val="Heading2"/>
        <w:numPr>
          <w:ilvl w:val="0"/>
          <w:numId w:val="6"/>
        </w:numPr>
        <w:tabs>
          <w:tab w:val="left" w:pos="524"/>
        </w:tabs>
        <w:spacing w:before="73"/>
        <w:ind w:hanging="405"/>
      </w:pPr>
      <w:r>
        <w:t>Организация</w:t>
      </w:r>
      <w:r>
        <w:rPr>
          <w:spacing w:val="30"/>
        </w:rPr>
        <w:t xml:space="preserve"> </w:t>
      </w:r>
      <w:r>
        <w:t>внутреннего</w:t>
      </w:r>
      <w:r>
        <w:rPr>
          <w:spacing w:val="44"/>
        </w:rPr>
        <w:t xml:space="preserve"> </w:t>
      </w:r>
      <w:r>
        <w:t>контроля</w:t>
      </w:r>
    </w:p>
    <w:p w:rsidR="00E72210" w:rsidRDefault="00E72210">
      <w:pPr>
        <w:pStyle w:val="a3"/>
        <w:spacing w:before="9"/>
        <w:ind w:left="0"/>
        <w:rPr>
          <w:rFonts w:ascii="Arial"/>
          <w:b/>
          <w:sz w:val="57"/>
        </w:rPr>
      </w:pPr>
    </w:p>
    <w:p w:rsidR="00E72210" w:rsidRDefault="002C09DB">
      <w:pPr>
        <w:pStyle w:val="a4"/>
        <w:numPr>
          <w:ilvl w:val="0"/>
          <w:numId w:val="3"/>
        </w:numPr>
        <w:tabs>
          <w:tab w:val="left" w:pos="982"/>
        </w:tabs>
        <w:spacing w:line="261" w:lineRule="auto"/>
        <w:ind w:left="119" w:firstLine="384"/>
        <w:jc w:val="both"/>
        <w:rPr>
          <w:sz w:val="28"/>
        </w:rPr>
      </w:pPr>
      <w:r>
        <w:rPr>
          <w:sz w:val="28"/>
        </w:rPr>
        <w:t>Порядок организации внутреннего контроля, в том числе обязанности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субъекта,</w:t>
      </w:r>
      <w:r>
        <w:rPr>
          <w:spacing w:val="-72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субъекта, 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7"/>
          <w:sz w:val="28"/>
        </w:rPr>
        <w:t xml:space="preserve"> </w:t>
      </w:r>
      <w:r>
        <w:rPr>
          <w:sz w:val="28"/>
        </w:rPr>
        <w:t>управления.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4"/>
        <w:numPr>
          <w:ilvl w:val="0"/>
          <w:numId w:val="3"/>
        </w:numPr>
        <w:tabs>
          <w:tab w:val="left" w:pos="1020"/>
        </w:tabs>
        <w:spacing w:line="261" w:lineRule="auto"/>
        <w:ind w:left="119" w:right="109" w:firstLine="384"/>
        <w:jc w:val="both"/>
        <w:rPr>
          <w:sz w:val="28"/>
        </w:rPr>
      </w:pPr>
      <w:r>
        <w:rPr>
          <w:sz w:val="28"/>
        </w:rPr>
        <w:t>При организации внутреннего контроля необходимо исходить из 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что: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3" w:firstLine="384"/>
        <w:jc w:val="both"/>
      </w:pPr>
      <w:r>
        <w:t>а)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75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экономическим</w:t>
      </w:r>
      <w:r>
        <w:rPr>
          <w:spacing w:val="-5"/>
        </w:rPr>
        <w:t xml:space="preserve"> </w:t>
      </w:r>
      <w:r>
        <w:t>субъектом,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подразделениях;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5" w:firstLine="384"/>
        <w:jc w:val="both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функциями;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5" w:firstLine="384"/>
        <w:jc w:val="both"/>
      </w:pPr>
      <w:r>
        <w:t>в) полезность внутреннего контроля должна быть сопоставима с затратами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осуществление.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4"/>
        <w:numPr>
          <w:ilvl w:val="1"/>
          <w:numId w:val="3"/>
        </w:numPr>
        <w:tabs>
          <w:tab w:val="left" w:pos="1196"/>
        </w:tabs>
        <w:spacing w:line="480" w:lineRule="auto"/>
        <w:ind w:left="503" w:right="2817" w:firstLine="0"/>
        <w:rPr>
          <w:sz w:val="28"/>
        </w:rPr>
      </w:pPr>
      <w:r>
        <w:rPr>
          <w:sz w:val="28"/>
        </w:rPr>
        <w:t>Внутренний</w:t>
      </w:r>
      <w:r>
        <w:rPr>
          <w:spacing w:val="-15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осуществляют:</w:t>
      </w:r>
      <w:r>
        <w:rPr>
          <w:spacing w:val="-71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субъекта;</w:t>
      </w:r>
    </w:p>
    <w:p w:rsidR="00E72210" w:rsidRDefault="002C09DB">
      <w:pPr>
        <w:pStyle w:val="a3"/>
        <w:spacing w:line="316" w:lineRule="exact"/>
        <w:ind w:left="503"/>
      </w:pPr>
      <w:r>
        <w:t>б) ревизионная</w:t>
      </w:r>
      <w:r>
        <w:rPr>
          <w:spacing w:val="-2"/>
        </w:rPr>
        <w:t xml:space="preserve"> </w:t>
      </w:r>
      <w:r>
        <w:t>комиссия</w:t>
      </w:r>
      <w:r>
        <w:rPr>
          <w:spacing w:val="-2"/>
        </w:rPr>
        <w:t xml:space="preserve"> </w:t>
      </w:r>
      <w:r>
        <w:t>(ревизор)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7"/>
        </w:rPr>
        <w:t xml:space="preserve"> </w:t>
      </w:r>
      <w:r>
        <w:t>субъекта;</w:t>
      </w:r>
    </w:p>
    <w:p w:rsidR="00E72210" w:rsidRDefault="00E72210">
      <w:pPr>
        <w:pStyle w:val="a3"/>
        <w:ind w:left="0"/>
      </w:pPr>
    </w:p>
    <w:p w:rsidR="00E72210" w:rsidRDefault="002C09DB">
      <w:pPr>
        <w:pStyle w:val="a3"/>
        <w:spacing w:line="261" w:lineRule="auto"/>
        <w:ind w:right="105" w:firstLine="384"/>
        <w:jc w:val="both"/>
      </w:pPr>
      <w:r>
        <w:t>в) главный бухгалтер или иное должностное лицо экономического субъекта,</w:t>
      </w:r>
      <w:r>
        <w:rPr>
          <w:spacing w:val="-7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(физическое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 лицо, с которым экономический субъект заключил договор об</w:t>
      </w:r>
      <w:r>
        <w:rPr>
          <w:spacing w:val="1"/>
        </w:rPr>
        <w:t xml:space="preserve"> </w:t>
      </w:r>
      <w:r>
        <w:t>оказании</w:t>
      </w:r>
      <w:r>
        <w:rPr>
          <w:spacing w:val="-6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ведению</w:t>
      </w:r>
      <w:r>
        <w:rPr>
          <w:spacing w:val="-4"/>
        </w:rPr>
        <w:t xml:space="preserve"> </w:t>
      </w:r>
      <w:r>
        <w:t>бухгалтер</w:t>
      </w:r>
      <w:r>
        <w:t>ского</w:t>
      </w:r>
      <w:r>
        <w:rPr>
          <w:spacing w:val="-6"/>
        </w:rPr>
        <w:t xml:space="preserve"> </w:t>
      </w:r>
      <w:r>
        <w:t>учета);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before="1" w:line="261" w:lineRule="auto"/>
        <w:ind w:right="106" w:firstLine="384"/>
        <w:jc w:val="both"/>
      </w:pPr>
      <w:r>
        <w:t>г)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(служба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аудита)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субъекта;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6" w:firstLine="384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экономического субъекта, ответственные за соблюдение правил внутреннего</w:t>
      </w:r>
      <w:r>
        <w:rPr>
          <w:spacing w:val="1"/>
        </w:rPr>
        <w:t xml:space="preserve"> </w:t>
      </w:r>
      <w:r>
        <w:t>контроля,</w:t>
      </w:r>
      <w:r>
        <w:rPr>
          <w:spacing w:val="-4"/>
        </w:rPr>
        <w:t xml:space="preserve"> </w:t>
      </w:r>
      <w:r>
        <w:t>предусмотренного</w:t>
      </w:r>
      <w:r>
        <w:rPr>
          <w:spacing w:val="-7"/>
        </w:rPr>
        <w:t xml:space="preserve"> </w:t>
      </w:r>
      <w:r>
        <w:t>иными</w:t>
      </w:r>
      <w:r>
        <w:rPr>
          <w:spacing w:val="-7"/>
        </w:rPr>
        <w:t xml:space="preserve"> </w:t>
      </w:r>
      <w:r>
        <w:t>федеральными</w:t>
      </w:r>
      <w:r>
        <w:rPr>
          <w:spacing w:val="-7"/>
        </w:rPr>
        <w:t xml:space="preserve"> </w:t>
      </w:r>
      <w:r>
        <w:t>законами;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ind w:left="503"/>
      </w:pPr>
      <w:r>
        <w:t>е)</w:t>
      </w:r>
      <w:r>
        <w:rPr>
          <w:spacing w:val="-1"/>
        </w:rPr>
        <w:t xml:space="preserve"> </w:t>
      </w:r>
      <w:r>
        <w:t>другой</w:t>
      </w:r>
      <w:r>
        <w:rPr>
          <w:spacing w:val="-6"/>
        </w:rPr>
        <w:t xml:space="preserve"> </w:t>
      </w:r>
      <w:r>
        <w:t>персонал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7"/>
        </w:rPr>
        <w:t xml:space="preserve"> </w:t>
      </w:r>
      <w:r>
        <w:t>субъекта.</w:t>
      </w:r>
    </w:p>
    <w:p w:rsidR="00E72210" w:rsidRDefault="00E72210">
      <w:pPr>
        <w:pStyle w:val="a3"/>
        <w:ind w:left="0"/>
      </w:pPr>
    </w:p>
    <w:p w:rsidR="00E72210" w:rsidRDefault="002C09DB">
      <w:pPr>
        <w:pStyle w:val="a4"/>
        <w:numPr>
          <w:ilvl w:val="1"/>
          <w:numId w:val="3"/>
        </w:numPr>
        <w:tabs>
          <w:tab w:val="left" w:pos="1250"/>
        </w:tabs>
        <w:spacing w:line="261" w:lineRule="auto"/>
        <w:ind w:left="119" w:right="110" w:firstLine="384"/>
        <w:jc w:val="both"/>
        <w:rPr>
          <w:sz w:val="28"/>
        </w:rPr>
      </w:pPr>
      <w:r>
        <w:rPr>
          <w:sz w:val="28"/>
        </w:rPr>
        <w:t>Организация и оценка внутреннего контроля может 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 субъектом самостоятельно или (и) внешним консультантом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аудиторской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организацией).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4"/>
        <w:numPr>
          <w:ilvl w:val="0"/>
          <w:numId w:val="3"/>
        </w:numPr>
        <w:tabs>
          <w:tab w:val="left" w:pos="1017"/>
        </w:tabs>
        <w:spacing w:line="261" w:lineRule="auto"/>
        <w:ind w:left="119" w:right="115" w:firstLine="384"/>
        <w:jc w:val="both"/>
        <w:rPr>
          <w:sz w:val="28"/>
        </w:rPr>
      </w:pPr>
      <w:r>
        <w:rPr>
          <w:sz w:val="28"/>
        </w:rPr>
        <w:t>Для организации внутреннего контроля экономический субъект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4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(службу</w:t>
      </w:r>
      <w:r>
        <w:rPr>
          <w:spacing w:val="-9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контроля).</w:t>
      </w:r>
    </w:p>
    <w:p w:rsidR="00E72210" w:rsidRDefault="00E72210">
      <w:pPr>
        <w:spacing w:line="261" w:lineRule="auto"/>
        <w:jc w:val="both"/>
        <w:rPr>
          <w:sz w:val="28"/>
        </w:rPr>
        <w:sectPr w:rsidR="00E72210">
          <w:pgSz w:w="11900" w:h="16840"/>
          <w:pgMar w:top="520" w:right="620" w:bottom="280" w:left="600" w:header="720" w:footer="720" w:gutter="0"/>
          <w:cols w:space="720"/>
        </w:sectPr>
      </w:pPr>
    </w:p>
    <w:p w:rsidR="00E72210" w:rsidRDefault="002C09DB">
      <w:pPr>
        <w:pStyle w:val="a4"/>
        <w:numPr>
          <w:ilvl w:val="1"/>
          <w:numId w:val="3"/>
        </w:numPr>
        <w:tabs>
          <w:tab w:val="left" w:pos="1487"/>
        </w:tabs>
        <w:spacing w:before="91" w:line="261" w:lineRule="auto"/>
        <w:ind w:left="119" w:right="106" w:firstLine="384"/>
        <w:jc w:val="both"/>
        <w:rPr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контроля)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субъекта: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before="1" w:line="261" w:lineRule="auto"/>
        <w:ind w:right="110" w:firstLine="384"/>
        <w:jc w:val="both"/>
      </w:pPr>
      <w:r>
        <w:t>а) осуществляет методическое обеспечение организации и осуществления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контроля;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5" w:firstLine="384"/>
        <w:jc w:val="both"/>
      </w:pPr>
      <w:r>
        <w:t>б)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-4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контроля.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4"/>
        <w:numPr>
          <w:ilvl w:val="1"/>
          <w:numId w:val="3"/>
        </w:numPr>
        <w:tabs>
          <w:tab w:val="left" w:pos="1196"/>
        </w:tabs>
        <w:spacing w:line="261" w:lineRule="auto"/>
        <w:ind w:left="119" w:right="117" w:firstLine="384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9"/>
          <w:sz w:val="28"/>
        </w:rPr>
        <w:t xml:space="preserve"> </w:t>
      </w:r>
      <w:r>
        <w:rPr>
          <w:sz w:val="28"/>
        </w:rPr>
        <w:t>(службы</w:t>
      </w:r>
      <w:r>
        <w:rPr>
          <w:spacing w:val="-7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контроля)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когда: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before="1" w:line="261" w:lineRule="auto"/>
        <w:ind w:right="105" w:firstLine="384"/>
        <w:jc w:val="both"/>
      </w:pPr>
      <w:r>
        <w:t>а)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таковы,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возложить</w:t>
      </w:r>
      <w:r>
        <w:rPr>
          <w:spacing w:val="1"/>
        </w:rPr>
        <w:t xml:space="preserve"> </w:t>
      </w:r>
      <w:r>
        <w:t>исполнение</w:t>
      </w:r>
      <w:r>
        <w:rPr>
          <w:spacing w:val="75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подразделение,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-5"/>
        </w:rPr>
        <w:t xml:space="preserve"> </w:t>
      </w:r>
      <w:r>
        <w:t>основе;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9" w:firstLine="384"/>
        <w:jc w:val="both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сохранение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специальных</w:t>
      </w:r>
      <w:r>
        <w:rPr>
          <w:spacing w:val="-8"/>
        </w:rPr>
        <w:t xml:space="preserve"> </w:t>
      </w:r>
      <w:r>
        <w:t>знаний, навыков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опыта;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6" w:firstLine="384"/>
        <w:jc w:val="both"/>
      </w:pPr>
      <w:r>
        <w:t>в)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настолько</w:t>
      </w:r>
      <w:r>
        <w:rPr>
          <w:spacing w:val="1"/>
        </w:rPr>
        <w:t xml:space="preserve"> </w:t>
      </w:r>
      <w:r>
        <w:t>высоки,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(службы</w:t>
      </w:r>
      <w:r>
        <w:rPr>
          <w:spacing w:val="1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контроля)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постоянной</w:t>
      </w:r>
      <w:r>
        <w:rPr>
          <w:spacing w:val="-5"/>
        </w:rPr>
        <w:t xml:space="preserve"> </w:t>
      </w:r>
      <w:r>
        <w:t>основе;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before="1" w:line="261" w:lineRule="auto"/>
        <w:ind w:right="106" w:firstLine="384"/>
        <w:jc w:val="both"/>
      </w:pPr>
      <w:r>
        <w:t>г) существуют требования законодательства или регулятора финансового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-7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(службы</w:t>
      </w:r>
      <w:r>
        <w:rPr>
          <w:spacing w:val="4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контроля).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Pr="002C09DB" w:rsidRDefault="002C09DB">
      <w:pPr>
        <w:pStyle w:val="a4"/>
        <w:numPr>
          <w:ilvl w:val="0"/>
          <w:numId w:val="3"/>
        </w:numPr>
        <w:tabs>
          <w:tab w:val="left" w:pos="998"/>
        </w:tabs>
        <w:spacing w:line="261" w:lineRule="auto"/>
        <w:ind w:left="119" w:right="103" w:firstLine="384"/>
        <w:jc w:val="both"/>
        <w:rPr>
          <w:color w:val="FF0000"/>
          <w:sz w:val="28"/>
          <w:highlight w:val="yellow"/>
        </w:rPr>
      </w:pPr>
      <w:r w:rsidRPr="002C09DB">
        <w:rPr>
          <w:sz w:val="28"/>
          <w:highlight w:val="yellow"/>
        </w:rPr>
        <w:t>При организации и осуществлении внутреннего контроля совершаемых</w:t>
      </w:r>
      <w:r w:rsidRPr="002C09DB">
        <w:rPr>
          <w:spacing w:val="1"/>
          <w:sz w:val="28"/>
          <w:highlight w:val="yellow"/>
        </w:rPr>
        <w:t xml:space="preserve"> </w:t>
      </w:r>
      <w:r w:rsidRPr="002C09DB">
        <w:rPr>
          <w:sz w:val="28"/>
          <w:highlight w:val="yellow"/>
        </w:rPr>
        <w:t>ф</w:t>
      </w:r>
      <w:r w:rsidRPr="002C09DB">
        <w:rPr>
          <w:sz w:val="28"/>
          <w:highlight w:val="yellow"/>
        </w:rPr>
        <w:t>актов хозяйственной жизни субъект</w:t>
      </w:r>
      <w:r w:rsidRPr="002C09DB">
        <w:rPr>
          <w:spacing w:val="1"/>
          <w:sz w:val="28"/>
          <w:highlight w:val="yellow"/>
        </w:rPr>
        <w:t xml:space="preserve"> </w:t>
      </w:r>
      <w:r w:rsidRPr="002C09DB">
        <w:rPr>
          <w:sz w:val="28"/>
          <w:highlight w:val="yellow"/>
        </w:rPr>
        <w:t>малого предпринимательства должен</w:t>
      </w:r>
      <w:r w:rsidRPr="002C09DB">
        <w:rPr>
          <w:spacing w:val="1"/>
          <w:sz w:val="28"/>
          <w:highlight w:val="yellow"/>
        </w:rPr>
        <w:t xml:space="preserve"> </w:t>
      </w:r>
      <w:r w:rsidRPr="002C09DB">
        <w:rPr>
          <w:sz w:val="28"/>
          <w:highlight w:val="yellow"/>
        </w:rPr>
        <w:t>руководствоваться требованием рациональности. В случае если какие-либо</w:t>
      </w:r>
      <w:r w:rsidRPr="002C09DB">
        <w:rPr>
          <w:spacing w:val="1"/>
          <w:sz w:val="28"/>
          <w:highlight w:val="yellow"/>
        </w:rPr>
        <w:t xml:space="preserve"> </w:t>
      </w:r>
      <w:r w:rsidRPr="002C09DB">
        <w:rPr>
          <w:sz w:val="28"/>
          <w:highlight w:val="yellow"/>
        </w:rPr>
        <w:t>элементы внутреннего контроля не могут быть применены субъектом малого</w:t>
      </w:r>
      <w:r w:rsidRPr="002C09DB">
        <w:rPr>
          <w:spacing w:val="1"/>
          <w:sz w:val="28"/>
          <w:highlight w:val="yellow"/>
        </w:rPr>
        <w:t xml:space="preserve"> </w:t>
      </w:r>
      <w:r w:rsidRPr="002C09DB">
        <w:rPr>
          <w:sz w:val="28"/>
          <w:highlight w:val="yellow"/>
        </w:rPr>
        <w:t>предпринимательства,</w:t>
      </w:r>
      <w:r w:rsidRPr="002C09DB">
        <w:rPr>
          <w:spacing w:val="1"/>
          <w:sz w:val="28"/>
          <w:highlight w:val="yellow"/>
        </w:rPr>
        <w:t xml:space="preserve"> </w:t>
      </w:r>
      <w:r w:rsidRPr="002C09DB">
        <w:rPr>
          <w:sz w:val="28"/>
          <w:highlight w:val="yellow"/>
        </w:rPr>
        <w:t>его</w:t>
      </w:r>
      <w:r w:rsidRPr="002C09DB">
        <w:rPr>
          <w:spacing w:val="1"/>
          <w:sz w:val="28"/>
          <w:highlight w:val="yellow"/>
        </w:rPr>
        <w:t xml:space="preserve"> </w:t>
      </w:r>
      <w:r w:rsidRPr="002C09DB">
        <w:rPr>
          <w:sz w:val="28"/>
          <w:highlight w:val="yellow"/>
        </w:rPr>
        <w:t>руководитель</w:t>
      </w:r>
      <w:r w:rsidRPr="002C09DB">
        <w:rPr>
          <w:spacing w:val="1"/>
          <w:sz w:val="28"/>
          <w:highlight w:val="yellow"/>
        </w:rPr>
        <w:t xml:space="preserve"> </w:t>
      </w:r>
      <w:r w:rsidRPr="002C09DB">
        <w:rPr>
          <w:sz w:val="28"/>
          <w:highlight w:val="yellow"/>
        </w:rPr>
        <w:t>может</w:t>
      </w:r>
      <w:r w:rsidRPr="002C09DB">
        <w:rPr>
          <w:spacing w:val="1"/>
          <w:sz w:val="28"/>
          <w:highlight w:val="yellow"/>
        </w:rPr>
        <w:t xml:space="preserve"> </w:t>
      </w:r>
      <w:r w:rsidRPr="002C09DB">
        <w:rPr>
          <w:sz w:val="28"/>
          <w:highlight w:val="yellow"/>
        </w:rPr>
        <w:t>ор</w:t>
      </w:r>
      <w:r w:rsidRPr="002C09DB">
        <w:rPr>
          <w:sz w:val="28"/>
          <w:highlight w:val="yellow"/>
        </w:rPr>
        <w:t>ганизовать</w:t>
      </w:r>
      <w:r w:rsidRPr="002C09DB">
        <w:rPr>
          <w:spacing w:val="1"/>
          <w:sz w:val="28"/>
          <w:highlight w:val="yellow"/>
        </w:rPr>
        <w:t xml:space="preserve"> </w:t>
      </w:r>
      <w:r w:rsidRPr="002C09DB">
        <w:rPr>
          <w:sz w:val="28"/>
          <w:highlight w:val="yellow"/>
        </w:rPr>
        <w:t>внутренний</w:t>
      </w:r>
      <w:r w:rsidRPr="002C09DB">
        <w:rPr>
          <w:spacing w:val="1"/>
          <w:sz w:val="28"/>
          <w:highlight w:val="yellow"/>
        </w:rPr>
        <w:t xml:space="preserve"> </w:t>
      </w:r>
      <w:r w:rsidRPr="002C09DB">
        <w:rPr>
          <w:sz w:val="28"/>
          <w:highlight w:val="yellow"/>
        </w:rPr>
        <w:t>контроль любым другим способом, который обеспечивает достижение целей</w:t>
      </w:r>
      <w:r w:rsidRPr="002C09DB">
        <w:rPr>
          <w:spacing w:val="1"/>
          <w:sz w:val="28"/>
          <w:highlight w:val="yellow"/>
        </w:rPr>
        <w:t xml:space="preserve"> </w:t>
      </w:r>
      <w:r w:rsidRPr="002C09DB">
        <w:rPr>
          <w:sz w:val="28"/>
          <w:highlight w:val="yellow"/>
        </w:rPr>
        <w:t xml:space="preserve">организации и осуществления внутреннего контроля. Например: </w:t>
      </w:r>
      <w:r w:rsidRPr="002C09DB">
        <w:rPr>
          <w:color w:val="FF0000"/>
          <w:sz w:val="28"/>
          <w:highlight w:val="yellow"/>
        </w:rPr>
        <w:t>руководитель</w:t>
      </w:r>
      <w:r w:rsidRPr="002C09DB">
        <w:rPr>
          <w:color w:val="FF0000"/>
          <w:spacing w:val="-72"/>
          <w:sz w:val="28"/>
          <w:highlight w:val="yellow"/>
        </w:rPr>
        <w:t xml:space="preserve"> </w:t>
      </w:r>
      <w:r w:rsidRPr="002C09DB">
        <w:rPr>
          <w:color w:val="FF0000"/>
          <w:sz w:val="28"/>
          <w:highlight w:val="yellow"/>
        </w:rPr>
        <w:t>субъекта малого предпринимательства может принять на себя все функции по</w:t>
      </w:r>
      <w:r w:rsidRPr="002C09DB">
        <w:rPr>
          <w:color w:val="FF0000"/>
          <w:spacing w:val="-72"/>
          <w:sz w:val="28"/>
          <w:highlight w:val="yellow"/>
        </w:rPr>
        <w:t xml:space="preserve"> </w:t>
      </w:r>
      <w:r w:rsidRPr="002C09DB">
        <w:rPr>
          <w:color w:val="FF0000"/>
          <w:sz w:val="28"/>
          <w:highlight w:val="yellow"/>
        </w:rPr>
        <w:t>организации</w:t>
      </w:r>
      <w:r w:rsidRPr="002C09DB">
        <w:rPr>
          <w:color w:val="FF0000"/>
          <w:spacing w:val="1"/>
          <w:sz w:val="28"/>
          <w:highlight w:val="yellow"/>
        </w:rPr>
        <w:t xml:space="preserve"> </w:t>
      </w:r>
      <w:r w:rsidRPr="002C09DB">
        <w:rPr>
          <w:color w:val="FF0000"/>
          <w:sz w:val="28"/>
          <w:highlight w:val="yellow"/>
        </w:rPr>
        <w:t>и</w:t>
      </w:r>
      <w:r w:rsidRPr="002C09DB">
        <w:rPr>
          <w:color w:val="FF0000"/>
          <w:spacing w:val="1"/>
          <w:sz w:val="28"/>
          <w:highlight w:val="yellow"/>
        </w:rPr>
        <w:t xml:space="preserve"> </w:t>
      </w:r>
      <w:r w:rsidRPr="002C09DB">
        <w:rPr>
          <w:color w:val="FF0000"/>
          <w:sz w:val="28"/>
          <w:highlight w:val="yellow"/>
        </w:rPr>
        <w:t>осуществлению</w:t>
      </w:r>
      <w:r w:rsidRPr="002C09DB">
        <w:rPr>
          <w:color w:val="FF0000"/>
          <w:spacing w:val="1"/>
          <w:sz w:val="28"/>
          <w:highlight w:val="yellow"/>
        </w:rPr>
        <w:t xml:space="preserve"> </w:t>
      </w:r>
      <w:r w:rsidRPr="002C09DB">
        <w:rPr>
          <w:color w:val="FF0000"/>
          <w:sz w:val="28"/>
          <w:highlight w:val="yellow"/>
        </w:rPr>
        <w:t>внутреннего</w:t>
      </w:r>
      <w:r w:rsidRPr="002C09DB">
        <w:rPr>
          <w:color w:val="FF0000"/>
          <w:spacing w:val="1"/>
          <w:sz w:val="28"/>
          <w:highlight w:val="yellow"/>
        </w:rPr>
        <w:t xml:space="preserve"> </w:t>
      </w:r>
      <w:r w:rsidRPr="002C09DB">
        <w:rPr>
          <w:color w:val="FF0000"/>
          <w:sz w:val="28"/>
          <w:highlight w:val="yellow"/>
        </w:rPr>
        <w:t>контроля;</w:t>
      </w:r>
      <w:r w:rsidRPr="002C09DB">
        <w:rPr>
          <w:color w:val="FF0000"/>
          <w:spacing w:val="1"/>
          <w:sz w:val="28"/>
          <w:highlight w:val="yellow"/>
        </w:rPr>
        <w:t xml:space="preserve"> </w:t>
      </w:r>
      <w:r w:rsidRPr="002C09DB">
        <w:rPr>
          <w:color w:val="FF0000"/>
          <w:sz w:val="28"/>
          <w:highlight w:val="yellow"/>
        </w:rPr>
        <w:t>если</w:t>
      </w:r>
      <w:r w:rsidRPr="002C09DB">
        <w:rPr>
          <w:color w:val="FF0000"/>
          <w:spacing w:val="1"/>
          <w:sz w:val="28"/>
          <w:highlight w:val="yellow"/>
        </w:rPr>
        <w:t xml:space="preserve"> </w:t>
      </w:r>
      <w:r w:rsidRPr="002C09DB">
        <w:rPr>
          <w:color w:val="FF0000"/>
          <w:sz w:val="28"/>
          <w:highlight w:val="yellow"/>
        </w:rPr>
        <w:t>численность</w:t>
      </w:r>
      <w:r w:rsidRPr="002C09DB">
        <w:rPr>
          <w:color w:val="FF0000"/>
          <w:spacing w:val="1"/>
          <w:sz w:val="28"/>
          <w:highlight w:val="yellow"/>
        </w:rPr>
        <w:t xml:space="preserve"> </w:t>
      </w:r>
      <w:r w:rsidRPr="002C09DB">
        <w:rPr>
          <w:color w:val="FF0000"/>
          <w:sz w:val="28"/>
          <w:highlight w:val="yellow"/>
        </w:rPr>
        <w:t>персонала экономического субъекта не позволяет осуществить разграничение</w:t>
      </w:r>
      <w:r w:rsidRPr="002C09DB">
        <w:rPr>
          <w:color w:val="FF0000"/>
          <w:spacing w:val="-72"/>
          <w:sz w:val="28"/>
          <w:highlight w:val="yellow"/>
        </w:rPr>
        <w:t xml:space="preserve"> </w:t>
      </w:r>
      <w:r w:rsidRPr="002C09DB">
        <w:rPr>
          <w:color w:val="FF0000"/>
          <w:sz w:val="28"/>
          <w:highlight w:val="yellow"/>
        </w:rPr>
        <w:t>полномочий и ротацию обязанностей, субъект малого предпринимательства</w:t>
      </w:r>
      <w:r w:rsidRPr="002C09DB">
        <w:rPr>
          <w:color w:val="FF0000"/>
          <w:spacing w:val="1"/>
          <w:sz w:val="28"/>
          <w:highlight w:val="yellow"/>
        </w:rPr>
        <w:t xml:space="preserve"> </w:t>
      </w:r>
      <w:r w:rsidRPr="002C09DB">
        <w:rPr>
          <w:color w:val="FF0000"/>
          <w:sz w:val="28"/>
          <w:highlight w:val="yellow"/>
        </w:rPr>
        <w:t>может</w:t>
      </w:r>
      <w:r w:rsidRPr="002C09DB">
        <w:rPr>
          <w:color w:val="FF0000"/>
          <w:spacing w:val="1"/>
          <w:sz w:val="28"/>
          <w:highlight w:val="yellow"/>
        </w:rPr>
        <w:t xml:space="preserve"> </w:t>
      </w:r>
      <w:r w:rsidRPr="002C09DB">
        <w:rPr>
          <w:color w:val="FF0000"/>
          <w:sz w:val="28"/>
          <w:highlight w:val="yellow"/>
        </w:rPr>
        <w:t>использовать</w:t>
      </w:r>
      <w:r w:rsidRPr="002C09DB">
        <w:rPr>
          <w:color w:val="FF0000"/>
          <w:spacing w:val="1"/>
          <w:sz w:val="28"/>
          <w:highlight w:val="yellow"/>
        </w:rPr>
        <w:t xml:space="preserve"> </w:t>
      </w:r>
      <w:r w:rsidRPr="002C09DB">
        <w:rPr>
          <w:color w:val="FF0000"/>
          <w:sz w:val="28"/>
          <w:highlight w:val="yellow"/>
        </w:rPr>
        <w:t>другие</w:t>
      </w:r>
      <w:r w:rsidRPr="002C09DB">
        <w:rPr>
          <w:color w:val="FF0000"/>
          <w:spacing w:val="1"/>
          <w:sz w:val="28"/>
          <w:highlight w:val="yellow"/>
        </w:rPr>
        <w:t xml:space="preserve"> </w:t>
      </w:r>
      <w:r w:rsidRPr="002C09DB">
        <w:rPr>
          <w:color w:val="FF0000"/>
          <w:sz w:val="28"/>
          <w:highlight w:val="yellow"/>
        </w:rPr>
        <w:t>процедуры</w:t>
      </w:r>
      <w:r w:rsidRPr="002C09DB">
        <w:rPr>
          <w:color w:val="FF0000"/>
          <w:spacing w:val="1"/>
          <w:sz w:val="28"/>
          <w:highlight w:val="yellow"/>
        </w:rPr>
        <w:t xml:space="preserve"> </w:t>
      </w:r>
      <w:r w:rsidRPr="002C09DB">
        <w:rPr>
          <w:color w:val="FF0000"/>
          <w:sz w:val="28"/>
          <w:highlight w:val="yellow"/>
        </w:rPr>
        <w:t>внутреннего</w:t>
      </w:r>
      <w:r w:rsidRPr="002C09DB">
        <w:rPr>
          <w:color w:val="FF0000"/>
          <w:spacing w:val="1"/>
          <w:sz w:val="28"/>
          <w:highlight w:val="yellow"/>
        </w:rPr>
        <w:t xml:space="preserve"> </w:t>
      </w:r>
      <w:r w:rsidRPr="002C09DB">
        <w:rPr>
          <w:color w:val="FF0000"/>
          <w:sz w:val="28"/>
          <w:highlight w:val="yellow"/>
        </w:rPr>
        <w:t>контроля,</w:t>
      </w:r>
      <w:r w:rsidRPr="002C09DB">
        <w:rPr>
          <w:color w:val="FF0000"/>
          <w:spacing w:val="1"/>
          <w:sz w:val="28"/>
          <w:highlight w:val="yellow"/>
        </w:rPr>
        <w:t xml:space="preserve"> </w:t>
      </w:r>
      <w:r w:rsidRPr="002C09DB">
        <w:rPr>
          <w:color w:val="FF0000"/>
          <w:sz w:val="28"/>
          <w:highlight w:val="yellow"/>
        </w:rPr>
        <w:t>ко</w:t>
      </w:r>
      <w:r w:rsidRPr="002C09DB">
        <w:rPr>
          <w:color w:val="FF0000"/>
          <w:sz w:val="28"/>
          <w:highlight w:val="yellow"/>
        </w:rPr>
        <w:t>торые</w:t>
      </w:r>
      <w:r w:rsidRPr="002C09DB">
        <w:rPr>
          <w:color w:val="FF0000"/>
          <w:spacing w:val="1"/>
          <w:sz w:val="28"/>
          <w:highlight w:val="yellow"/>
        </w:rPr>
        <w:t xml:space="preserve"> </w:t>
      </w:r>
      <w:r w:rsidRPr="002C09DB">
        <w:rPr>
          <w:color w:val="FF0000"/>
          <w:sz w:val="28"/>
          <w:highlight w:val="yellow"/>
        </w:rPr>
        <w:t>позволяют</w:t>
      </w:r>
      <w:r w:rsidRPr="002C09DB">
        <w:rPr>
          <w:color w:val="FF0000"/>
          <w:spacing w:val="3"/>
          <w:sz w:val="28"/>
          <w:highlight w:val="yellow"/>
        </w:rPr>
        <w:t xml:space="preserve"> </w:t>
      </w:r>
      <w:r w:rsidRPr="002C09DB">
        <w:rPr>
          <w:color w:val="FF0000"/>
          <w:sz w:val="28"/>
          <w:highlight w:val="yellow"/>
        </w:rPr>
        <w:t>покрыть</w:t>
      </w:r>
      <w:r w:rsidRPr="002C09DB">
        <w:rPr>
          <w:color w:val="FF0000"/>
          <w:spacing w:val="5"/>
          <w:sz w:val="28"/>
          <w:highlight w:val="yellow"/>
        </w:rPr>
        <w:t xml:space="preserve"> </w:t>
      </w:r>
      <w:r w:rsidRPr="002C09DB">
        <w:rPr>
          <w:color w:val="FF0000"/>
          <w:sz w:val="28"/>
          <w:highlight w:val="yellow"/>
        </w:rPr>
        <w:t>имеющиеся риски</w:t>
      </w:r>
      <w:r w:rsidRPr="002C09DB">
        <w:rPr>
          <w:color w:val="FF0000"/>
          <w:spacing w:val="-6"/>
          <w:sz w:val="28"/>
          <w:highlight w:val="yellow"/>
        </w:rPr>
        <w:t xml:space="preserve"> </w:t>
      </w:r>
      <w:r w:rsidRPr="002C09DB">
        <w:rPr>
          <w:color w:val="FF0000"/>
          <w:sz w:val="28"/>
          <w:highlight w:val="yellow"/>
        </w:rPr>
        <w:t>(сверку,</w:t>
      </w:r>
      <w:r w:rsidRPr="002C09DB">
        <w:rPr>
          <w:color w:val="FF0000"/>
          <w:spacing w:val="-1"/>
          <w:sz w:val="28"/>
          <w:highlight w:val="yellow"/>
        </w:rPr>
        <w:t xml:space="preserve"> </w:t>
      </w:r>
      <w:r w:rsidRPr="002C09DB">
        <w:rPr>
          <w:color w:val="FF0000"/>
          <w:sz w:val="28"/>
          <w:highlight w:val="yellow"/>
        </w:rPr>
        <w:t>надзор).</w:t>
      </w:r>
    </w:p>
    <w:p w:rsidR="00E72210" w:rsidRPr="002C09DB" w:rsidRDefault="002C09DB">
      <w:pPr>
        <w:pStyle w:val="a3"/>
        <w:spacing w:before="2" w:line="261" w:lineRule="auto"/>
        <w:ind w:right="105" w:firstLine="480"/>
        <w:jc w:val="both"/>
        <w:rPr>
          <w:color w:val="FF0000"/>
        </w:rPr>
      </w:pPr>
      <w:r w:rsidRPr="002C09DB">
        <w:rPr>
          <w:color w:val="FF0000"/>
          <w:highlight w:val="yellow"/>
        </w:rPr>
        <w:t>Аналогичный</w:t>
      </w:r>
      <w:r w:rsidRPr="002C09DB">
        <w:rPr>
          <w:color w:val="FF0000"/>
          <w:spacing w:val="1"/>
          <w:highlight w:val="yellow"/>
        </w:rPr>
        <w:t xml:space="preserve"> </w:t>
      </w:r>
      <w:r w:rsidRPr="002C09DB">
        <w:rPr>
          <w:color w:val="FF0000"/>
          <w:highlight w:val="yellow"/>
        </w:rPr>
        <w:t>подход</w:t>
      </w:r>
      <w:r w:rsidRPr="002C09DB">
        <w:rPr>
          <w:color w:val="FF0000"/>
          <w:spacing w:val="1"/>
          <w:highlight w:val="yellow"/>
        </w:rPr>
        <w:t xml:space="preserve"> </w:t>
      </w:r>
      <w:r w:rsidRPr="002C09DB">
        <w:rPr>
          <w:color w:val="FF0000"/>
          <w:highlight w:val="yellow"/>
        </w:rPr>
        <w:t>может</w:t>
      </w:r>
      <w:r w:rsidRPr="002C09DB">
        <w:rPr>
          <w:color w:val="FF0000"/>
          <w:spacing w:val="1"/>
          <w:highlight w:val="yellow"/>
        </w:rPr>
        <w:t xml:space="preserve"> </w:t>
      </w:r>
      <w:r w:rsidRPr="002C09DB">
        <w:rPr>
          <w:color w:val="FF0000"/>
          <w:highlight w:val="yellow"/>
        </w:rPr>
        <w:t>применяться</w:t>
      </w:r>
      <w:r w:rsidRPr="002C09DB">
        <w:rPr>
          <w:color w:val="FF0000"/>
          <w:spacing w:val="1"/>
          <w:highlight w:val="yellow"/>
        </w:rPr>
        <w:t xml:space="preserve"> </w:t>
      </w:r>
      <w:r w:rsidRPr="002C09DB">
        <w:rPr>
          <w:color w:val="FF0000"/>
          <w:highlight w:val="yellow"/>
        </w:rPr>
        <w:t>отдельными</w:t>
      </w:r>
      <w:r w:rsidRPr="002C09DB">
        <w:rPr>
          <w:color w:val="FF0000"/>
          <w:spacing w:val="1"/>
          <w:highlight w:val="yellow"/>
        </w:rPr>
        <w:t xml:space="preserve"> </w:t>
      </w:r>
      <w:r w:rsidRPr="002C09DB">
        <w:rPr>
          <w:color w:val="FF0000"/>
          <w:highlight w:val="yellow"/>
        </w:rPr>
        <w:t>формами</w:t>
      </w:r>
      <w:r w:rsidRPr="002C09DB">
        <w:rPr>
          <w:color w:val="FF0000"/>
          <w:spacing w:val="-72"/>
          <w:highlight w:val="yellow"/>
        </w:rPr>
        <w:t xml:space="preserve"> </w:t>
      </w:r>
      <w:r w:rsidRPr="002C09DB">
        <w:rPr>
          <w:color w:val="FF0000"/>
          <w:highlight w:val="yellow"/>
        </w:rPr>
        <w:t>некоммерческих</w:t>
      </w:r>
      <w:r w:rsidRPr="002C09DB">
        <w:rPr>
          <w:color w:val="FF0000"/>
          <w:spacing w:val="-9"/>
          <w:highlight w:val="yellow"/>
        </w:rPr>
        <w:t xml:space="preserve"> </w:t>
      </w:r>
      <w:r w:rsidRPr="002C09DB">
        <w:rPr>
          <w:color w:val="FF0000"/>
          <w:highlight w:val="yellow"/>
        </w:rPr>
        <w:t>организаций.</w:t>
      </w:r>
    </w:p>
    <w:p w:rsidR="00E72210" w:rsidRDefault="00E72210">
      <w:pPr>
        <w:spacing w:line="261" w:lineRule="auto"/>
        <w:jc w:val="both"/>
        <w:sectPr w:rsidR="00E72210">
          <w:pgSz w:w="11900" w:h="16840"/>
          <w:pgMar w:top="620" w:right="620" w:bottom="280" w:left="600" w:header="720" w:footer="720" w:gutter="0"/>
          <w:cols w:space="720"/>
        </w:sectPr>
      </w:pPr>
    </w:p>
    <w:p w:rsidR="00E72210" w:rsidRDefault="002C09DB">
      <w:pPr>
        <w:pStyle w:val="a4"/>
        <w:numPr>
          <w:ilvl w:val="0"/>
          <w:numId w:val="3"/>
        </w:numPr>
        <w:tabs>
          <w:tab w:val="left" w:pos="1104"/>
        </w:tabs>
        <w:spacing w:before="76" w:line="261" w:lineRule="auto"/>
        <w:ind w:left="119" w:firstLine="384"/>
        <w:jc w:val="both"/>
        <w:rPr>
          <w:sz w:val="28"/>
        </w:rPr>
      </w:pP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 которого допущены к организованным торгам, приведен в 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-15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документу.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4"/>
        <w:numPr>
          <w:ilvl w:val="0"/>
          <w:numId w:val="3"/>
        </w:numPr>
        <w:tabs>
          <w:tab w:val="left" w:pos="1097"/>
        </w:tabs>
        <w:spacing w:before="1" w:line="261" w:lineRule="auto"/>
        <w:ind w:left="119" w:right="125" w:firstLine="384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случаях: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10" w:firstLine="384"/>
        <w:jc w:val="both"/>
      </w:pPr>
      <w:r>
        <w:t>а)</w:t>
      </w:r>
      <w:r>
        <w:rPr>
          <w:spacing w:val="1"/>
        </w:rPr>
        <w:t xml:space="preserve"> </w:t>
      </w:r>
      <w:r>
        <w:t>со</w:t>
      </w:r>
      <w:r>
        <w:t>бственные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недостаточны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5"/>
        </w:rPr>
        <w:t xml:space="preserve"> </w:t>
      </w:r>
      <w:r>
        <w:t>сроки;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before="1" w:line="261" w:lineRule="auto"/>
        <w:ind w:right="106" w:firstLine="384"/>
        <w:jc w:val="both"/>
      </w:pPr>
      <w:r>
        <w:t>б)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(службы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аудитора</w:t>
      </w:r>
      <w:r>
        <w:rPr>
          <w:spacing w:val="1"/>
        </w:rPr>
        <w:t xml:space="preserve"> </w:t>
      </w:r>
      <w:r>
        <w:t>(службы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аудита)</w:t>
      </w:r>
      <w:r>
        <w:rPr>
          <w:spacing w:val="1"/>
        </w:rPr>
        <w:t xml:space="preserve"> </w:t>
      </w:r>
      <w:r>
        <w:t>превышают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привлечения</w:t>
      </w:r>
      <w:r>
        <w:rPr>
          <w:spacing w:val="-72"/>
        </w:rPr>
        <w:t xml:space="preserve"> </w:t>
      </w:r>
      <w:r>
        <w:t>независимого консультанта (аудиторской организации) для выполнения задач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соответственно;</w:t>
      </w:r>
    </w:p>
    <w:p w:rsidR="00E72210" w:rsidRDefault="002C09DB">
      <w:pPr>
        <w:pStyle w:val="a3"/>
        <w:spacing w:line="261" w:lineRule="auto"/>
        <w:ind w:right="113" w:firstLine="480"/>
        <w:jc w:val="both"/>
      </w:pPr>
      <w:proofErr w:type="gramStart"/>
      <w:r>
        <w:t>г</w:t>
      </w:r>
      <w:proofErr w:type="gramEnd"/>
      <w:r>
        <w:t>*)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ру</w:t>
      </w:r>
      <w:r>
        <w:t>ководства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в</w:t>
      </w:r>
      <w:r>
        <w:rPr>
          <w:spacing w:val="-72"/>
        </w:rPr>
        <w:t xml:space="preserve"> </w:t>
      </w:r>
      <w:r>
        <w:t>независимости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контроля;</w:t>
      </w:r>
    </w:p>
    <w:p w:rsidR="00E72210" w:rsidRDefault="00E72210">
      <w:pPr>
        <w:pStyle w:val="a3"/>
        <w:ind w:left="0"/>
        <w:rPr>
          <w:sz w:val="20"/>
        </w:rPr>
      </w:pPr>
    </w:p>
    <w:p w:rsidR="00E72210" w:rsidRDefault="00E72210">
      <w:pPr>
        <w:pStyle w:val="a3"/>
        <w:spacing w:before="2"/>
        <w:ind w:left="0"/>
      </w:pPr>
      <w:r>
        <w:pict>
          <v:shape id="_x0000_s1026" style="position:absolute;margin-left:36pt;margin-top:18.45pt;width:123.25pt;height:.1pt;z-index:-251658752;mso-wrap-distance-left:0;mso-wrap-distance-right:0;mso-position-horizontal-relative:page" coordorigin="720,369" coordsize="2465,0" path="m720,369r2464,e" filled="f" strokeweight=".3225mm">
            <v:path arrowok="t"/>
            <w10:wrap type="topAndBottom" anchorx="page"/>
          </v:shape>
        </w:pict>
      </w:r>
    </w:p>
    <w:p w:rsidR="00E72210" w:rsidRDefault="00E72210">
      <w:pPr>
        <w:pStyle w:val="a3"/>
        <w:spacing w:before="4"/>
        <w:ind w:left="0"/>
        <w:rPr>
          <w:sz w:val="16"/>
        </w:rPr>
      </w:pPr>
    </w:p>
    <w:p w:rsidR="00E72210" w:rsidRDefault="002C09DB">
      <w:pPr>
        <w:pStyle w:val="a3"/>
        <w:spacing w:before="103" w:line="261" w:lineRule="auto"/>
        <w:ind w:firstLine="384"/>
      </w:pPr>
      <w:r>
        <w:t>*</w:t>
      </w:r>
      <w:r>
        <w:rPr>
          <w:spacing w:val="27"/>
        </w:rPr>
        <w:t xml:space="preserve"> </w:t>
      </w:r>
      <w:r>
        <w:t>Порядок</w:t>
      </w:r>
      <w:r>
        <w:rPr>
          <w:spacing w:val="33"/>
        </w:rPr>
        <w:t xml:space="preserve"> </w:t>
      </w:r>
      <w:r>
        <w:t>букв</w:t>
      </w:r>
      <w:r>
        <w:rPr>
          <w:spacing w:val="25"/>
        </w:rPr>
        <w:t xml:space="preserve"> </w:t>
      </w:r>
      <w:r>
        <w:t>соответствует</w:t>
      </w:r>
      <w:r>
        <w:rPr>
          <w:spacing w:val="26"/>
        </w:rPr>
        <w:t xml:space="preserve"> </w:t>
      </w:r>
      <w:r>
        <w:t>оригиналу.</w:t>
      </w:r>
      <w:r>
        <w:rPr>
          <w:spacing w:val="22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Примечание</w:t>
      </w:r>
      <w:r>
        <w:rPr>
          <w:spacing w:val="18"/>
        </w:rPr>
        <w:t xml:space="preserve"> </w:t>
      </w:r>
      <w:r>
        <w:t>изготовителя</w:t>
      </w:r>
      <w:r>
        <w:rPr>
          <w:spacing w:val="22"/>
        </w:rPr>
        <w:t xml:space="preserve"> </w:t>
      </w:r>
      <w:r>
        <w:t>базы</w:t>
      </w:r>
      <w:r>
        <w:rPr>
          <w:spacing w:val="-71"/>
        </w:rPr>
        <w:t xml:space="preserve"> </w:t>
      </w:r>
      <w:r>
        <w:t>данных.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5" w:firstLine="384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стандартных,</w:t>
      </w:r>
      <w:r>
        <w:rPr>
          <w:spacing w:val="1"/>
        </w:rPr>
        <w:t xml:space="preserve"> </w:t>
      </w:r>
      <w:r>
        <w:t>апробированных 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-7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контроля.</w:t>
      </w:r>
    </w:p>
    <w:p w:rsidR="00E72210" w:rsidRDefault="00E72210">
      <w:pPr>
        <w:pStyle w:val="a3"/>
        <w:spacing w:before="6"/>
        <w:ind w:left="0"/>
        <w:rPr>
          <w:sz w:val="30"/>
        </w:rPr>
      </w:pPr>
    </w:p>
    <w:p w:rsidR="00E72210" w:rsidRDefault="002C09DB">
      <w:pPr>
        <w:pStyle w:val="Heading1"/>
        <w:spacing w:line="244" w:lineRule="auto"/>
        <w:ind w:right="1904"/>
      </w:pPr>
      <w:r>
        <w:t>Приложение</w:t>
      </w:r>
      <w:r>
        <w:rPr>
          <w:spacing w:val="1"/>
        </w:rPr>
        <w:t xml:space="preserve"> </w:t>
      </w:r>
      <w:r>
        <w:t>N</w:t>
      </w:r>
      <w:r>
        <w:rPr>
          <w:spacing w:val="3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внутреннего</w:t>
      </w:r>
      <w:r>
        <w:rPr>
          <w:spacing w:val="-125"/>
        </w:rPr>
        <w:t xml:space="preserve"> </w:t>
      </w:r>
      <w:r>
        <w:t>контроля</w:t>
      </w:r>
      <w:r>
        <w:rPr>
          <w:spacing w:val="11"/>
        </w:rPr>
        <w:t xml:space="preserve"> </w:t>
      </w:r>
      <w:r>
        <w:t>экономического</w:t>
      </w:r>
      <w:r>
        <w:rPr>
          <w:spacing w:val="19"/>
        </w:rPr>
        <w:t xml:space="preserve"> </w:t>
      </w:r>
      <w:r>
        <w:t>субъекта</w:t>
      </w:r>
    </w:p>
    <w:p w:rsidR="00E72210" w:rsidRDefault="002C09DB">
      <w:pPr>
        <w:pStyle w:val="a3"/>
        <w:spacing w:before="381"/>
      </w:pPr>
      <w:r>
        <w:rPr>
          <w:spacing w:val="-4"/>
        </w:rPr>
        <w:t>Приложение</w:t>
      </w:r>
      <w:r>
        <w:rPr>
          <w:spacing w:val="-5"/>
        </w:rPr>
        <w:t xml:space="preserve"> </w:t>
      </w:r>
      <w:r>
        <w:rPr>
          <w:spacing w:val="-3"/>
        </w:rPr>
        <w:t>N</w:t>
      </w:r>
      <w:r>
        <w:rPr>
          <w:spacing w:val="-14"/>
        </w:rPr>
        <w:t xml:space="preserve"> </w:t>
      </w:r>
      <w:r>
        <w:rPr>
          <w:spacing w:val="-3"/>
        </w:rPr>
        <w:t>1</w:t>
      </w:r>
    </w:p>
    <w:p w:rsidR="00E72210" w:rsidRDefault="002C09DB">
      <w:pPr>
        <w:pStyle w:val="a3"/>
        <w:spacing w:before="29"/>
      </w:pPr>
      <w:r>
        <w:rPr>
          <w:spacing w:val="-1"/>
        </w:rPr>
        <w:t>к</w:t>
      </w:r>
      <w:r>
        <w:t xml:space="preserve"> </w:t>
      </w:r>
      <w:r>
        <w:rPr>
          <w:spacing w:val="-1"/>
        </w:rPr>
        <w:t>документу</w:t>
      </w:r>
      <w:r>
        <w:rPr>
          <w:spacing w:val="-15"/>
        </w:rPr>
        <w:t xml:space="preserve"> </w:t>
      </w:r>
      <w:r>
        <w:rPr>
          <w:spacing w:val="-1"/>
        </w:rPr>
        <w:t>ПЗ-11/2013</w:t>
      </w:r>
    </w:p>
    <w:p w:rsidR="00E72210" w:rsidRDefault="002C09DB">
      <w:pPr>
        <w:pStyle w:val="a3"/>
        <w:spacing w:before="28" w:line="261" w:lineRule="auto"/>
        <w:ind w:right="3927"/>
      </w:pPr>
      <w:r>
        <w:t>"Организация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осуществление</w:t>
      </w:r>
      <w:r>
        <w:rPr>
          <w:spacing w:val="-12"/>
        </w:rPr>
        <w:t xml:space="preserve"> </w:t>
      </w:r>
      <w:r>
        <w:t>экономическим</w:t>
      </w:r>
      <w:r>
        <w:rPr>
          <w:spacing w:val="-71"/>
        </w:rPr>
        <w:t xml:space="preserve"> </w:t>
      </w:r>
      <w:r>
        <w:t>субъектом</w:t>
      </w:r>
      <w:r>
        <w:rPr>
          <w:spacing w:val="-12"/>
        </w:rPr>
        <w:t xml:space="preserve"> </w:t>
      </w:r>
      <w:r>
        <w:t>внутреннего</w:t>
      </w:r>
      <w:r>
        <w:rPr>
          <w:spacing w:val="-13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совершаемых</w:t>
      </w:r>
      <w:r>
        <w:rPr>
          <w:spacing w:val="-71"/>
        </w:rPr>
        <w:t xml:space="preserve"> </w:t>
      </w:r>
      <w:r>
        <w:t>фактов хозяйственной жизни, ведения</w:t>
      </w:r>
      <w:r>
        <w:rPr>
          <w:spacing w:val="1"/>
        </w:rPr>
        <w:t xml:space="preserve"> </w:t>
      </w:r>
      <w:r>
        <w:t>бухгалтерского учета и составления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-6"/>
        </w:rPr>
        <w:t xml:space="preserve"> </w:t>
      </w:r>
      <w:r>
        <w:t>(финансовой)</w:t>
      </w:r>
      <w:r>
        <w:rPr>
          <w:spacing w:val="1"/>
        </w:rPr>
        <w:t xml:space="preserve"> </w:t>
      </w:r>
      <w:r>
        <w:t>отчетности"</w:t>
      </w:r>
    </w:p>
    <w:p w:rsidR="00E72210" w:rsidRDefault="00E72210">
      <w:pPr>
        <w:pStyle w:val="a3"/>
        <w:ind w:left="0"/>
        <w:rPr>
          <w:sz w:val="32"/>
        </w:rPr>
      </w:pPr>
    </w:p>
    <w:p w:rsidR="00E72210" w:rsidRDefault="00E72210">
      <w:pPr>
        <w:pStyle w:val="a3"/>
        <w:ind w:left="0"/>
        <w:rPr>
          <w:sz w:val="32"/>
        </w:rPr>
      </w:pPr>
    </w:p>
    <w:p w:rsidR="00E72210" w:rsidRDefault="002C09DB">
      <w:pPr>
        <w:pStyle w:val="a3"/>
        <w:spacing w:before="256"/>
      </w:pPr>
      <w:r>
        <w:t>Оценка</w:t>
      </w:r>
      <w:r>
        <w:rPr>
          <w:spacing w:val="-8"/>
        </w:rPr>
        <w:t xml:space="preserve"> </w:t>
      </w:r>
      <w:r>
        <w:t>внутреннего</w:t>
      </w:r>
      <w:r>
        <w:rPr>
          <w:spacing w:val="-7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8"/>
        </w:rPr>
        <w:t xml:space="preserve"> </w:t>
      </w:r>
      <w:r>
        <w:t>субъекта</w:t>
      </w:r>
    </w:p>
    <w:p w:rsidR="00E72210" w:rsidRDefault="00E72210">
      <w:pPr>
        <w:sectPr w:rsidR="00E72210">
          <w:pgSz w:w="11900" w:h="16840"/>
          <w:pgMar w:top="520" w:right="620" w:bottom="280" w:left="600" w:header="720" w:footer="720" w:gutter="0"/>
          <w:cols w:space="720"/>
        </w:sectPr>
      </w:pPr>
    </w:p>
    <w:p w:rsidR="00E72210" w:rsidRDefault="002C09DB">
      <w:pPr>
        <w:pStyle w:val="a4"/>
        <w:numPr>
          <w:ilvl w:val="0"/>
          <w:numId w:val="2"/>
        </w:numPr>
        <w:tabs>
          <w:tab w:val="left" w:pos="886"/>
        </w:tabs>
        <w:spacing w:before="76" w:line="261" w:lineRule="auto"/>
        <w:ind w:left="119" w:firstLine="384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72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субъекта.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4"/>
        <w:numPr>
          <w:ilvl w:val="0"/>
          <w:numId w:val="2"/>
        </w:numPr>
        <w:tabs>
          <w:tab w:val="left" w:pos="844"/>
        </w:tabs>
        <w:spacing w:before="1" w:line="261" w:lineRule="auto"/>
        <w:ind w:left="119" w:right="106" w:firstLine="384"/>
        <w:jc w:val="both"/>
        <w:rPr>
          <w:sz w:val="28"/>
        </w:rPr>
      </w:pPr>
      <w:r>
        <w:rPr>
          <w:sz w:val="28"/>
        </w:rPr>
        <w:t>Оценка внутреннего контроля включает оценку эффективности дизайна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4"/>
        <w:numPr>
          <w:ilvl w:val="0"/>
          <w:numId w:val="2"/>
        </w:numPr>
        <w:tabs>
          <w:tab w:val="left" w:pos="858"/>
        </w:tabs>
        <w:spacing w:line="261" w:lineRule="auto"/>
        <w:ind w:left="119" w:right="108" w:firstLine="384"/>
        <w:jc w:val="both"/>
        <w:rPr>
          <w:sz w:val="28"/>
        </w:rPr>
      </w:pPr>
      <w:r>
        <w:rPr>
          <w:sz w:val="28"/>
        </w:rPr>
        <w:t>Эффективный дизайн внутреннего контроля представляет собой такую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достигает своей цели. Оценка эффективности дизайна внутреннего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 выявить неэффективные, недостающие и дублир</w:t>
      </w:r>
      <w:r>
        <w:rPr>
          <w:sz w:val="28"/>
        </w:rPr>
        <w:t>ующие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контроля.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4"/>
        <w:numPr>
          <w:ilvl w:val="0"/>
          <w:numId w:val="2"/>
        </w:numPr>
        <w:tabs>
          <w:tab w:val="left" w:pos="1013"/>
        </w:tabs>
        <w:spacing w:line="261" w:lineRule="auto"/>
        <w:ind w:left="119" w:right="106" w:firstLine="384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 описания дизайна внутреннего контроля и подтверждение дизайна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контроля.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4"/>
        <w:numPr>
          <w:ilvl w:val="1"/>
          <w:numId w:val="2"/>
        </w:numPr>
        <w:tabs>
          <w:tab w:val="left" w:pos="1110"/>
        </w:tabs>
        <w:spacing w:line="261" w:lineRule="auto"/>
        <w:ind w:left="119" w:right="110" w:firstLine="384"/>
        <w:jc w:val="both"/>
        <w:rPr>
          <w:sz w:val="28"/>
        </w:rPr>
      </w:pPr>
      <w:r>
        <w:rPr>
          <w:sz w:val="28"/>
        </w:rPr>
        <w:t>Для проверки описания дизайна внутреннего контроля 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действия: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5" w:firstLine="384"/>
        <w:jc w:val="both"/>
      </w:pPr>
      <w:r>
        <w:t>а) ознакомление с</w:t>
      </w:r>
      <w:r>
        <w:rPr>
          <w:spacing w:val="1"/>
        </w:rPr>
        <w:t xml:space="preserve"> </w:t>
      </w:r>
      <w:r>
        <w:t>матрицей рисков и процедур внутреннего контроля 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минимизацию</w:t>
      </w:r>
      <w:r>
        <w:rPr>
          <w:spacing w:val="-4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риска;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17" w:firstLine="384"/>
        <w:jc w:val="both"/>
      </w:pPr>
      <w:r>
        <w:t>б)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контроля достаточны</w:t>
      </w:r>
      <w:r>
        <w:rPr>
          <w:spacing w:val="5"/>
        </w:rPr>
        <w:t xml:space="preserve"> </w:t>
      </w:r>
      <w:r>
        <w:t>для минимизации</w:t>
      </w:r>
      <w:r>
        <w:rPr>
          <w:spacing w:val="-6"/>
        </w:rPr>
        <w:t xml:space="preserve"> </w:t>
      </w:r>
      <w:r>
        <w:t>риска;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10" w:firstLine="384"/>
        <w:jc w:val="both"/>
      </w:pPr>
      <w:r>
        <w:t>в)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понятно;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10" w:firstLine="384"/>
        <w:jc w:val="both"/>
      </w:pPr>
      <w:r>
        <w:t>г) подготовка списка вопросов и требуемой информации для проведения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дизайна</w:t>
      </w:r>
      <w:r>
        <w:rPr>
          <w:spacing w:val="-6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контроля.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4"/>
        <w:numPr>
          <w:ilvl w:val="1"/>
          <w:numId w:val="2"/>
        </w:numPr>
        <w:tabs>
          <w:tab w:val="left" w:pos="1141"/>
        </w:tabs>
        <w:spacing w:line="261" w:lineRule="auto"/>
        <w:ind w:left="119" w:firstLine="384"/>
        <w:jc w:val="both"/>
        <w:rPr>
          <w:sz w:val="28"/>
        </w:rPr>
      </w:pPr>
      <w:r>
        <w:rPr>
          <w:sz w:val="28"/>
        </w:rPr>
        <w:t>Подтвержде</w:t>
      </w:r>
      <w:r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72"/>
          <w:sz w:val="28"/>
        </w:rPr>
        <w:t xml:space="preserve"> </w:t>
      </w:r>
      <w:r>
        <w:rPr>
          <w:sz w:val="28"/>
        </w:rPr>
        <w:t>правильность описания внутреннего контроля, результативность 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субъекта.</w:t>
      </w:r>
    </w:p>
    <w:p w:rsidR="00E72210" w:rsidRDefault="00E72210">
      <w:pPr>
        <w:spacing w:line="261" w:lineRule="auto"/>
        <w:jc w:val="both"/>
        <w:rPr>
          <w:sz w:val="28"/>
        </w:rPr>
        <w:sectPr w:rsidR="00E72210">
          <w:pgSz w:w="11900" w:h="16840"/>
          <w:pgMar w:top="520" w:right="620" w:bottom="280" w:left="600" w:header="720" w:footer="720" w:gutter="0"/>
          <w:cols w:space="720"/>
        </w:sectPr>
      </w:pPr>
    </w:p>
    <w:p w:rsidR="00E72210" w:rsidRDefault="002C09DB">
      <w:pPr>
        <w:pStyle w:val="a4"/>
        <w:numPr>
          <w:ilvl w:val="0"/>
          <w:numId w:val="2"/>
        </w:numPr>
        <w:tabs>
          <w:tab w:val="left" w:pos="959"/>
        </w:tabs>
        <w:spacing w:before="76" w:line="261" w:lineRule="auto"/>
        <w:ind w:left="119" w:firstLine="384"/>
        <w:jc w:val="both"/>
        <w:rPr>
          <w:sz w:val="28"/>
        </w:rPr>
      </w:pPr>
      <w:r>
        <w:rPr>
          <w:sz w:val="28"/>
        </w:rPr>
        <w:t>Операционная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 (без пропусков) в полном соответствии с утвержденным дизайном.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 объема доказательств осуществления внутреннего контроля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контроля.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4"/>
        <w:numPr>
          <w:ilvl w:val="1"/>
          <w:numId w:val="2"/>
        </w:numPr>
        <w:tabs>
          <w:tab w:val="left" w:pos="1131"/>
        </w:tabs>
        <w:spacing w:line="261" w:lineRule="auto"/>
        <w:ind w:left="119" w:firstLine="384"/>
        <w:jc w:val="both"/>
        <w:rPr>
          <w:sz w:val="28"/>
        </w:rPr>
      </w:pPr>
      <w:r>
        <w:rPr>
          <w:sz w:val="28"/>
        </w:rPr>
        <w:t>Выборку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опр</w:t>
      </w:r>
      <w:r>
        <w:rPr>
          <w:sz w:val="28"/>
        </w:rPr>
        <w:t>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контроля: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15" w:firstLine="384"/>
        <w:jc w:val="both"/>
      </w:pPr>
      <w:r>
        <w:t>а) частота выполнения ручного внутреннего контроля - чем чаще работает</w:t>
      </w:r>
      <w:r>
        <w:rPr>
          <w:spacing w:val="1"/>
        </w:rPr>
        <w:t xml:space="preserve"> </w:t>
      </w:r>
      <w:r>
        <w:t>ручной</w:t>
      </w:r>
      <w:r>
        <w:rPr>
          <w:spacing w:val="-9"/>
        </w:rPr>
        <w:t xml:space="preserve"> </w:t>
      </w:r>
      <w:r>
        <w:t>внутренний</w:t>
      </w:r>
      <w:r>
        <w:rPr>
          <w:spacing w:val="-8"/>
        </w:rPr>
        <w:t xml:space="preserve"> </w:t>
      </w:r>
      <w:r>
        <w:t>контроль,</w:t>
      </w:r>
      <w:r>
        <w:rPr>
          <w:spacing w:val="-4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больше</w:t>
      </w:r>
      <w:r>
        <w:rPr>
          <w:spacing w:val="-8"/>
        </w:rPr>
        <w:t xml:space="preserve"> </w:t>
      </w:r>
      <w:r>
        <w:t>операций</w:t>
      </w:r>
      <w:r>
        <w:rPr>
          <w:spacing w:val="-8"/>
        </w:rPr>
        <w:t xml:space="preserve"> </w:t>
      </w:r>
      <w:r>
        <w:t>подлежат тестированию;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5" w:firstLine="384"/>
        <w:jc w:val="both"/>
      </w:pPr>
      <w:r>
        <w:t>б)</w:t>
      </w:r>
      <w:r>
        <w:rPr>
          <w:spacing w:val="1"/>
        </w:rPr>
        <w:t xml:space="preserve"> </w:t>
      </w:r>
      <w:r>
        <w:t>существенность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процедуры</w:t>
      </w:r>
      <w:r>
        <w:rPr>
          <w:spacing w:val="75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важными,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обширному</w:t>
      </w:r>
      <w:r>
        <w:rPr>
          <w:spacing w:val="1"/>
        </w:rPr>
        <w:t xml:space="preserve"> </w:t>
      </w:r>
      <w:r>
        <w:t>тестированию.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призва</w:t>
      </w:r>
      <w:r>
        <w:t>н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внутренний</w:t>
      </w:r>
      <w:r>
        <w:rPr>
          <w:spacing w:val="-72"/>
        </w:rPr>
        <w:t xml:space="preserve"> </w:t>
      </w:r>
      <w:r>
        <w:t>контроль,</w:t>
      </w:r>
      <w:r>
        <w:rPr>
          <w:spacing w:val="-1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является для</w:t>
      </w:r>
      <w:r>
        <w:rPr>
          <w:spacing w:val="1"/>
        </w:rPr>
        <w:t xml:space="preserve"> </w:t>
      </w:r>
      <w:r>
        <w:t>тестирования;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5" w:firstLine="384"/>
        <w:jc w:val="both"/>
      </w:pPr>
      <w:r>
        <w:t>в) риск сбоя тестируемой процедуры внутреннего контроля - изменения в</w:t>
      </w:r>
      <w:r>
        <w:rPr>
          <w:spacing w:val="1"/>
        </w:rPr>
        <w:t xml:space="preserve"> </w:t>
      </w:r>
      <w:r>
        <w:t>объемах или видах сделок</w:t>
      </w:r>
      <w:r>
        <w:rPr>
          <w:spacing w:val="1"/>
        </w:rPr>
        <w:t xml:space="preserve"> </w:t>
      </w:r>
      <w:r>
        <w:t>и операций, в дизайне внутреннего контроля,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ключевого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субъекта, ответственного за осуществление и оценку внутреннего контроля,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проверяемого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потребовать</w:t>
      </w:r>
      <w:r>
        <w:rPr>
          <w:spacing w:val="-72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выборки.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тестируемой</w:t>
      </w:r>
      <w:r>
        <w:rPr>
          <w:spacing w:val="1"/>
        </w:rPr>
        <w:t xml:space="preserve"> </w:t>
      </w:r>
      <w:r>
        <w:t>процеду</w:t>
      </w:r>
      <w:r>
        <w:t>ры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процедуры от других процедур внутреннего контроля, сложность и уровень</w:t>
      </w:r>
      <w:r>
        <w:rPr>
          <w:spacing w:val="1"/>
        </w:rPr>
        <w:t xml:space="preserve"> </w:t>
      </w:r>
      <w:r>
        <w:t>субъективности,</w:t>
      </w:r>
      <w:r>
        <w:rPr>
          <w:spacing w:val="1"/>
        </w:rPr>
        <w:t xml:space="preserve"> </w:t>
      </w:r>
      <w:r>
        <w:t>присущие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процедуры</w:t>
      </w:r>
      <w:r>
        <w:rPr>
          <w:spacing w:val="4"/>
        </w:rPr>
        <w:t xml:space="preserve"> </w:t>
      </w:r>
      <w:r>
        <w:t>внутреннего</w:t>
      </w:r>
      <w:r>
        <w:rPr>
          <w:spacing w:val="-7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человеческого</w:t>
      </w:r>
      <w:r>
        <w:rPr>
          <w:spacing w:val="-6"/>
        </w:rPr>
        <w:t xml:space="preserve"> </w:t>
      </w:r>
      <w:r>
        <w:t>фактора;</w:t>
      </w:r>
    </w:p>
    <w:p w:rsidR="00E72210" w:rsidRDefault="00E72210">
      <w:pPr>
        <w:pStyle w:val="a3"/>
        <w:spacing w:before="7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6" w:firstLine="384"/>
        <w:jc w:val="both"/>
      </w:pPr>
      <w:r>
        <w:t>г) уровень автоматизации процедуры внутреннего контроля. Для того чтобы</w:t>
      </w:r>
      <w:r>
        <w:rPr>
          <w:spacing w:val="-72"/>
        </w:rPr>
        <w:t xml:space="preserve"> </w:t>
      </w:r>
      <w:r>
        <w:t>протестировать автоматическую процедуру внутреннего контроля, достаточно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единственное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выборку не требуется. При этом также необходимо подтвердить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процедур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компьютерного</w:t>
      </w:r>
      <w:r>
        <w:rPr>
          <w:spacing w:val="-11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периода.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4"/>
        <w:numPr>
          <w:ilvl w:val="1"/>
          <w:numId w:val="2"/>
        </w:numPr>
        <w:tabs>
          <w:tab w:val="left" w:pos="1330"/>
        </w:tabs>
        <w:spacing w:before="1" w:line="261" w:lineRule="auto"/>
        <w:ind w:left="119" w:firstLine="38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 контроля составляется план тестирования с определением в</w:t>
      </w:r>
      <w:r>
        <w:rPr>
          <w:sz w:val="28"/>
        </w:rPr>
        <w:t xml:space="preserve"> нем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 процедур, объема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тестирования.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4"/>
        <w:numPr>
          <w:ilvl w:val="0"/>
          <w:numId w:val="2"/>
        </w:numPr>
        <w:tabs>
          <w:tab w:val="left" w:pos="1069"/>
        </w:tabs>
        <w:spacing w:line="261" w:lineRule="auto"/>
        <w:ind w:left="119" w:firstLine="38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способы:</w:t>
      </w:r>
    </w:p>
    <w:p w:rsidR="00E72210" w:rsidRDefault="00E72210">
      <w:pPr>
        <w:spacing w:line="261" w:lineRule="auto"/>
        <w:jc w:val="both"/>
        <w:rPr>
          <w:sz w:val="28"/>
        </w:rPr>
        <w:sectPr w:rsidR="00E72210">
          <w:pgSz w:w="11900" w:h="16840"/>
          <w:pgMar w:top="520" w:right="620" w:bottom="280" w:left="600" w:header="720" w:footer="720" w:gutter="0"/>
          <w:cols w:space="720"/>
        </w:sectPr>
      </w:pPr>
    </w:p>
    <w:p w:rsidR="00E72210" w:rsidRDefault="002C09DB">
      <w:pPr>
        <w:pStyle w:val="a3"/>
        <w:spacing w:before="73" w:line="261" w:lineRule="auto"/>
        <w:ind w:right="105" w:firstLine="384"/>
        <w:jc w:val="both"/>
      </w:pPr>
      <w:r>
        <w:t>а) опрос персонала экономического субъекта. Опрос проводится для 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фактическом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 внутреннего контроля. Опрос</w:t>
      </w:r>
      <w:r>
        <w:rPr>
          <w:spacing w:val="1"/>
        </w:rPr>
        <w:t xml:space="preserve"> </w:t>
      </w:r>
      <w:r>
        <w:t>может проводить</w:t>
      </w:r>
      <w:r>
        <w:t>ся как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-72"/>
        </w:rPr>
        <w:t xml:space="preserve"> </w:t>
      </w:r>
      <w:r>
        <w:t>внутренний контроль, так и среди персонала, чья роль позволяет обладать</w:t>
      </w:r>
      <w:r>
        <w:rPr>
          <w:spacing w:val="1"/>
        </w:rPr>
        <w:t xml:space="preserve"> </w:t>
      </w:r>
      <w:r>
        <w:t>информацией</w:t>
      </w:r>
      <w:r>
        <w:rPr>
          <w:spacing w:val="-7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внутреннего</w:t>
      </w:r>
      <w:r>
        <w:rPr>
          <w:spacing w:val="-7"/>
        </w:rPr>
        <w:t xml:space="preserve"> </w:t>
      </w:r>
      <w:r>
        <w:t>контроля;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15" w:firstLine="384"/>
        <w:jc w:val="both"/>
      </w:pPr>
      <w:r>
        <w:t>б)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совершением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контроля;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6" w:firstLine="384"/>
        <w:jc w:val="both"/>
      </w:pPr>
      <w:r>
        <w:t>в)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результатов. Данный способ применяется, когда осуществление внутреннего</w:t>
      </w:r>
      <w:r>
        <w:rPr>
          <w:spacing w:val="1"/>
        </w:rPr>
        <w:t xml:space="preserve"> </w:t>
      </w:r>
      <w:r>
        <w:t>ко</w:t>
      </w:r>
      <w:r>
        <w:t>нтроля и информация о выявленных ошибках с мерами по их устранению</w:t>
      </w:r>
      <w:r>
        <w:rPr>
          <w:spacing w:val="1"/>
        </w:rPr>
        <w:t xml:space="preserve"> </w:t>
      </w:r>
      <w:r>
        <w:t>документируется;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5" w:firstLine="384"/>
        <w:jc w:val="both"/>
      </w:pPr>
      <w:r>
        <w:t>г)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применяется,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документальное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контроль</w:t>
      </w:r>
      <w:r>
        <w:rPr>
          <w:spacing w:val="5"/>
        </w:rPr>
        <w:t xml:space="preserve"> </w:t>
      </w:r>
      <w:r>
        <w:t>является автоматическим.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4"/>
        <w:numPr>
          <w:ilvl w:val="0"/>
          <w:numId w:val="2"/>
        </w:numPr>
        <w:tabs>
          <w:tab w:val="left" w:pos="840"/>
        </w:tabs>
        <w:spacing w:line="261" w:lineRule="auto"/>
        <w:ind w:left="119" w:firstLine="384"/>
        <w:jc w:val="both"/>
        <w:rPr>
          <w:sz w:val="28"/>
        </w:rPr>
      </w:pPr>
      <w:r>
        <w:rPr>
          <w:sz w:val="28"/>
        </w:rPr>
        <w:t>Обособленное применение большинства приведенных способов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внутреннего контроля. Например, при наблюдении существует</w:t>
      </w:r>
      <w:r>
        <w:rPr>
          <w:spacing w:val="-72"/>
          <w:sz w:val="28"/>
        </w:rPr>
        <w:t xml:space="preserve"> </w:t>
      </w:r>
      <w:r>
        <w:rPr>
          <w:sz w:val="28"/>
        </w:rPr>
        <w:t>риск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7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 для наблюдателя. При опросе персонал может предо</w:t>
      </w:r>
      <w:r>
        <w:rPr>
          <w:sz w:val="28"/>
        </w:rPr>
        <w:t>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об утвержденном порядке осуществления внутреннего контроля,</w:t>
      </w:r>
      <w:r>
        <w:rPr>
          <w:spacing w:val="-72"/>
          <w:sz w:val="28"/>
        </w:rPr>
        <w:t xml:space="preserve"> </w:t>
      </w:r>
      <w:r>
        <w:rPr>
          <w:sz w:val="28"/>
        </w:rPr>
        <w:t>но на практике не следовать такому порядку. В связи с этим способы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тестируемых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контроля.</w:t>
      </w:r>
    </w:p>
    <w:p w:rsidR="00E72210" w:rsidRDefault="00E72210">
      <w:pPr>
        <w:pStyle w:val="a3"/>
        <w:spacing w:before="7"/>
        <w:ind w:left="0"/>
        <w:rPr>
          <w:sz w:val="25"/>
        </w:rPr>
      </w:pPr>
    </w:p>
    <w:p w:rsidR="00E72210" w:rsidRDefault="002C09DB">
      <w:pPr>
        <w:pStyle w:val="a4"/>
        <w:numPr>
          <w:ilvl w:val="0"/>
          <w:numId w:val="2"/>
        </w:numPr>
        <w:tabs>
          <w:tab w:val="left" w:pos="826"/>
        </w:tabs>
        <w:spacing w:line="261" w:lineRule="auto"/>
        <w:ind w:left="119" w:right="106" w:firstLine="384"/>
        <w:jc w:val="both"/>
        <w:rPr>
          <w:sz w:val="28"/>
        </w:rPr>
      </w:pPr>
      <w:r>
        <w:rPr>
          <w:sz w:val="28"/>
        </w:rPr>
        <w:t>Для того чтобы убедиться в надежности информации, используемой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75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используются персоналом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субъекта.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4"/>
        <w:numPr>
          <w:ilvl w:val="0"/>
          <w:numId w:val="2"/>
        </w:numPr>
        <w:tabs>
          <w:tab w:val="left" w:pos="847"/>
        </w:tabs>
        <w:spacing w:line="261" w:lineRule="auto"/>
        <w:ind w:left="119" w:firstLine="384"/>
        <w:jc w:val="both"/>
        <w:rPr>
          <w:sz w:val="28"/>
        </w:rPr>
      </w:pPr>
      <w:r>
        <w:rPr>
          <w:sz w:val="28"/>
        </w:rPr>
        <w:t>Результаты оценки внутреннего контроля оформляются документально,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субъекта.</w:t>
      </w:r>
      <w:r>
        <w:rPr>
          <w:spacing w:val="1"/>
          <w:sz w:val="28"/>
        </w:rPr>
        <w:t xml:space="preserve"> </w:t>
      </w:r>
      <w:r>
        <w:rPr>
          <w:sz w:val="28"/>
        </w:rPr>
        <w:t>Объем,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75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75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субъекта.</w:t>
      </w:r>
    </w:p>
    <w:p w:rsidR="00E72210" w:rsidRDefault="00E72210">
      <w:pPr>
        <w:spacing w:line="261" w:lineRule="auto"/>
        <w:jc w:val="both"/>
        <w:rPr>
          <w:sz w:val="28"/>
        </w:rPr>
        <w:sectPr w:rsidR="00E72210">
          <w:pgSz w:w="11900" w:h="16840"/>
          <w:pgMar w:top="600" w:right="620" w:bottom="280" w:left="600" w:header="720" w:footer="720" w:gutter="0"/>
          <w:cols w:space="720"/>
        </w:sectPr>
      </w:pPr>
    </w:p>
    <w:p w:rsidR="00E72210" w:rsidRDefault="002C09DB">
      <w:pPr>
        <w:pStyle w:val="a4"/>
        <w:numPr>
          <w:ilvl w:val="0"/>
          <w:numId w:val="2"/>
        </w:numPr>
        <w:tabs>
          <w:tab w:val="left" w:pos="979"/>
        </w:tabs>
        <w:spacing w:before="76" w:line="261" w:lineRule="auto"/>
        <w:ind w:left="119" w:firstLine="384"/>
        <w:jc w:val="both"/>
        <w:rPr>
          <w:sz w:val="28"/>
        </w:rPr>
      </w:pPr>
      <w:r>
        <w:rPr>
          <w:sz w:val="28"/>
        </w:rPr>
        <w:t>При выявлении недостатков дизайна или операционной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 осуществляются 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действия: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ind w:left="503"/>
        <w:jc w:val="both"/>
      </w:pPr>
      <w:r>
        <w:t>а)</w:t>
      </w:r>
      <w:r>
        <w:rPr>
          <w:spacing w:val="1"/>
        </w:rPr>
        <w:t xml:space="preserve"> </w:t>
      </w:r>
      <w:r>
        <w:t>анализ</w:t>
      </w:r>
      <w:r>
        <w:rPr>
          <w:spacing w:val="4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выявленных</w:t>
      </w:r>
      <w:r>
        <w:rPr>
          <w:spacing w:val="-8"/>
        </w:rPr>
        <w:t xml:space="preserve"> </w:t>
      </w:r>
      <w:r>
        <w:t>недостатков;</w:t>
      </w:r>
    </w:p>
    <w:p w:rsidR="00E72210" w:rsidRDefault="00E72210">
      <w:pPr>
        <w:pStyle w:val="a3"/>
        <w:ind w:left="0"/>
      </w:pPr>
    </w:p>
    <w:p w:rsidR="00E72210" w:rsidRDefault="002C09DB">
      <w:pPr>
        <w:pStyle w:val="a3"/>
        <w:tabs>
          <w:tab w:val="left" w:pos="1092"/>
          <w:tab w:val="left" w:pos="2967"/>
          <w:tab w:val="left" w:pos="3748"/>
          <w:tab w:val="left" w:pos="6103"/>
          <w:tab w:val="left" w:pos="8574"/>
          <w:tab w:val="left" w:pos="10103"/>
        </w:tabs>
        <w:spacing w:line="261" w:lineRule="auto"/>
        <w:ind w:right="105" w:firstLine="384"/>
      </w:pPr>
      <w:r>
        <w:t>б)</w:t>
      </w:r>
      <w:r>
        <w:tab/>
        <w:t>проведение</w:t>
      </w:r>
      <w:r>
        <w:tab/>
        <w:t>при</w:t>
      </w:r>
      <w:r>
        <w:tab/>
        <w:t>необходим</w:t>
      </w:r>
      <w:r>
        <w:t>ости</w:t>
      </w:r>
      <w:r>
        <w:tab/>
        <w:t>дополнительной</w:t>
      </w:r>
      <w:r>
        <w:tab/>
        <w:t>проверки</w:t>
      </w:r>
      <w:r>
        <w:tab/>
      </w:r>
      <w:r>
        <w:rPr>
          <w:spacing w:val="-3"/>
        </w:rPr>
        <w:t>или</w:t>
      </w:r>
      <w:r>
        <w:rPr>
          <w:spacing w:val="-72"/>
        </w:rPr>
        <w:t xml:space="preserve"> </w:t>
      </w:r>
      <w:r>
        <w:t>тестирования;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firstLine="384"/>
      </w:pPr>
      <w:r>
        <w:rPr>
          <w:spacing w:val="-4"/>
          <w:w w:val="105"/>
        </w:rPr>
        <w:t>в)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определение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приоритетов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составление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плана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устранения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выявленных</w:t>
      </w:r>
      <w:r>
        <w:rPr>
          <w:spacing w:val="-76"/>
          <w:w w:val="105"/>
        </w:rPr>
        <w:t xml:space="preserve"> </w:t>
      </w:r>
      <w:r>
        <w:rPr>
          <w:w w:val="105"/>
        </w:rPr>
        <w:t>недостатков.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4"/>
        <w:numPr>
          <w:ilvl w:val="1"/>
          <w:numId w:val="2"/>
        </w:numPr>
        <w:tabs>
          <w:tab w:val="left" w:pos="1196"/>
        </w:tabs>
        <w:ind w:left="1195" w:right="0" w:hanging="693"/>
        <w:jc w:val="both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плане</w:t>
      </w:r>
      <w:r>
        <w:rPr>
          <w:spacing w:val="4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8"/>
          <w:sz w:val="28"/>
        </w:rPr>
        <w:t xml:space="preserve"> </w:t>
      </w:r>
      <w:r>
        <w:rPr>
          <w:sz w:val="28"/>
        </w:rPr>
        <w:t>выявленных недостатков</w:t>
      </w:r>
      <w:r>
        <w:rPr>
          <w:spacing w:val="12"/>
          <w:sz w:val="28"/>
        </w:rPr>
        <w:t xml:space="preserve"> </w:t>
      </w:r>
      <w:r>
        <w:rPr>
          <w:sz w:val="28"/>
        </w:rPr>
        <w:t>приводится:</w:t>
      </w:r>
    </w:p>
    <w:p w:rsidR="00E72210" w:rsidRDefault="002C09DB">
      <w:pPr>
        <w:pStyle w:val="a3"/>
        <w:spacing w:before="3" w:line="630" w:lineRule="atLeast"/>
        <w:ind w:left="503" w:right="110"/>
        <w:jc w:val="both"/>
      </w:pPr>
      <w:r>
        <w:t>а) описание недостатка внутреннего контроля и сопутствующего ему риска;</w:t>
      </w:r>
      <w:r>
        <w:rPr>
          <w:spacing w:val="1"/>
        </w:rPr>
        <w:t xml:space="preserve"> </w:t>
      </w:r>
      <w:r>
        <w:t>б)</w:t>
      </w:r>
      <w:r>
        <w:rPr>
          <w:spacing w:val="72"/>
        </w:rPr>
        <w:t xml:space="preserve"> </w:t>
      </w:r>
      <w:r>
        <w:t>подробное</w:t>
      </w:r>
      <w:r>
        <w:rPr>
          <w:spacing w:val="66"/>
        </w:rPr>
        <w:t xml:space="preserve"> </w:t>
      </w:r>
      <w:r>
        <w:t>описание</w:t>
      </w:r>
      <w:r>
        <w:rPr>
          <w:spacing w:val="65"/>
        </w:rPr>
        <w:t xml:space="preserve"> </w:t>
      </w:r>
      <w:r>
        <w:t>действий,</w:t>
      </w:r>
      <w:r>
        <w:rPr>
          <w:spacing w:val="69"/>
        </w:rPr>
        <w:t xml:space="preserve"> </w:t>
      </w:r>
      <w:r>
        <w:t>которые</w:t>
      </w:r>
      <w:r>
        <w:rPr>
          <w:spacing w:val="65"/>
        </w:rPr>
        <w:t xml:space="preserve"> </w:t>
      </w:r>
      <w:r>
        <w:t>необходимо</w:t>
      </w:r>
      <w:r>
        <w:rPr>
          <w:spacing w:val="66"/>
        </w:rPr>
        <w:t xml:space="preserve"> </w:t>
      </w:r>
      <w:r>
        <w:t>предпринять</w:t>
      </w:r>
      <w:r>
        <w:rPr>
          <w:spacing w:val="3"/>
        </w:rPr>
        <w:t xml:space="preserve"> </w:t>
      </w:r>
      <w:proofErr w:type="gramStart"/>
      <w:r>
        <w:t>для</w:t>
      </w:r>
      <w:proofErr w:type="gramEnd"/>
    </w:p>
    <w:p w:rsidR="00E72210" w:rsidRDefault="002C09DB">
      <w:pPr>
        <w:pStyle w:val="a3"/>
        <w:spacing w:before="33"/>
        <w:jc w:val="both"/>
      </w:pPr>
      <w:r>
        <w:t>устранения</w:t>
      </w:r>
      <w:r>
        <w:rPr>
          <w:spacing w:val="7"/>
        </w:rPr>
        <w:t xml:space="preserve"> </w:t>
      </w:r>
      <w:r>
        <w:t>недостатка;</w:t>
      </w:r>
    </w:p>
    <w:p w:rsidR="00E72210" w:rsidRDefault="00E72210">
      <w:pPr>
        <w:pStyle w:val="a3"/>
        <w:spacing w:before="11"/>
        <w:ind w:left="0"/>
        <w:rPr>
          <w:sz w:val="27"/>
        </w:rPr>
      </w:pPr>
    </w:p>
    <w:p w:rsidR="00E72210" w:rsidRDefault="002C09DB">
      <w:pPr>
        <w:pStyle w:val="a3"/>
        <w:spacing w:line="480" w:lineRule="auto"/>
        <w:ind w:left="503" w:right="3527"/>
        <w:jc w:val="both"/>
      </w:pPr>
      <w:r>
        <w:t>в) лицо, ответственное за устранение недостатка;</w:t>
      </w:r>
      <w:r>
        <w:rPr>
          <w:spacing w:val="-72"/>
        </w:rPr>
        <w:t xml:space="preserve"> </w:t>
      </w:r>
      <w:r>
        <w:t>г)</w:t>
      </w:r>
      <w:r>
        <w:rPr>
          <w:spacing w:val="2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недостатка.</w:t>
      </w:r>
    </w:p>
    <w:p w:rsidR="00E72210" w:rsidRDefault="002C09DB">
      <w:pPr>
        <w:pStyle w:val="a4"/>
        <w:numPr>
          <w:ilvl w:val="0"/>
          <w:numId w:val="2"/>
        </w:numPr>
        <w:tabs>
          <w:tab w:val="left" w:pos="1146"/>
        </w:tabs>
        <w:spacing w:line="261" w:lineRule="auto"/>
        <w:ind w:left="119" w:firstLine="384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</w:t>
      </w:r>
      <w:r>
        <w:rPr>
          <w:sz w:val="28"/>
        </w:rPr>
        <w:t>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ранее</w:t>
      </w:r>
      <w:r>
        <w:rPr>
          <w:spacing w:val="-8"/>
          <w:sz w:val="28"/>
        </w:rPr>
        <w:t xml:space="preserve"> </w:t>
      </w:r>
      <w:r>
        <w:rPr>
          <w:sz w:val="28"/>
        </w:rPr>
        <w:t>неэффективным.</w:t>
      </w:r>
    </w:p>
    <w:p w:rsidR="00E72210" w:rsidRDefault="00E72210">
      <w:pPr>
        <w:pStyle w:val="a3"/>
        <w:spacing w:before="5"/>
        <w:ind w:left="0"/>
        <w:rPr>
          <w:sz w:val="30"/>
        </w:rPr>
      </w:pPr>
    </w:p>
    <w:p w:rsidR="00E72210" w:rsidRDefault="002C09DB">
      <w:pPr>
        <w:pStyle w:val="Heading1"/>
        <w:spacing w:line="244" w:lineRule="auto"/>
      </w:pPr>
      <w:r>
        <w:t>Приложение</w:t>
      </w:r>
      <w:r>
        <w:rPr>
          <w:spacing w:val="2"/>
        </w:rPr>
        <w:t xml:space="preserve"> </w:t>
      </w:r>
      <w:r>
        <w:t>N</w:t>
      </w:r>
      <w:r>
        <w:rPr>
          <w:spacing w:val="3"/>
        </w:rPr>
        <w:t xml:space="preserve"> </w:t>
      </w:r>
      <w:r>
        <w:t>2.</w:t>
      </w:r>
      <w:r>
        <w:rPr>
          <w:spacing w:val="16"/>
        </w:rPr>
        <w:t xml:space="preserve"> </w:t>
      </w:r>
      <w:r>
        <w:t>Пример</w:t>
      </w:r>
      <w:r>
        <w:rPr>
          <w:spacing w:val="16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функций</w:t>
      </w:r>
      <w:r>
        <w:rPr>
          <w:spacing w:val="26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организации</w:t>
      </w:r>
      <w:r>
        <w:rPr>
          <w:spacing w:val="2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6"/>
        </w:rPr>
        <w:t xml:space="preserve"> </w:t>
      </w:r>
      <w:r>
        <w:t>внутреннего</w:t>
      </w:r>
      <w:r>
        <w:rPr>
          <w:spacing w:val="13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>
        <w:t>субъектом, ценные бумаги</w:t>
      </w:r>
      <w:r>
        <w:rPr>
          <w:spacing w:val="-125"/>
        </w:rPr>
        <w:t xml:space="preserve"> </w:t>
      </w:r>
      <w:r>
        <w:t>которого</w:t>
      </w:r>
      <w:r>
        <w:rPr>
          <w:spacing w:val="22"/>
        </w:rPr>
        <w:t xml:space="preserve"> </w:t>
      </w:r>
      <w:r>
        <w:t>допущены</w:t>
      </w:r>
      <w:r>
        <w:rPr>
          <w:spacing w:val="2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организованным</w:t>
      </w:r>
      <w:r>
        <w:rPr>
          <w:spacing w:val="1"/>
        </w:rPr>
        <w:t xml:space="preserve"> </w:t>
      </w:r>
      <w:r>
        <w:t>торгам</w:t>
      </w:r>
    </w:p>
    <w:p w:rsidR="00E72210" w:rsidRDefault="002C09DB">
      <w:pPr>
        <w:pStyle w:val="a3"/>
        <w:spacing w:before="373"/>
      </w:pPr>
      <w:r>
        <w:rPr>
          <w:spacing w:val="-4"/>
        </w:rPr>
        <w:t>Приложение</w:t>
      </w:r>
      <w:r>
        <w:rPr>
          <w:spacing w:val="-5"/>
        </w:rPr>
        <w:t xml:space="preserve"> </w:t>
      </w:r>
      <w:r>
        <w:rPr>
          <w:spacing w:val="-3"/>
        </w:rPr>
        <w:t>N</w:t>
      </w:r>
      <w:r>
        <w:rPr>
          <w:spacing w:val="-14"/>
        </w:rPr>
        <w:t xml:space="preserve"> </w:t>
      </w:r>
      <w:r>
        <w:rPr>
          <w:spacing w:val="-3"/>
        </w:rPr>
        <w:t>2</w:t>
      </w:r>
    </w:p>
    <w:p w:rsidR="00E72210" w:rsidRDefault="002C09DB">
      <w:pPr>
        <w:pStyle w:val="a3"/>
        <w:spacing w:before="29"/>
      </w:pPr>
      <w:r>
        <w:rPr>
          <w:spacing w:val="-1"/>
        </w:rPr>
        <w:t>к</w:t>
      </w:r>
      <w:r>
        <w:t xml:space="preserve"> </w:t>
      </w:r>
      <w:r>
        <w:rPr>
          <w:spacing w:val="-1"/>
        </w:rPr>
        <w:t>документу</w:t>
      </w:r>
      <w:r>
        <w:rPr>
          <w:spacing w:val="-15"/>
        </w:rPr>
        <w:t xml:space="preserve"> </w:t>
      </w:r>
      <w:r>
        <w:rPr>
          <w:spacing w:val="-1"/>
        </w:rPr>
        <w:t>ПЗ-11/2013</w:t>
      </w:r>
    </w:p>
    <w:p w:rsidR="00E72210" w:rsidRDefault="002C09DB">
      <w:pPr>
        <w:pStyle w:val="a3"/>
        <w:spacing w:before="29" w:line="261" w:lineRule="auto"/>
        <w:ind w:right="3813"/>
      </w:pPr>
      <w:r>
        <w:t>"Организация и осуществление экономическим</w:t>
      </w:r>
      <w:r>
        <w:rPr>
          <w:spacing w:val="1"/>
        </w:rPr>
        <w:t xml:space="preserve"> </w:t>
      </w:r>
      <w:r>
        <w:t>субъектом внутреннего контроля совершаемых</w:t>
      </w:r>
      <w:r>
        <w:rPr>
          <w:spacing w:val="1"/>
        </w:rPr>
        <w:t xml:space="preserve"> </w:t>
      </w:r>
      <w:r>
        <w:t>фактов хозяйственной жизни, ведения</w:t>
      </w:r>
      <w:r>
        <w:rPr>
          <w:spacing w:val="1"/>
        </w:rPr>
        <w:t xml:space="preserve"> </w:t>
      </w:r>
      <w:r>
        <w:t>бухгалтерского учета и составления бухгалтерской</w:t>
      </w:r>
      <w:r>
        <w:rPr>
          <w:spacing w:val="-72"/>
        </w:rPr>
        <w:t xml:space="preserve"> </w:t>
      </w:r>
      <w:r>
        <w:t>(финансовой)</w:t>
      </w:r>
      <w:r>
        <w:rPr>
          <w:spacing w:val="2"/>
        </w:rPr>
        <w:t xml:space="preserve"> </w:t>
      </w:r>
      <w:r>
        <w:t>отчетности"</w:t>
      </w:r>
    </w:p>
    <w:p w:rsidR="00E72210" w:rsidRDefault="00E72210">
      <w:pPr>
        <w:spacing w:line="261" w:lineRule="auto"/>
        <w:sectPr w:rsidR="00E72210">
          <w:pgSz w:w="11900" w:h="16840"/>
          <w:pgMar w:top="520" w:right="620" w:bottom="280" w:left="600" w:header="720" w:footer="720" w:gutter="0"/>
          <w:cols w:space="720"/>
        </w:sectPr>
      </w:pPr>
    </w:p>
    <w:p w:rsidR="00E72210" w:rsidRDefault="002C09DB">
      <w:pPr>
        <w:pStyle w:val="a3"/>
        <w:spacing w:before="87" w:line="261" w:lineRule="auto"/>
        <w:ind w:right="105"/>
        <w:jc w:val="both"/>
      </w:pPr>
      <w:r>
        <w:t>Пример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>
        <w:t>субъектом,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</w:t>
      </w:r>
      <w:r>
        <w:rPr>
          <w:spacing w:val="-7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допущены</w:t>
      </w:r>
      <w:r>
        <w:rPr>
          <w:spacing w:val="3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организованным</w:t>
      </w:r>
      <w:r>
        <w:rPr>
          <w:spacing w:val="-6"/>
        </w:rPr>
        <w:t xml:space="preserve"> </w:t>
      </w:r>
      <w:r>
        <w:t>торгам</w:t>
      </w:r>
    </w:p>
    <w:p w:rsidR="00E72210" w:rsidRDefault="00E72210">
      <w:pPr>
        <w:pStyle w:val="a3"/>
        <w:ind w:left="0"/>
        <w:rPr>
          <w:sz w:val="32"/>
        </w:rPr>
      </w:pPr>
    </w:p>
    <w:p w:rsidR="00E72210" w:rsidRDefault="002C09DB">
      <w:pPr>
        <w:pStyle w:val="a4"/>
        <w:numPr>
          <w:ilvl w:val="0"/>
          <w:numId w:val="1"/>
        </w:numPr>
        <w:tabs>
          <w:tab w:val="left" w:pos="812"/>
        </w:tabs>
        <w:spacing w:before="214" w:line="480" w:lineRule="auto"/>
        <w:ind w:left="503" w:right="397" w:firstLine="0"/>
        <w:rPr>
          <w:sz w:val="28"/>
        </w:rPr>
      </w:pPr>
      <w:r>
        <w:rPr>
          <w:sz w:val="28"/>
        </w:rPr>
        <w:t>Совет</w:t>
      </w:r>
      <w:r>
        <w:rPr>
          <w:spacing w:val="11"/>
          <w:sz w:val="28"/>
        </w:rPr>
        <w:t xml:space="preserve"> </w:t>
      </w:r>
      <w:r>
        <w:rPr>
          <w:sz w:val="28"/>
        </w:rPr>
        <w:t>директоров</w:t>
      </w:r>
      <w:r>
        <w:rPr>
          <w:spacing w:val="11"/>
          <w:sz w:val="28"/>
        </w:rPr>
        <w:t xml:space="preserve"> </w:t>
      </w:r>
      <w:r>
        <w:rPr>
          <w:sz w:val="28"/>
        </w:rPr>
        <w:t>(наблюдательный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совет)</w:t>
      </w:r>
      <w:r>
        <w:rPr>
          <w:spacing w:val="10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устанавливает общие</w:t>
      </w:r>
      <w:r>
        <w:rPr>
          <w:spacing w:val="-9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контролю;</w:t>
      </w:r>
    </w:p>
    <w:p w:rsidR="00E72210" w:rsidRDefault="002C09DB">
      <w:pPr>
        <w:pStyle w:val="a3"/>
        <w:spacing w:line="261" w:lineRule="auto"/>
        <w:ind w:right="110" w:firstLine="384"/>
        <w:jc w:val="both"/>
      </w:pPr>
      <w:r>
        <w:t>б)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стандарты,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-7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экономического</w:t>
      </w:r>
      <w:r>
        <w:rPr>
          <w:spacing w:val="-6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6" w:firstLine="384"/>
        <w:jc w:val="both"/>
      </w:pPr>
      <w:r>
        <w:t>в)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контроля.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4"/>
        <w:numPr>
          <w:ilvl w:val="0"/>
          <w:numId w:val="1"/>
        </w:numPr>
        <w:tabs>
          <w:tab w:val="left" w:pos="979"/>
        </w:tabs>
        <w:spacing w:line="261" w:lineRule="auto"/>
        <w:ind w:left="119" w:right="132" w:firstLine="384"/>
        <w:jc w:val="both"/>
        <w:rPr>
          <w:sz w:val="28"/>
        </w:rPr>
      </w:pP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совета)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субъекта: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10" w:firstLine="384"/>
        <w:jc w:val="both"/>
      </w:pPr>
      <w:r>
        <w:t>а) наблюдает за эффективностью внутреннего контроля, независимостью</w:t>
      </w:r>
      <w:r>
        <w:rPr>
          <w:spacing w:val="1"/>
        </w:rPr>
        <w:t xml:space="preserve"> </w:t>
      </w:r>
      <w:r>
        <w:t>специального подразделения внутреннего контроля, процессом обеспечения</w:t>
      </w:r>
      <w:r>
        <w:rPr>
          <w:spacing w:val="1"/>
        </w:rPr>
        <w:t xml:space="preserve"> </w:t>
      </w:r>
      <w:r>
        <w:t>соблюде</w:t>
      </w:r>
      <w:r>
        <w:t>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(этики)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5"/>
        </w:rPr>
        <w:t xml:space="preserve"> </w:t>
      </w:r>
      <w:r>
        <w:t>субъекта;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5" w:firstLine="384"/>
        <w:jc w:val="both"/>
      </w:pPr>
      <w:r>
        <w:t>б)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аудитора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контроля;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5" w:firstLine="384"/>
        <w:jc w:val="both"/>
      </w:pPr>
      <w:r>
        <w:t>в)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экономического субъекта для рассмотрения существенных рисков, проблем</w:t>
      </w:r>
      <w:r>
        <w:rPr>
          <w:spacing w:val="1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контроля и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9"/>
        </w:rPr>
        <w:t xml:space="preserve"> </w:t>
      </w:r>
      <w:r>
        <w:t>планов;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5" w:firstLine="384"/>
        <w:jc w:val="both"/>
      </w:pPr>
      <w:r>
        <w:t>г)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мероприятий</w:t>
      </w:r>
      <w:r>
        <w:rPr>
          <w:spacing w:val="-72"/>
        </w:rPr>
        <w:t xml:space="preserve"> </w:t>
      </w:r>
      <w:r>
        <w:t>(корректиру</w:t>
      </w:r>
      <w:r>
        <w:t>ющих</w:t>
      </w:r>
      <w:r>
        <w:rPr>
          <w:spacing w:val="-12"/>
        </w:rPr>
        <w:t xml:space="preserve"> </w:t>
      </w:r>
      <w:r>
        <w:t>шагов)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совершенствованию</w:t>
      </w:r>
      <w:r>
        <w:rPr>
          <w:spacing w:val="-7"/>
        </w:rPr>
        <w:t xml:space="preserve"> </w:t>
      </w:r>
      <w:r>
        <w:t>внутреннего</w:t>
      </w:r>
      <w:r>
        <w:rPr>
          <w:spacing w:val="-9"/>
        </w:rPr>
        <w:t xml:space="preserve"> </w:t>
      </w:r>
      <w:r>
        <w:t>контроля;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103" w:firstLine="384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злоупотреблений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случаев.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4"/>
        <w:numPr>
          <w:ilvl w:val="0"/>
          <w:numId w:val="1"/>
        </w:numPr>
        <w:tabs>
          <w:tab w:val="left" w:pos="834"/>
        </w:tabs>
        <w:spacing w:line="261" w:lineRule="auto"/>
        <w:ind w:left="119" w:right="110" w:firstLine="384"/>
        <w:jc w:val="both"/>
        <w:rPr>
          <w:sz w:val="28"/>
        </w:rPr>
      </w:pPr>
      <w:r>
        <w:rPr>
          <w:sz w:val="28"/>
        </w:rPr>
        <w:t>Генеральный директор (директор) экономического субъекта отвечает 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72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6"/>
          <w:sz w:val="28"/>
        </w:rPr>
        <w:t xml:space="preserve"> </w:t>
      </w:r>
      <w:r>
        <w:rPr>
          <w:sz w:val="28"/>
        </w:rPr>
        <w:t>(финансовой)</w:t>
      </w:r>
      <w:r>
        <w:rPr>
          <w:spacing w:val="2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целом.</w:t>
      </w:r>
    </w:p>
    <w:p w:rsidR="00E72210" w:rsidRDefault="00E72210">
      <w:pPr>
        <w:spacing w:line="261" w:lineRule="auto"/>
        <w:jc w:val="both"/>
        <w:rPr>
          <w:sz w:val="28"/>
        </w:rPr>
        <w:sectPr w:rsidR="00E72210">
          <w:pgSz w:w="11900" w:h="16840"/>
          <w:pgMar w:top="1200" w:right="620" w:bottom="280" w:left="600" w:header="720" w:footer="720" w:gutter="0"/>
          <w:cols w:space="720"/>
        </w:sectPr>
      </w:pPr>
    </w:p>
    <w:p w:rsidR="00E72210" w:rsidRDefault="002C09DB">
      <w:pPr>
        <w:pStyle w:val="a4"/>
        <w:numPr>
          <w:ilvl w:val="0"/>
          <w:numId w:val="1"/>
        </w:numPr>
        <w:tabs>
          <w:tab w:val="left" w:pos="833"/>
        </w:tabs>
        <w:spacing w:before="76" w:line="261" w:lineRule="auto"/>
        <w:ind w:left="119" w:firstLine="384"/>
        <w:jc w:val="both"/>
        <w:rPr>
          <w:sz w:val="28"/>
        </w:rPr>
      </w:pPr>
      <w:r>
        <w:rPr>
          <w:sz w:val="28"/>
        </w:rPr>
        <w:t>Главный бухгалтер экономического субъекта отвечает за организацию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 бухгалтерской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(финансовой)</w:t>
      </w:r>
      <w:r>
        <w:rPr>
          <w:spacing w:val="2"/>
          <w:sz w:val="28"/>
        </w:rPr>
        <w:t xml:space="preserve"> </w:t>
      </w:r>
      <w:r>
        <w:rPr>
          <w:sz w:val="28"/>
        </w:rPr>
        <w:t>отчетности.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4"/>
        <w:numPr>
          <w:ilvl w:val="0"/>
          <w:numId w:val="1"/>
        </w:numPr>
        <w:tabs>
          <w:tab w:val="left" w:pos="831"/>
        </w:tabs>
        <w:spacing w:before="1" w:line="261" w:lineRule="auto"/>
        <w:ind w:left="119" w:right="106" w:firstLine="384"/>
        <w:jc w:val="both"/>
        <w:rPr>
          <w:sz w:val="28"/>
        </w:rPr>
      </w:pPr>
      <w:r>
        <w:rPr>
          <w:sz w:val="28"/>
        </w:rPr>
        <w:t>Руководители подразделений и иной персонал экономического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функциями: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ind w:left="503"/>
      </w:pPr>
      <w:r>
        <w:t>а)</w:t>
      </w:r>
      <w:r>
        <w:rPr>
          <w:spacing w:val="5"/>
        </w:rPr>
        <w:t xml:space="preserve"> </w:t>
      </w:r>
      <w:r>
        <w:t>проводят</w:t>
      </w:r>
      <w:r>
        <w:rPr>
          <w:spacing w:val="7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рисков;</w:t>
      </w:r>
    </w:p>
    <w:p w:rsidR="00E72210" w:rsidRDefault="00E72210">
      <w:pPr>
        <w:pStyle w:val="a3"/>
        <w:spacing w:before="11"/>
        <w:ind w:left="0"/>
        <w:rPr>
          <w:sz w:val="27"/>
        </w:rPr>
      </w:pPr>
    </w:p>
    <w:p w:rsidR="00E72210" w:rsidRDefault="002C09DB">
      <w:pPr>
        <w:pStyle w:val="a3"/>
        <w:spacing w:line="261" w:lineRule="auto"/>
        <w:ind w:firstLine="384"/>
      </w:pPr>
      <w:r>
        <w:t>б)</w:t>
      </w:r>
      <w:r>
        <w:rPr>
          <w:spacing w:val="17"/>
        </w:rPr>
        <w:t xml:space="preserve"> </w:t>
      </w:r>
      <w:r>
        <w:t>составляют</w:t>
      </w:r>
      <w:r>
        <w:rPr>
          <w:spacing w:val="2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обновляют</w:t>
      </w:r>
      <w:r>
        <w:rPr>
          <w:spacing w:val="20"/>
        </w:rPr>
        <w:t xml:space="preserve"> </w:t>
      </w:r>
      <w:r>
        <w:t>документацию,</w:t>
      </w:r>
      <w:r>
        <w:rPr>
          <w:spacing w:val="14"/>
        </w:rPr>
        <w:t xml:space="preserve"> </w:t>
      </w:r>
      <w:r>
        <w:t>оформляющую</w:t>
      </w:r>
      <w:r>
        <w:rPr>
          <w:spacing w:val="13"/>
        </w:rPr>
        <w:t xml:space="preserve"> </w:t>
      </w:r>
      <w:r>
        <w:t>организацию</w:t>
      </w:r>
      <w:r>
        <w:rPr>
          <w:spacing w:val="-72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контроля;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firstLine="384"/>
      </w:pPr>
      <w:r>
        <w:t>в)</w:t>
      </w:r>
      <w:r>
        <w:rPr>
          <w:spacing w:val="11"/>
        </w:rPr>
        <w:t xml:space="preserve"> </w:t>
      </w:r>
      <w:r>
        <w:t>осуществляют</w:t>
      </w:r>
      <w:r>
        <w:rPr>
          <w:spacing w:val="14"/>
        </w:rPr>
        <w:t xml:space="preserve"> </w:t>
      </w:r>
      <w:r>
        <w:t>внутренний</w:t>
      </w:r>
      <w:r>
        <w:rPr>
          <w:spacing w:val="4"/>
        </w:rPr>
        <w:t xml:space="preserve"> </w:t>
      </w:r>
      <w:r>
        <w:t>контроль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установленным</w:t>
      </w:r>
      <w:r>
        <w:rPr>
          <w:spacing w:val="-72"/>
        </w:rPr>
        <w:t xml:space="preserve"> </w:t>
      </w:r>
      <w:r>
        <w:t>порядком;</w:t>
      </w:r>
    </w:p>
    <w:p w:rsidR="00E72210" w:rsidRDefault="00E72210">
      <w:pPr>
        <w:pStyle w:val="a3"/>
        <w:spacing w:before="6"/>
        <w:ind w:left="0"/>
        <w:rPr>
          <w:sz w:val="25"/>
        </w:rPr>
      </w:pPr>
    </w:p>
    <w:p w:rsidR="00E72210" w:rsidRDefault="002C09DB">
      <w:pPr>
        <w:pStyle w:val="a3"/>
        <w:ind w:left="503"/>
      </w:pPr>
      <w:r>
        <w:t>г)</w:t>
      </w:r>
      <w:r>
        <w:rPr>
          <w:spacing w:val="-5"/>
        </w:rPr>
        <w:t xml:space="preserve"> </w:t>
      </w:r>
      <w:r>
        <w:t>осуществляют</w:t>
      </w:r>
      <w:r>
        <w:rPr>
          <w:spacing w:val="-3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внутреннего</w:t>
      </w:r>
      <w:r>
        <w:rPr>
          <w:spacing w:val="-11"/>
        </w:rPr>
        <w:t xml:space="preserve"> </w:t>
      </w:r>
      <w:r>
        <w:t>контроля.</w:t>
      </w:r>
    </w:p>
    <w:p w:rsidR="00E72210" w:rsidRDefault="00E72210">
      <w:pPr>
        <w:pStyle w:val="a3"/>
        <w:spacing w:before="11"/>
        <w:ind w:left="0"/>
        <w:rPr>
          <w:sz w:val="27"/>
        </w:rPr>
      </w:pPr>
    </w:p>
    <w:p w:rsidR="00E72210" w:rsidRDefault="002C09DB">
      <w:pPr>
        <w:pStyle w:val="a4"/>
        <w:numPr>
          <w:ilvl w:val="0"/>
          <w:numId w:val="1"/>
        </w:numPr>
        <w:tabs>
          <w:tab w:val="left" w:pos="840"/>
        </w:tabs>
        <w:spacing w:line="261" w:lineRule="auto"/>
        <w:ind w:left="119" w:right="106" w:firstLine="384"/>
        <w:jc w:val="both"/>
        <w:rPr>
          <w:sz w:val="28"/>
        </w:rPr>
      </w:pPr>
      <w:r>
        <w:rPr>
          <w:sz w:val="28"/>
        </w:rPr>
        <w:t>Специальное подразделение внутреннего контроля (служба 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контроля)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субъекта: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firstLine="384"/>
      </w:pPr>
      <w:r>
        <w:t>а)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методическое обеспечение орга</w:t>
      </w:r>
      <w:r>
        <w:t>низации и осуществления</w:t>
      </w:r>
      <w:r>
        <w:rPr>
          <w:spacing w:val="-72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контроля;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tabs>
          <w:tab w:val="left" w:pos="1115"/>
          <w:tab w:val="left" w:pos="3262"/>
          <w:tab w:val="left" w:pos="5428"/>
          <w:tab w:val="left" w:pos="7786"/>
          <w:tab w:val="left" w:pos="8436"/>
          <w:tab w:val="left" w:pos="10411"/>
        </w:tabs>
        <w:spacing w:before="1" w:line="261" w:lineRule="auto"/>
        <w:ind w:right="105" w:firstLine="384"/>
      </w:pPr>
      <w:r>
        <w:t>б)</w:t>
      </w:r>
      <w:r>
        <w:tab/>
        <w:t>координирует</w:t>
      </w:r>
      <w:r>
        <w:tab/>
        <w:t>деятельность</w:t>
      </w:r>
      <w:r>
        <w:tab/>
        <w:t>подразделений</w:t>
      </w:r>
      <w:r>
        <w:tab/>
        <w:t>по</w:t>
      </w:r>
      <w:r>
        <w:tab/>
        <w:t>организации</w:t>
      </w:r>
      <w:r>
        <w:tab/>
        <w:t>и</w:t>
      </w:r>
      <w:r>
        <w:rPr>
          <w:spacing w:val="-72"/>
        </w:rPr>
        <w:t xml:space="preserve"> </w:t>
      </w:r>
      <w:r>
        <w:t>осуществлению</w:t>
      </w:r>
      <w:r>
        <w:rPr>
          <w:spacing w:val="-4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контроля.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4"/>
        <w:numPr>
          <w:ilvl w:val="0"/>
          <w:numId w:val="1"/>
        </w:numPr>
        <w:tabs>
          <w:tab w:val="left" w:pos="987"/>
        </w:tabs>
        <w:spacing w:line="261" w:lineRule="auto"/>
        <w:ind w:left="119" w:right="106" w:firstLine="384"/>
        <w:jc w:val="both"/>
        <w:rPr>
          <w:sz w:val="28"/>
        </w:rPr>
      </w:pP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</w:t>
      </w:r>
      <w:r>
        <w:rPr>
          <w:spacing w:val="1"/>
          <w:sz w:val="28"/>
        </w:rPr>
        <w:t xml:space="preserve"> </w:t>
      </w:r>
      <w:r>
        <w:rPr>
          <w:sz w:val="28"/>
        </w:rPr>
        <w:t>(служба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аудита)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субъекта: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ind w:left="503"/>
      </w:pPr>
      <w:r>
        <w:t>а)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внутреннего</w:t>
      </w:r>
      <w:r>
        <w:rPr>
          <w:spacing w:val="-10"/>
        </w:rPr>
        <w:t xml:space="preserve"> </w:t>
      </w:r>
      <w:r>
        <w:t>контроля;</w:t>
      </w:r>
    </w:p>
    <w:p w:rsidR="00E72210" w:rsidRDefault="00E72210">
      <w:pPr>
        <w:pStyle w:val="a3"/>
        <w:ind w:left="0"/>
      </w:pPr>
    </w:p>
    <w:p w:rsidR="00E72210" w:rsidRDefault="002C09DB">
      <w:pPr>
        <w:pStyle w:val="a3"/>
        <w:tabs>
          <w:tab w:val="left" w:pos="1179"/>
          <w:tab w:val="left" w:pos="3660"/>
          <w:tab w:val="left" w:pos="5968"/>
          <w:tab w:val="left" w:pos="8295"/>
          <w:tab w:val="left" w:pos="9009"/>
        </w:tabs>
        <w:spacing w:line="261" w:lineRule="auto"/>
        <w:ind w:right="108" w:firstLine="384"/>
      </w:pPr>
      <w:r>
        <w:t>б)</w:t>
      </w:r>
      <w:r>
        <w:tab/>
        <w:t>подготавливает</w:t>
      </w:r>
      <w:r>
        <w:tab/>
        <w:t>рекомендации</w:t>
      </w:r>
      <w:r>
        <w:tab/>
        <w:t>(предложения)</w:t>
      </w:r>
      <w:r>
        <w:tab/>
        <w:t>по</w:t>
      </w:r>
      <w:r>
        <w:tab/>
        <w:t>устранению</w:t>
      </w:r>
      <w:r>
        <w:rPr>
          <w:spacing w:val="-72"/>
        </w:rPr>
        <w:t xml:space="preserve"> </w:t>
      </w:r>
      <w:r>
        <w:t>выявленных</w:t>
      </w:r>
      <w:r>
        <w:rPr>
          <w:spacing w:val="-8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недостатков.</w:t>
      </w:r>
    </w:p>
    <w:p w:rsidR="00E72210" w:rsidRDefault="00E72210">
      <w:pPr>
        <w:pStyle w:val="a3"/>
        <w:spacing w:before="5"/>
        <w:ind w:left="0"/>
        <w:rPr>
          <w:sz w:val="25"/>
        </w:rPr>
      </w:pPr>
    </w:p>
    <w:p w:rsidR="00E72210" w:rsidRDefault="002C09DB">
      <w:pPr>
        <w:pStyle w:val="a3"/>
        <w:spacing w:line="261" w:lineRule="auto"/>
        <w:ind w:right="5354"/>
      </w:pPr>
      <w:r>
        <w:t>Электронный</w:t>
      </w:r>
      <w:r>
        <w:rPr>
          <w:spacing w:val="-5"/>
        </w:rPr>
        <w:t xml:space="preserve"> </w:t>
      </w:r>
      <w:r>
        <w:t>текст</w:t>
      </w:r>
      <w:r>
        <w:rPr>
          <w:spacing w:val="5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подготовлен</w:t>
      </w:r>
      <w:r>
        <w:rPr>
          <w:spacing w:val="-7"/>
        </w:rPr>
        <w:t xml:space="preserve"> </w:t>
      </w:r>
      <w:r>
        <w:t>ЗАО</w:t>
      </w:r>
      <w:r>
        <w:rPr>
          <w:spacing w:val="5"/>
        </w:rPr>
        <w:t xml:space="preserve"> </w:t>
      </w:r>
      <w:r>
        <w:t>"Кодекс"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сверен</w:t>
      </w:r>
      <w:r>
        <w:rPr>
          <w:spacing w:val="-7"/>
        </w:rPr>
        <w:t xml:space="preserve"> </w:t>
      </w:r>
      <w:proofErr w:type="gramStart"/>
      <w:r>
        <w:t>по</w:t>
      </w:r>
      <w:proofErr w:type="gramEnd"/>
      <w:r>
        <w:t>:</w:t>
      </w:r>
      <w:r>
        <w:rPr>
          <w:spacing w:val="-71"/>
        </w:rPr>
        <w:t xml:space="preserve"> </w:t>
      </w:r>
      <w:r>
        <w:t>Налоги,</w:t>
      </w:r>
      <w:r>
        <w:rPr>
          <w:spacing w:val="-3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21,</w:t>
      </w:r>
      <w:r>
        <w:rPr>
          <w:spacing w:val="-2"/>
        </w:rPr>
        <w:t xml:space="preserve"> </w:t>
      </w:r>
      <w:r>
        <w:t>2014</w:t>
      </w:r>
      <w:r>
        <w:rPr>
          <w:spacing w:val="-6"/>
        </w:rPr>
        <w:t xml:space="preserve"> </w:t>
      </w:r>
      <w:r>
        <w:t>год</w:t>
      </w:r>
    </w:p>
    <w:sectPr w:rsidR="00E72210" w:rsidSect="00E72210">
      <w:pgSz w:w="11900" w:h="16840"/>
      <w:pgMar w:top="520" w:right="6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70F1"/>
    <w:multiLevelType w:val="multilevel"/>
    <w:tmpl w:val="A454A36C"/>
    <w:lvl w:ilvl="0">
      <w:start w:val="5"/>
      <w:numFmt w:val="decimal"/>
      <w:lvlText w:val="%1."/>
      <w:lvlJc w:val="left"/>
      <w:pPr>
        <w:ind w:left="120" w:hanging="330"/>
        <w:jc w:val="left"/>
      </w:pPr>
      <w:rPr>
        <w:rFonts w:ascii="Microsoft Sans Serif" w:eastAsia="Microsoft Sans Serif" w:hAnsi="Microsoft Sans Serif" w:cs="Microsoft Sans Serif" w:hint="default"/>
        <w:spacing w:val="-7"/>
        <w:w w:val="102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20"/>
        <w:jc w:val="left"/>
      </w:pPr>
      <w:rPr>
        <w:rFonts w:ascii="Microsoft Sans Serif" w:eastAsia="Microsoft Sans Serif" w:hAnsi="Microsoft Sans Serif" w:cs="Microsoft Sans Serif" w:hint="default"/>
        <w:spacing w:val="-7"/>
        <w:w w:val="102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1110"/>
        <w:jc w:val="left"/>
      </w:pPr>
      <w:rPr>
        <w:rFonts w:ascii="Microsoft Sans Serif" w:eastAsia="Microsoft Sans Serif" w:hAnsi="Microsoft Sans Serif" w:cs="Microsoft Sans Serif" w:hint="default"/>
        <w:spacing w:val="-7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8" w:hanging="11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11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11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11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11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1110"/>
      </w:pPr>
      <w:rPr>
        <w:rFonts w:hint="default"/>
        <w:lang w:val="ru-RU" w:eastAsia="en-US" w:bidi="ar-SA"/>
      </w:rPr>
    </w:lvl>
  </w:abstractNum>
  <w:abstractNum w:abstractNumId="1">
    <w:nsid w:val="33DA6792"/>
    <w:multiLevelType w:val="hybridMultilevel"/>
    <w:tmpl w:val="524E12E0"/>
    <w:lvl w:ilvl="0" w:tplc="80B4F356">
      <w:start w:val="1"/>
      <w:numFmt w:val="decimal"/>
      <w:lvlText w:val="%1."/>
      <w:lvlJc w:val="left"/>
      <w:pPr>
        <w:ind w:left="523" w:hanging="404"/>
        <w:jc w:val="left"/>
      </w:pPr>
      <w:rPr>
        <w:rFonts w:ascii="Arial" w:eastAsia="Arial" w:hAnsi="Arial" w:cs="Arial" w:hint="default"/>
        <w:b/>
        <w:bCs/>
        <w:spacing w:val="0"/>
        <w:w w:val="101"/>
        <w:sz w:val="36"/>
        <w:szCs w:val="36"/>
        <w:lang w:val="ru-RU" w:eastAsia="en-US" w:bidi="ar-SA"/>
      </w:rPr>
    </w:lvl>
    <w:lvl w:ilvl="1" w:tplc="CF30F6AA">
      <w:start w:val="1"/>
      <w:numFmt w:val="decimal"/>
      <w:lvlText w:val="%2."/>
      <w:lvlJc w:val="left"/>
      <w:pPr>
        <w:ind w:left="120" w:hanging="384"/>
        <w:jc w:val="left"/>
      </w:pPr>
      <w:rPr>
        <w:rFonts w:ascii="Microsoft Sans Serif" w:eastAsia="Microsoft Sans Serif" w:hAnsi="Microsoft Sans Serif" w:cs="Microsoft Sans Serif" w:hint="default"/>
        <w:spacing w:val="-7"/>
        <w:w w:val="102"/>
        <w:sz w:val="28"/>
        <w:szCs w:val="28"/>
        <w:lang w:val="ru-RU" w:eastAsia="en-US" w:bidi="ar-SA"/>
      </w:rPr>
    </w:lvl>
    <w:lvl w:ilvl="2" w:tplc="9D400C16">
      <w:numFmt w:val="bullet"/>
      <w:lvlText w:val="•"/>
      <w:lvlJc w:val="left"/>
      <w:pPr>
        <w:ind w:left="1648" w:hanging="384"/>
      </w:pPr>
      <w:rPr>
        <w:rFonts w:hint="default"/>
        <w:lang w:val="ru-RU" w:eastAsia="en-US" w:bidi="ar-SA"/>
      </w:rPr>
    </w:lvl>
    <w:lvl w:ilvl="3" w:tplc="F9C81E0E">
      <w:numFmt w:val="bullet"/>
      <w:lvlText w:val="•"/>
      <w:lvlJc w:val="left"/>
      <w:pPr>
        <w:ind w:left="2777" w:hanging="384"/>
      </w:pPr>
      <w:rPr>
        <w:rFonts w:hint="default"/>
        <w:lang w:val="ru-RU" w:eastAsia="en-US" w:bidi="ar-SA"/>
      </w:rPr>
    </w:lvl>
    <w:lvl w:ilvl="4" w:tplc="6018E200">
      <w:numFmt w:val="bullet"/>
      <w:lvlText w:val="•"/>
      <w:lvlJc w:val="left"/>
      <w:pPr>
        <w:ind w:left="3906" w:hanging="384"/>
      </w:pPr>
      <w:rPr>
        <w:rFonts w:hint="default"/>
        <w:lang w:val="ru-RU" w:eastAsia="en-US" w:bidi="ar-SA"/>
      </w:rPr>
    </w:lvl>
    <w:lvl w:ilvl="5" w:tplc="C6A4F708">
      <w:numFmt w:val="bullet"/>
      <w:lvlText w:val="•"/>
      <w:lvlJc w:val="left"/>
      <w:pPr>
        <w:ind w:left="5035" w:hanging="384"/>
      </w:pPr>
      <w:rPr>
        <w:rFonts w:hint="default"/>
        <w:lang w:val="ru-RU" w:eastAsia="en-US" w:bidi="ar-SA"/>
      </w:rPr>
    </w:lvl>
    <w:lvl w:ilvl="6" w:tplc="A36E4150">
      <w:numFmt w:val="bullet"/>
      <w:lvlText w:val="•"/>
      <w:lvlJc w:val="left"/>
      <w:pPr>
        <w:ind w:left="6164" w:hanging="384"/>
      </w:pPr>
      <w:rPr>
        <w:rFonts w:hint="default"/>
        <w:lang w:val="ru-RU" w:eastAsia="en-US" w:bidi="ar-SA"/>
      </w:rPr>
    </w:lvl>
    <w:lvl w:ilvl="7" w:tplc="0B3421DE">
      <w:numFmt w:val="bullet"/>
      <w:lvlText w:val="•"/>
      <w:lvlJc w:val="left"/>
      <w:pPr>
        <w:ind w:left="7293" w:hanging="384"/>
      </w:pPr>
      <w:rPr>
        <w:rFonts w:hint="default"/>
        <w:lang w:val="ru-RU" w:eastAsia="en-US" w:bidi="ar-SA"/>
      </w:rPr>
    </w:lvl>
    <w:lvl w:ilvl="8" w:tplc="CE5E9536">
      <w:numFmt w:val="bullet"/>
      <w:lvlText w:val="•"/>
      <w:lvlJc w:val="left"/>
      <w:pPr>
        <w:ind w:left="8422" w:hanging="384"/>
      </w:pPr>
      <w:rPr>
        <w:rFonts w:hint="default"/>
        <w:lang w:val="ru-RU" w:eastAsia="en-US" w:bidi="ar-SA"/>
      </w:rPr>
    </w:lvl>
  </w:abstractNum>
  <w:abstractNum w:abstractNumId="2">
    <w:nsid w:val="3A4D59E1"/>
    <w:multiLevelType w:val="multilevel"/>
    <w:tmpl w:val="01EE6158"/>
    <w:lvl w:ilvl="0">
      <w:start w:val="17"/>
      <w:numFmt w:val="decimal"/>
      <w:lvlText w:val="%1."/>
      <w:lvlJc w:val="left"/>
      <w:pPr>
        <w:ind w:left="120" w:hanging="478"/>
        <w:jc w:val="left"/>
      </w:pPr>
      <w:rPr>
        <w:rFonts w:ascii="Microsoft Sans Serif" w:eastAsia="Microsoft Sans Serif" w:hAnsi="Microsoft Sans Serif" w:cs="Microsoft Sans Serif" w:hint="default"/>
        <w:spacing w:val="-7"/>
        <w:w w:val="102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4" w:hanging="692"/>
        <w:jc w:val="left"/>
      </w:pPr>
      <w:rPr>
        <w:rFonts w:ascii="Microsoft Sans Serif" w:eastAsia="Microsoft Sans Serif" w:hAnsi="Microsoft Sans Serif" w:cs="Microsoft Sans Serif" w:hint="default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31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2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3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4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92"/>
      </w:pPr>
      <w:rPr>
        <w:rFonts w:hint="default"/>
        <w:lang w:val="ru-RU" w:eastAsia="en-US" w:bidi="ar-SA"/>
      </w:rPr>
    </w:lvl>
  </w:abstractNum>
  <w:abstractNum w:abstractNumId="3">
    <w:nsid w:val="40C32E9F"/>
    <w:multiLevelType w:val="multilevel"/>
    <w:tmpl w:val="00448056"/>
    <w:lvl w:ilvl="0">
      <w:start w:val="1"/>
      <w:numFmt w:val="decimal"/>
      <w:lvlText w:val="%1."/>
      <w:lvlJc w:val="left"/>
      <w:pPr>
        <w:ind w:left="120" w:hanging="382"/>
        <w:jc w:val="left"/>
      </w:pPr>
      <w:rPr>
        <w:rFonts w:ascii="Microsoft Sans Serif" w:eastAsia="Microsoft Sans Serif" w:hAnsi="Microsoft Sans Serif" w:cs="Microsoft Sans Serif" w:hint="default"/>
        <w:spacing w:val="-7"/>
        <w:w w:val="102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606"/>
        <w:jc w:val="left"/>
      </w:pPr>
      <w:rPr>
        <w:rFonts w:ascii="Microsoft Sans Serif" w:eastAsia="Microsoft Sans Serif" w:hAnsi="Microsoft Sans Serif" w:cs="Microsoft Sans Serif" w:hint="default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6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606"/>
      </w:pPr>
      <w:rPr>
        <w:rFonts w:hint="default"/>
        <w:lang w:val="ru-RU" w:eastAsia="en-US" w:bidi="ar-SA"/>
      </w:rPr>
    </w:lvl>
  </w:abstractNum>
  <w:abstractNum w:abstractNumId="4">
    <w:nsid w:val="49DD5BB8"/>
    <w:multiLevelType w:val="multilevel"/>
    <w:tmpl w:val="CDEAFEA0"/>
    <w:lvl w:ilvl="0">
      <w:start w:val="11"/>
      <w:numFmt w:val="decimal"/>
      <w:lvlText w:val="%1."/>
      <w:lvlJc w:val="left"/>
      <w:pPr>
        <w:ind w:left="120" w:hanging="695"/>
        <w:jc w:val="left"/>
      </w:pPr>
      <w:rPr>
        <w:rFonts w:ascii="Microsoft Sans Serif" w:eastAsia="Microsoft Sans Serif" w:hAnsi="Microsoft Sans Serif" w:cs="Microsoft Sans Serif" w:hint="default"/>
        <w:spacing w:val="-26"/>
        <w:w w:val="102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855"/>
        <w:jc w:val="left"/>
      </w:pPr>
      <w:rPr>
        <w:rFonts w:ascii="Microsoft Sans Serif" w:eastAsia="Microsoft Sans Serif" w:hAnsi="Microsoft Sans Serif" w:cs="Microsoft Sans Serif" w:hint="default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8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8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855"/>
      </w:pPr>
      <w:rPr>
        <w:rFonts w:hint="default"/>
        <w:lang w:val="ru-RU" w:eastAsia="en-US" w:bidi="ar-SA"/>
      </w:rPr>
    </w:lvl>
  </w:abstractNum>
  <w:abstractNum w:abstractNumId="5">
    <w:nsid w:val="744E26E5"/>
    <w:multiLevelType w:val="hybridMultilevel"/>
    <w:tmpl w:val="4AEC9F76"/>
    <w:lvl w:ilvl="0" w:tplc="EB941852">
      <w:start w:val="1"/>
      <w:numFmt w:val="decimal"/>
      <w:lvlText w:val="%1."/>
      <w:lvlJc w:val="left"/>
      <w:pPr>
        <w:ind w:left="504" w:hanging="308"/>
        <w:jc w:val="left"/>
      </w:pPr>
      <w:rPr>
        <w:rFonts w:ascii="Microsoft Sans Serif" w:eastAsia="Microsoft Sans Serif" w:hAnsi="Microsoft Sans Serif" w:cs="Microsoft Sans Serif" w:hint="default"/>
        <w:spacing w:val="-7"/>
        <w:w w:val="102"/>
        <w:sz w:val="28"/>
        <w:szCs w:val="28"/>
        <w:lang w:val="ru-RU" w:eastAsia="en-US" w:bidi="ar-SA"/>
      </w:rPr>
    </w:lvl>
    <w:lvl w:ilvl="1" w:tplc="4578A240">
      <w:numFmt w:val="bullet"/>
      <w:lvlText w:val="•"/>
      <w:lvlJc w:val="left"/>
      <w:pPr>
        <w:ind w:left="1518" w:hanging="308"/>
      </w:pPr>
      <w:rPr>
        <w:rFonts w:hint="default"/>
        <w:lang w:val="ru-RU" w:eastAsia="en-US" w:bidi="ar-SA"/>
      </w:rPr>
    </w:lvl>
    <w:lvl w:ilvl="2" w:tplc="DBC6DD2E">
      <w:numFmt w:val="bullet"/>
      <w:lvlText w:val="•"/>
      <w:lvlJc w:val="left"/>
      <w:pPr>
        <w:ind w:left="2536" w:hanging="308"/>
      </w:pPr>
      <w:rPr>
        <w:rFonts w:hint="default"/>
        <w:lang w:val="ru-RU" w:eastAsia="en-US" w:bidi="ar-SA"/>
      </w:rPr>
    </w:lvl>
    <w:lvl w:ilvl="3" w:tplc="D6FC2668">
      <w:numFmt w:val="bullet"/>
      <w:lvlText w:val="•"/>
      <w:lvlJc w:val="left"/>
      <w:pPr>
        <w:ind w:left="3554" w:hanging="308"/>
      </w:pPr>
      <w:rPr>
        <w:rFonts w:hint="default"/>
        <w:lang w:val="ru-RU" w:eastAsia="en-US" w:bidi="ar-SA"/>
      </w:rPr>
    </w:lvl>
    <w:lvl w:ilvl="4" w:tplc="E67CC8B6">
      <w:numFmt w:val="bullet"/>
      <w:lvlText w:val="•"/>
      <w:lvlJc w:val="left"/>
      <w:pPr>
        <w:ind w:left="4572" w:hanging="308"/>
      </w:pPr>
      <w:rPr>
        <w:rFonts w:hint="default"/>
        <w:lang w:val="ru-RU" w:eastAsia="en-US" w:bidi="ar-SA"/>
      </w:rPr>
    </w:lvl>
    <w:lvl w:ilvl="5" w:tplc="81BCAC74">
      <w:numFmt w:val="bullet"/>
      <w:lvlText w:val="•"/>
      <w:lvlJc w:val="left"/>
      <w:pPr>
        <w:ind w:left="5590" w:hanging="308"/>
      </w:pPr>
      <w:rPr>
        <w:rFonts w:hint="default"/>
        <w:lang w:val="ru-RU" w:eastAsia="en-US" w:bidi="ar-SA"/>
      </w:rPr>
    </w:lvl>
    <w:lvl w:ilvl="6" w:tplc="609E2B26">
      <w:numFmt w:val="bullet"/>
      <w:lvlText w:val="•"/>
      <w:lvlJc w:val="left"/>
      <w:pPr>
        <w:ind w:left="6608" w:hanging="308"/>
      </w:pPr>
      <w:rPr>
        <w:rFonts w:hint="default"/>
        <w:lang w:val="ru-RU" w:eastAsia="en-US" w:bidi="ar-SA"/>
      </w:rPr>
    </w:lvl>
    <w:lvl w:ilvl="7" w:tplc="BCAEE1E4">
      <w:numFmt w:val="bullet"/>
      <w:lvlText w:val="•"/>
      <w:lvlJc w:val="left"/>
      <w:pPr>
        <w:ind w:left="7626" w:hanging="308"/>
      </w:pPr>
      <w:rPr>
        <w:rFonts w:hint="default"/>
        <w:lang w:val="ru-RU" w:eastAsia="en-US" w:bidi="ar-SA"/>
      </w:rPr>
    </w:lvl>
    <w:lvl w:ilvl="8" w:tplc="869805A2">
      <w:numFmt w:val="bullet"/>
      <w:lvlText w:val="•"/>
      <w:lvlJc w:val="left"/>
      <w:pPr>
        <w:ind w:left="8644" w:hanging="3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E72210"/>
    <w:rsid w:val="002C09DB"/>
    <w:rsid w:val="00E7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2210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2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2210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72210"/>
    <w:pPr>
      <w:ind w:left="119"/>
      <w:outlineLvl w:val="1"/>
    </w:pPr>
    <w:rPr>
      <w:rFonts w:ascii="Arial" w:eastAsia="Arial" w:hAnsi="Arial" w:cs="Arial"/>
      <w:b/>
      <w:bCs/>
      <w:sz w:val="46"/>
      <w:szCs w:val="46"/>
    </w:rPr>
  </w:style>
  <w:style w:type="paragraph" w:customStyle="1" w:styleId="Heading2">
    <w:name w:val="Heading 2"/>
    <w:basedOn w:val="a"/>
    <w:uiPriority w:val="1"/>
    <w:qFormat/>
    <w:rsid w:val="00E72210"/>
    <w:pPr>
      <w:ind w:left="523" w:hanging="405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E72210"/>
    <w:pPr>
      <w:ind w:left="119" w:right="105" w:firstLine="384"/>
      <w:jc w:val="both"/>
    </w:pPr>
  </w:style>
  <w:style w:type="paragraph" w:customStyle="1" w:styleId="TableParagraph">
    <w:name w:val="Table Paragraph"/>
    <w:basedOn w:val="a"/>
    <w:uiPriority w:val="1"/>
    <w:qFormat/>
    <w:rsid w:val="00E722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16088" TargetMode="External"/><Relationship Id="rId5" Type="http://schemas.openxmlformats.org/officeDocument/2006/relationships/hyperlink" Target="http://docs.cntd.ru/document/9023160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5189</Words>
  <Characters>29582</Characters>
  <Application>Microsoft Office Word</Application>
  <DocSecurity>0</DocSecurity>
  <Lines>246</Lines>
  <Paragraphs>69</Paragraphs>
  <ScaleCrop>false</ScaleCrop>
  <Company/>
  <LinksUpToDate>false</LinksUpToDate>
  <CharactersWithSpaces>34702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2021-10-18T06:36:00Z</dcterms:created>
  <dcterms:modified xsi:type="dcterms:W3CDTF">2021-10-18T06:39:00Z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LastSaved">
    <vt:filetime>2021-02-16T00:00:00Z</vt:filetime>
  </property>
</Properties>
</file>